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6E433A" w14:textId="416AA987" w:rsidR="009A45CA" w:rsidRDefault="009A45CA" w:rsidP="004B5D49">
      <w:pPr>
        <w:pStyle w:val="a6"/>
        <w:bidi/>
        <w:rPr>
          <w:rtl/>
        </w:rPr>
      </w:pPr>
    </w:p>
    <w:p w14:paraId="1371F079" w14:textId="77777777" w:rsidR="00B031BC" w:rsidRDefault="00B031BC" w:rsidP="00B031BC">
      <w:pPr>
        <w:pStyle w:val="a6"/>
        <w:bidi/>
        <w:rPr>
          <w:rtl/>
        </w:rPr>
      </w:pPr>
    </w:p>
    <w:p w14:paraId="7C495CD8" w14:textId="77777777" w:rsidR="00B031BC" w:rsidRDefault="00B031BC" w:rsidP="00B031BC">
      <w:pPr>
        <w:pStyle w:val="a6"/>
        <w:bidi/>
        <w:rPr>
          <w:rtl/>
        </w:rPr>
      </w:pPr>
    </w:p>
    <w:p w14:paraId="1A5FCB8C" w14:textId="77777777" w:rsidR="00B031BC" w:rsidRDefault="00B031BC" w:rsidP="00B031BC">
      <w:pPr>
        <w:pStyle w:val="a6"/>
        <w:bidi/>
        <w:rPr>
          <w:rtl/>
        </w:rPr>
      </w:pPr>
    </w:p>
    <w:p w14:paraId="5861F7DF" w14:textId="77777777" w:rsidR="00B031BC" w:rsidRDefault="00B031BC" w:rsidP="00B031BC">
      <w:pPr>
        <w:pStyle w:val="a6"/>
        <w:bidi/>
        <w:rPr>
          <w:rtl/>
        </w:rPr>
      </w:pPr>
    </w:p>
    <w:p w14:paraId="5BD86EAA" w14:textId="77777777" w:rsidR="00B031BC" w:rsidRDefault="00B031BC" w:rsidP="00B031BC">
      <w:pPr>
        <w:pStyle w:val="a6"/>
        <w:bidi/>
        <w:rPr>
          <w:rtl/>
        </w:rPr>
      </w:pPr>
    </w:p>
    <w:p w14:paraId="248E35D4" w14:textId="77777777" w:rsidR="00B031BC" w:rsidRDefault="00B031BC" w:rsidP="00B031BC">
      <w:pPr>
        <w:pStyle w:val="a6"/>
        <w:bidi/>
        <w:rPr>
          <w:rtl/>
        </w:rPr>
      </w:pPr>
    </w:p>
    <w:p w14:paraId="524FAC61" w14:textId="77777777" w:rsidR="00B031BC" w:rsidRDefault="00B031BC" w:rsidP="00B031BC">
      <w:pPr>
        <w:pStyle w:val="a6"/>
        <w:bidi/>
        <w:rPr>
          <w:rtl/>
        </w:rPr>
      </w:pPr>
    </w:p>
    <w:p w14:paraId="4F2726EE" w14:textId="77777777" w:rsidR="00B031BC" w:rsidRDefault="00B031BC" w:rsidP="00B031BC">
      <w:pPr>
        <w:pStyle w:val="a6"/>
        <w:bidi/>
        <w:rPr>
          <w:rtl/>
        </w:rPr>
      </w:pPr>
    </w:p>
    <w:p w14:paraId="19963D8E" w14:textId="77777777" w:rsidR="00B031BC" w:rsidRDefault="00B031BC" w:rsidP="00B031BC">
      <w:pPr>
        <w:pStyle w:val="a6"/>
        <w:bidi/>
        <w:rPr>
          <w:rtl/>
        </w:rPr>
      </w:pPr>
    </w:p>
    <w:p w14:paraId="0A9C1DF7" w14:textId="77777777" w:rsidR="00B031BC" w:rsidRDefault="00B031BC" w:rsidP="00B031BC">
      <w:pPr>
        <w:pStyle w:val="a6"/>
        <w:bidi/>
        <w:rPr>
          <w:rtl/>
        </w:rPr>
      </w:pPr>
    </w:p>
    <w:p w14:paraId="73E916E2" w14:textId="1455DC8C" w:rsidR="00B031BC" w:rsidRPr="00C524FA" w:rsidRDefault="00B031BC" w:rsidP="00B031BC">
      <w:pPr>
        <w:pStyle w:val="a6"/>
        <w:bidi/>
        <w:rPr>
          <w:sz w:val="48"/>
          <w:szCs w:val="48"/>
          <w:rtl/>
        </w:rPr>
      </w:pPr>
      <w:r w:rsidRPr="00C524FA">
        <w:rPr>
          <w:sz w:val="48"/>
          <w:szCs w:val="48"/>
          <w:rtl/>
        </w:rPr>
        <w:t>پروژه جامع مدل‌سازی</w:t>
      </w:r>
      <w:r w:rsidRPr="00C524FA">
        <w:rPr>
          <w:rFonts w:hint="cs"/>
          <w:sz w:val="48"/>
          <w:szCs w:val="48"/>
          <w:rtl/>
        </w:rPr>
        <w:t xml:space="preserve"> پروفیل</w:t>
      </w:r>
      <w:r w:rsidRPr="00C524FA">
        <w:rPr>
          <w:sz w:val="48"/>
          <w:szCs w:val="48"/>
          <w:rtl/>
        </w:rPr>
        <w:t xml:space="preserve"> و تحلیل دینامیکی خاک با استفاده از نرم‌افزار</w:t>
      </w:r>
      <w:r w:rsidRPr="00C524FA">
        <w:rPr>
          <w:rFonts w:hint="cs"/>
          <w:sz w:val="48"/>
          <w:szCs w:val="48"/>
          <w:rtl/>
        </w:rPr>
        <w:t xml:space="preserve"> </w:t>
      </w:r>
      <w:r w:rsidRPr="00C524FA">
        <w:rPr>
          <w:sz w:val="48"/>
          <w:szCs w:val="48"/>
        </w:rPr>
        <w:t xml:space="preserve"> </w:t>
      </w:r>
      <w:r w:rsidR="00281F1D" w:rsidRPr="00C524FA">
        <w:rPr>
          <w:sz w:val="48"/>
          <w:szCs w:val="48"/>
        </w:rPr>
        <w:t>DEEPSOIL</w:t>
      </w:r>
    </w:p>
    <w:p w14:paraId="6DBB9777" w14:textId="77777777" w:rsidR="00B031BC" w:rsidRDefault="00B031BC" w:rsidP="00B031BC">
      <w:pPr>
        <w:pStyle w:val="a6"/>
        <w:bidi/>
        <w:rPr>
          <w:rtl/>
        </w:rPr>
      </w:pPr>
    </w:p>
    <w:p w14:paraId="5615A247" w14:textId="77777777" w:rsidR="00B031BC" w:rsidRDefault="00B031BC" w:rsidP="00B031BC">
      <w:pPr>
        <w:pStyle w:val="a6"/>
        <w:bidi/>
        <w:rPr>
          <w:rtl/>
        </w:rPr>
      </w:pPr>
    </w:p>
    <w:p w14:paraId="5F023A4E" w14:textId="77777777" w:rsidR="00B031BC" w:rsidRDefault="00B031BC" w:rsidP="00B031BC">
      <w:pPr>
        <w:pStyle w:val="a6"/>
        <w:bidi/>
        <w:rPr>
          <w:rtl/>
        </w:rPr>
      </w:pPr>
    </w:p>
    <w:p w14:paraId="0415D3FA" w14:textId="77777777" w:rsidR="001F7142" w:rsidRDefault="001F7142" w:rsidP="001F7142">
      <w:pPr>
        <w:pStyle w:val="a"/>
        <w:numPr>
          <w:ilvl w:val="0"/>
          <w:numId w:val="0"/>
        </w:numPr>
        <w:ind w:left="720" w:hanging="360"/>
        <w:rPr>
          <w:rtl/>
        </w:rPr>
      </w:pPr>
    </w:p>
    <w:p w14:paraId="652DCF9B" w14:textId="77777777" w:rsidR="00B031BC" w:rsidRDefault="00B031BC" w:rsidP="00B031BC">
      <w:pPr>
        <w:rPr>
          <w:rtl/>
        </w:rPr>
      </w:pPr>
    </w:p>
    <w:p w14:paraId="0B3D1170" w14:textId="77777777" w:rsidR="00B031BC" w:rsidRDefault="00B031BC" w:rsidP="00B031BC">
      <w:pPr>
        <w:rPr>
          <w:rtl/>
        </w:rPr>
      </w:pPr>
    </w:p>
    <w:p w14:paraId="6E542F0C" w14:textId="77777777" w:rsidR="00B031BC" w:rsidRDefault="00B031BC" w:rsidP="00B031BC">
      <w:pPr>
        <w:rPr>
          <w:rtl/>
        </w:rPr>
      </w:pPr>
    </w:p>
    <w:p w14:paraId="75971719" w14:textId="77777777" w:rsidR="00B031BC" w:rsidRDefault="00B031BC" w:rsidP="00B031BC">
      <w:pPr>
        <w:rPr>
          <w:rtl/>
        </w:rPr>
      </w:pPr>
    </w:p>
    <w:p w14:paraId="71C1FB44" w14:textId="77777777" w:rsidR="00B031BC" w:rsidRDefault="00B031BC" w:rsidP="00B031BC">
      <w:pPr>
        <w:rPr>
          <w:rtl/>
        </w:rPr>
      </w:pPr>
    </w:p>
    <w:p w14:paraId="2E8A4DED" w14:textId="77777777" w:rsidR="00B031BC" w:rsidRDefault="00B031BC" w:rsidP="00B031BC">
      <w:pPr>
        <w:rPr>
          <w:rtl/>
        </w:rPr>
      </w:pPr>
    </w:p>
    <w:p w14:paraId="3FF7BE45" w14:textId="77777777" w:rsidR="00B031BC" w:rsidRDefault="00B031BC" w:rsidP="00B031BC">
      <w:pPr>
        <w:rPr>
          <w:rtl/>
        </w:rPr>
      </w:pPr>
    </w:p>
    <w:p w14:paraId="4341B996" w14:textId="77777777" w:rsidR="00B031BC" w:rsidRDefault="00B031BC" w:rsidP="00B031BC">
      <w:pPr>
        <w:rPr>
          <w:rtl/>
        </w:rPr>
      </w:pPr>
    </w:p>
    <w:p w14:paraId="12036321" w14:textId="77777777" w:rsidR="00B031BC" w:rsidRDefault="00B031BC" w:rsidP="00B031BC">
      <w:pPr>
        <w:rPr>
          <w:rtl/>
        </w:rPr>
      </w:pPr>
    </w:p>
    <w:p w14:paraId="12C21C04" w14:textId="77777777" w:rsidR="00B031BC" w:rsidRDefault="00B031BC" w:rsidP="00B031BC">
      <w:pPr>
        <w:rPr>
          <w:rtl/>
        </w:rPr>
      </w:pPr>
    </w:p>
    <w:p w14:paraId="553BB5D0" w14:textId="77777777" w:rsidR="00B031BC" w:rsidRDefault="00B031BC" w:rsidP="00B031BC">
      <w:pPr>
        <w:rPr>
          <w:rtl/>
        </w:rPr>
      </w:pPr>
    </w:p>
    <w:p w14:paraId="44F91322" w14:textId="77777777" w:rsidR="00B031BC" w:rsidRPr="00B031BC" w:rsidRDefault="00B031BC" w:rsidP="00B031BC">
      <w:pPr>
        <w:rPr>
          <w:rtl/>
        </w:rPr>
      </w:pPr>
    </w:p>
    <w:p w14:paraId="5471D15F" w14:textId="77777777" w:rsidR="00604DBF" w:rsidRPr="00604DBF" w:rsidRDefault="00604DBF" w:rsidP="00604DBF">
      <w:pPr>
        <w:pStyle w:val="a3"/>
        <w:rPr>
          <w:rtl/>
        </w:rPr>
      </w:pPr>
      <w:r w:rsidRPr="00604DBF">
        <w:rPr>
          <w:rFonts w:hint="cs"/>
          <w:rtl/>
        </w:rPr>
        <w:lastRenderedPageBreak/>
        <w:t>صورت</w:t>
      </w:r>
      <w:r w:rsidRPr="00604DBF">
        <w:rPr>
          <w:rtl/>
        </w:rPr>
        <w:t xml:space="preserve"> </w:t>
      </w:r>
      <w:r w:rsidRPr="00604DBF">
        <w:rPr>
          <w:rFonts w:hint="cs"/>
          <w:rtl/>
        </w:rPr>
        <w:t>پروژه</w:t>
      </w:r>
      <w:r w:rsidRPr="00604DBF">
        <w:rPr>
          <w:rtl/>
        </w:rPr>
        <w:t xml:space="preserve">: </w:t>
      </w:r>
    </w:p>
    <w:p w14:paraId="2D7A0227" w14:textId="77777777" w:rsidR="00604DBF" w:rsidRPr="00604DBF" w:rsidRDefault="00604DBF" w:rsidP="00604DBF">
      <w:pPr>
        <w:pStyle w:val="a4"/>
        <w:jc w:val="both"/>
        <w:rPr>
          <w:rtl/>
        </w:rPr>
      </w:pPr>
      <w:r>
        <w:rPr>
          <w:rFonts w:hint="cs"/>
          <w:rtl/>
        </w:rPr>
        <w:t xml:space="preserve">* </w:t>
      </w:r>
      <w:r w:rsidRPr="00604DBF">
        <w:rPr>
          <w:rFonts w:hint="cs"/>
          <w:rtl/>
        </w:rPr>
        <w:t>خاکی</w:t>
      </w:r>
      <w:r w:rsidRPr="00604DBF">
        <w:rPr>
          <w:rtl/>
        </w:rPr>
        <w:t xml:space="preserve"> </w:t>
      </w:r>
      <w:r w:rsidRPr="00604DBF">
        <w:rPr>
          <w:rFonts w:hint="cs"/>
          <w:rtl/>
        </w:rPr>
        <w:t>با</w:t>
      </w:r>
      <w:r w:rsidRPr="00604DBF">
        <w:rPr>
          <w:rtl/>
        </w:rPr>
        <w:t xml:space="preserve"> </w:t>
      </w:r>
      <w:r w:rsidRPr="00604DBF">
        <w:rPr>
          <w:rFonts w:hint="cs"/>
          <w:rtl/>
        </w:rPr>
        <w:t>تعداد</w:t>
      </w:r>
      <w:r w:rsidRPr="00604DBF">
        <w:rPr>
          <w:rtl/>
        </w:rPr>
        <w:t xml:space="preserve"> </w:t>
      </w:r>
      <w:r w:rsidRPr="00604DBF">
        <w:rPr>
          <w:rFonts w:hint="cs"/>
          <w:rtl/>
        </w:rPr>
        <w:t>لایه</w:t>
      </w:r>
      <w:r>
        <w:rPr>
          <w:rFonts w:hint="cs"/>
          <w:rtl/>
        </w:rPr>
        <w:t>‌</w:t>
      </w:r>
      <w:r w:rsidRPr="00604DBF">
        <w:rPr>
          <w:rFonts w:hint="cs"/>
          <w:rtl/>
        </w:rPr>
        <w:t>هاي</w:t>
      </w:r>
      <w:r w:rsidRPr="00604DBF">
        <w:rPr>
          <w:rtl/>
        </w:rPr>
        <w:t xml:space="preserve"> 8 </w:t>
      </w:r>
      <w:r w:rsidRPr="00604DBF">
        <w:rPr>
          <w:rFonts w:hint="cs"/>
          <w:rtl/>
        </w:rPr>
        <w:t>یا</w:t>
      </w:r>
      <w:r w:rsidRPr="00604DBF">
        <w:rPr>
          <w:rtl/>
        </w:rPr>
        <w:t xml:space="preserve"> </w:t>
      </w:r>
      <w:r w:rsidRPr="00604DBF">
        <w:rPr>
          <w:rFonts w:hint="cs"/>
          <w:rtl/>
        </w:rPr>
        <w:t>بیشتر</w:t>
      </w:r>
      <w:r w:rsidRPr="00604DBF">
        <w:rPr>
          <w:rtl/>
        </w:rPr>
        <w:t xml:space="preserve"> </w:t>
      </w:r>
      <w:r w:rsidRPr="00604DBF">
        <w:rPr>
          <w:rFonts w:hint="cs"/>
          <w:rtl/>
        </w:rPr>
        <w:t>با</w:t>
      </w:r>
      <w:r w:rsidRPr="00604DBF">
        <w:rPr>
          <w:rtl/>
        </w:rPr>
        <w:t xml:space="preserve"> </w:t>
      </w:r>
      <w:r w:rsidRPr="00604DBF">
        <w:rPr>
          <w:rFonts w:hint="cs"/>
          <w:rtl/>
        </w:rPr>
        <w:t>ضخامت</w:t>
      </w:r>
      <w:r w:rsidRPr="00604DBF">
        <w:rPr>
          <w:rtl/>
        </w:rPr>
        <w:t xml:space="preserve"> </w:t>
      </w:r>
      <w:r w:rsidRPr="00604DBF">
        <w:rPr>
          <w:rFonts w:hint="cs"/>
          <w:rtl/>
        </w:rPr>
        <w:t>هر</w:t>
      </w:r>
      <w:r w:rsidRPr="00604DBF">
        <w:rPr>
          <w:rtl/>
        </w:rPr>
        <w:t xml:space="preserve"> </w:t>
      </w:r>
      <w:r w:rsidRPr="00604DBF">
        <w:rPr>
          <w:rFonts w:hint="cs"/>
          <w:rtl/>
        </w:rPr>
        <w:t>لایه</w:t>
      </w:r>
      <w:r w:rsidRPr="00604DBF">
        <w:rPr>
          <w:rtl/>
        </w:rPr>
        <w:t xml:space="preserve"> </w:t>
      </w:r>
      <w:r w:rsidRPr="00604DBF">
        <w:rPr>
          <w:rFonts w:hint="cs"/>
          <w:rtl/>
        </w:rPr>
        <w:t>حداقل</w:t>
      </w:r>
      <w:r>
        <w:rPr>
          <w:rFonts w:hint="cs"/>
          <w:rtl/>
        </w:rPr>
        <w:t xml:space="preserve"> 1.5 </w:t>
      </w:r>
      <w:r w:rsidRPr="00604DBF">
        <w:rPr>
          <w:rFonts w:hint="cs"/>
          <w:rtl/>
        </w:rPr>
        <w:t>متر</w:t>
      </w:r>
      <w:r w:rsidRPr="00604DBF">
        <w:rPr>
          <w:rtl/>
        </w:rPr>
        <w:t xml:space="preserve"> </w:t>
      </w:r>
      <w:r w:rsidRPr="00604DBF">
        <w:rPr>
          <w:rFonts w:hint="cs"/>
          <w:rtl/>
        </w:rPr>
        <w:t>را</w:t>
      </w:r>
      <w:r w:rsidRPr="00604DBF">
        <w:rPr>
          <w:rtl/>
        </w:rPr>
        <w:t xml:space="preserve"> </w:t>
      </w:r>
      <w:r w:rsidRPr="00604DBF">
        <w:rPr>
          <w:rFonts w:hint="cs"/>
          <w:rtl/>
        </w:rPr>
        <w:t>در</w:t>
      </w:r>
      <w:r w:rsidRPr="00604DBF">
        <w:rPr>
          <w:rtl/>
        </w:rPr>
        <w:t xml:space="preserve"> </w:t>
      </w:r>
      <w:r w:rsidRPr="00604DBF">
        <w:rPr>
          <w:rFonts w:hint="cs"/>
          <w:rtl/>
        </w:rPr>
        <w:t>نظر</w:t>
      </w:r>
      <w:r w:rsidRPr="00604DBF">
        <w:rPr>
          <w:rtl/>
        </w:rPr>
        <w:t xml:space="preserve"> </w:t>
      </w:r>
      <w:r w:rsidRPr="00604DBF">
        <w:rPr>
          <w:rFonts w:hint="cs"/>
          <w:rtl/>
        </w:rPr>
        <w:t>بگیرید</w:t>
      </w:r>
      <w:r w:rsidRPr="00604DBF">
        <w:rPr>
          <w:rtl/>
        </w:rPr>
        <w:t xml:space="preserve"> (</w:t>
      </w:r>
      <w:r w:rsidRPr="00604DBF">
        <w:rPr>
          <w:rFonts w:hint="cs"/>
          <w:rtl/>
        </w:rPr>
        <w:t>از</w:t>
      </w:r>
      <w:r>
        <w:rPr>
          <w:rFonts w:hint="cs"/>
          <w:rtl/>
        </w:rPr>
        <w:t xml:space="preserve"> </w:t>
      </w:r>
      <w:r w:rsidRPr="00604DBF">
        <w:rPr>
          <w:rFonts w:hint="cs"/>
          <w:rtl/>
        </w:rPr>
        <w:t>مقاله</w:t>
      </w:r>
      <w:r w:rsidRPr="00604DBF">
        <w:rPr>
          <w:rtl/>
        </w:rPr>
        <w:t xml:space="preserve"> </w:t>
      </w:r>
      <w:r w:rsidRPr="00604DBF">
        <w:rPr>
          <w:rFonts w:hint="cs"/>
          <w:rtl/>
        </w:rPr>
        <w:t>ها</w:t>
      </w:r>
      <w:r w:rsidRPr="00604DBF">
        <w:rPr>
          <w:rtl/>
        </w:rPr>
        <w:t xml:space="preserve"> </w:t>
      </w:r>
      <w:r w:rsidRPr="00604DBF">
        <w:rPr>
          <w:rFonts w:hint="cs"/>
          <w:rtl/>
        </w:rPr>
        <w:t>نیز</w:t>
      </w:r>
      <w:r w:rsidRPr="00604DBF">
        <w:rPr>
          <w:rtl/>
        </w:rPr>
        <w:t xml:space="preserve"> </w:t>
      </w:r>
      <w:r w:rsidRPr="00604DBF">
        <w:rPr>
          <w:rFonts w:hint="cs"/>
          <w:rtl/>
        </w:rPr>
        <w:t>می</w:t>
      </w:r>
      <w:r>
        <w:rPr>
          <w:rFonts w:hint="cs"/>
          <w:rtl/>
        </w:rPr>
        <w:t>‌</w:t>
      </w:r>
      <w:r w:rsidRPr="00604DBF">
        <w:rPr>
          <w:rFonts w:hint="cs"/>
          <w:rtl/>
        </w:rPr>
        <w:t>توانید</w:t>
      </w:r>
      <w:r w:rsidRPr="00604DBF">
        <w:rPr>
          <w:rtl/>
        </w:rPr>
        <w:t xml:space="preserve"> </w:t>
      </w:r>
      <w:r w:rsidRPr="00604DBF">
        <w:rPr>
          <w:rFonts w:hint="cs"/>
          <w:rtl/>
        </w:rPr>
        <w:t>استفاده</w:t>
      </w:r>
      <w:r w:rsidRPr="00604DBF">
        <w:rPr>
          <w:rtl/>
        </w:rPr>
        <w:t xml:space="preserve"> </w:t>
      </w:r>
      <w:r w:rsidRPr="00604DBF">
        <w:rPr>
          <w:rFonts w:hint="cs"/>
          <w:rtl/>
        </w:rPr>
        <w:t>کنید</w:t>
      </w:r>
      <w:r w:rsidRPr="00604DBF">
        <w:rPr>
          <w:rtl/>
        </w:rPr>
        <w:t>).</w:t>
      </w:r>
    </w:p>
    <w:p w14:paraId="3CB16770" w14:textId="77777777" w:rsidR="00604DBF" w:rsidRPr="00604DBF" w:rsidRDefault="00604DBF" w:rsidP="00604DBF">
      <w:pPr>
        <w:pStyle w:val="a4"/>
        <w:jc w:val="both"/>
        <w:rPr>
          <w:rtl/>
        </w:rPr>
      </w:pPr>
      <w:r>
        <w:rPr>
          <w:rFonts w:hint="cs"/>
          <w:rtl/>
        </w:rPr>
        <w:t xml:space="preserve">* </w:t>
      </w:r>
      <w:r w:rsidRPr="00604DBF">
        <w:rPr>
          <w:rFonts w:hint="cs"/>
          <w:rtl/>
        </w:rPr>
        <w:t>ارتفاع</w:t>
      </w:r>
      <w:r w:rsidRPr="00604DBF">
        <w:rPr>
          <w:rtl/>
        </w:rPr>
        <w:t xml:space="preserve"> </w:t>
      </w:r>
      <w:r w:rsidRPr="00604DBF">
        <w:rPr>
          <w:rFonts w:hint="cs"/>
          <w:rtl/>
        </w:rPr>
        <w:t>کل</w:t>
      </w:r>
      <w:r w:rsidRPr="00604DBF">
        <w:rPr>
          <w:rtl/>
        </w:rPr>
        <w:t xml:space="preserve"> </w:t>
      </w:r>
      <w:r w:rsidRPr="00604DBF">
        <w:rPr>
          <w:rFonts w:hint="cs"/>
          <w:rtl/>
        </w:rPr>
        <w:t>لایه</w:t>
      </w:r>
      <w:r w:rsidRPr="00604DBF">
        <w:rPr>
          <w:rtl/>
        </w:rPr>
        <w:t xml:space="preserve"> </w:t>
      </w:r>
      <w:r w:rsidRPr="00604DBF">
        <w:rPr>
          <w:rFonts w:hint="cs"/>
          <w:rtl/>
        </w:rPr>
        <w:t>هاي</w:t>
      </w:r>
      <w:r w:rsidRPr="00604DBF">
        <w:rPr>
          <w:rtl/>
        </w:rPr>
        <w:t xml:space="preserve"> </w:t>
      </w:r>
      <w:r w:rsidRPr="00604DBF">
        <w:rPr>
          <w:rFonts w:hint="cs"/>
          <w:rtl/>
        </w:rPr>
        <w:t>خاك</w:t>
      </w:r>
      <w:r w:rsidRPr="00604DBF">
        <w:rPr>
          <w:rtl/>
        </w:rPr>
        <w:t xml:space="preserve"> </w:t>
      </w:r>
      <w:r w:rsidRPr="00604DBF">
        <w:rPr>
          <w:rFonts w:hint="cs"/>
          <w:rtl/>
        </w:rPr>
        <w:t>نباید</w:t>
      </w:r>
      <w:r w:rsidRPr="00604DBF">
        <w:rPr>
          <w:rtl/>
        </w:rPr>
        <w:t xml:space="preserve"> </w:t>
      </w:r>
      <w:r w:rsidRPr="00604DBF">
        <w:rPr>
          <w:rFonts w:hint="cs"/>
          <w:rtl/>
        </w:rPr>
        <w:t>کمتر</w:t>
      </w:r>
      <w:r w:rsidRPr="00604DBF">
        <w:rPr>
          <w:rtl/>
        </w:rPr>
        <w:t xml:space="preserve"> </w:t>
      </w:r>
      <w:r w:rsidRPr="00604DBF">
        <w:rPr>
          <w:rFonts w:hint="cs"/>
          <w:rtl/>
        </w:rPr>
        <w:t>از</w:t>
      </w:r>
      <w:r w:rsidRPr="00604DBF">
        <w:rPr>
          <w:rtl/>
        </w:rPr>
        <w:t xml:space="preserve"> 30 </w:t>
      </w:r>
      <w:r w:rsidRPr="00604DBF">
        <w:rPr>
          <w:rFonts w:hint="cs"/>
          <w:rtl/>
        </w:rPr>
        <w:t>متر</w:t>
      </w:r>
      <w:r w:rsidRPr="00604DBF">
        <w:rPr>
          <w:rtl/>
        </w:rPr>
        <w:t xml:space="preserve"> </w:t>
      </w:r>
      <w:r w:rsidRPr="00604DBF">
        <w:rPr>
          <w:rFonts w:hint="cs"/>
          <w:rtl/>
        </w:rPr>
        <w:t>باشد</w:t>
      </w:r>
      <w:r w:rsidRPr="00604DBF">
        <w:rPr>
          <w:rtl/>
        </w:rPr>
        <w:t>.</w:t>
      </w:r>
    </w:p>
    <w:p w14:paraId="7CDA0249" w14:textId="4C19F7D1" w:rsidR="00604DBF" w:rsidRPr="00604DBF" w:rsidRDefault="00604DBF" w:rsidP="00604DBF">
      <w:pPr>
        <w:pStyle w:val="a4"/>
        <w:jc w:val="both"/>
        <w:rPr>
          <w:rFonts w:eastAsia="Malgun Gothic"/>
          <w:rtl/>
          <w:lang w:eastAsia="ko-KR" w:bidi="fa-IR"/>
        </w:rPr>
      </w:pPr>
      <w:r>
        <w:rPr>
          <w:rFonts w:hint="cs"/>
          <w:rtl/>
        </w:rPr>
        <w:t xml:space="preserve">* </w:t>
      </w:r>
      <w:r w:rsidRPr="00604DBF">
        <w:rPr>
          <w:rFonts w:hint="cs"/>
          <w:rtl/>
        </w:rPr>
        <w:t>یک</w:t>
      </w:r>
      <w:r w:rsidRPr="00604DBF">
        <w:rPr>
          <w:rtl/>
        </w:rPr>
        <w:t xml:space="preserve"> </w:t>
      </w:r>
      <w:r w:rsidRPr="00604DBF">
        <w:rPr>
          <w:rFonts w:hint="cs"/>
          <w:rtl/>
        </w:rPr>
        <w:t>بار</w:t>
      </w:r>
      <w:r w:rsidRPr="00604DBF">
        <w:rPr>
          <w:rtl/>
        </w:rPr>
        <w:t xml:space="preserve"> </w:t>
      </w:r>
      <w:r w:rsidRPr="00604DBF">
        <w:rPr>
          <w:rFonts w:hint="cs"/>
          <w:rtl/>
        </w:rPr>
        <w:t>یک</w:t>
      </w:r>
      <w:r w:rsidRPr="00604DBF">
        <w:rPr>
          <w:rtl/>
        </w:rPr>
        <w:t xml:space="preserve"> </w:t>
      </w:r>
      <w:r w:rsidRPr="00604DBF">
        <w:rPr>
          <w:rFonts w:hint="cs"/>
          <w:rtl/>
        </w:rPr>
        <w:t>موج</w:t>
      </w:r>
      <w:r w:rsidRPr="00604DBF">
        <w:rPr>
          <w:rtl/>
        </w:rPr>
        <w:t xml:space="preserve"> </w:t>
      </w:r>
      <w:r w:rsidRPr="00604DBF">
        <w:rPr>
          <w:rFonts w:hint="cs"/>
          <w:rtl/>
        </w:rPr>
        <w:t>سینوسی</w:t>
      </w:r>
      <w:r w:rsidRPr="00604DBF">
        <w:rPr>
          <w:rtl/>
        </w:rPr>
        <w:t xml:space="preserve"> </w:t>
      </w:r>
      <w:r w:rsidRPr="00604DBF">
        <w:rPr>
          <w:rFonts w:hint="cs"/>
          <w:rtl/>
        </w:rPr>
        <w:t>و</w:t>
      </w:r>
      <w:r w:rsidRPr="00604DBF">
        <w:rPr>
          <w:rtl/>
        </w:rPr>
        <w:t xml:space="preserve"> </w:t>
      </w:r>
      <w:r w:rsidRPr="00604DBF">
        <w:rPr>
          <w:rFonts w:hint="cs"/>
          <w:rtl/>
        </w:rPr>
        <w:t>بار</w:t>
      </w:r>
      <w:r w:rsidRPr="00604DBF">
        <w:rPr>
          <w:rtl/>
        </w:rPr>
        <w:t xml:space="preserve"> </w:t>
      </w:r>
      <w:r w:rsidRPr="00604DBF">
        <w:rPr>
          <w:rFonts w:hint="cs"/>
          <w:rtl/>
        </w:rPr>
        <w:t>دیگر</w:t>
      </w:r>
      <w:r w:rsidRPr="00604DBF">
        <w:rPr>
          <w:rtl/>
        </w:rPr>
        <w:t xml:space="preserve"> 7 </w:t>
      </w:r>
      <w:r w:rsidRPr="00604DBF">
        <w:rPr>
          <w:rFonts w:hint="cs"/>
          <w:rtl/>
        </w:rPr>
        <w:t>رکورد</w:t>
      </w:r>
      <w:r w:rsidRPr="00604DBF">
        <w:rPr>
          <w:rtl/>
        </w:rPr>
        <w:t xml:space="preserve"> </w:t>
      </w:r>
      <w:r w:rsidRPr="00604DBF">
        <w:rPr>
          <w:rFonts w:hint="cs"/>
          <w:rtl/>
        </w:rPr>
        <w:t>زلزله</w:t>
      </w:r>
      <w:r w:rsidRPr="00604DBF">
        <w:rPr>
          <w:rtl/>
        </w:rPr>
        <w:t xml:space="preserve"> </w:t>
      </w:r>
      <w:r w:rsidRPr="00604DBF">
        <w:rPr>
          <w:rFonts w:hint="cs"/>
          <w:rtl/>
        </w:rPr>
        <w:t>واقعی</w:t>
      </w:r>
      <w:r w:rsidRPr="00604DBF">
        <w:rPr>
          <w:rtl/>
        </w:rPr>
        <w:t xml:space="preserve"> (</w:t>
      </w:r>
      <w:r w:rsidRPr="00604DBF">
        <w:rPr>
          <w:rFonts w:hint="cs"/>
          <w:rtl/>
        </w:rPr>
        <w:t>از</w:t>
      </w:r>
      <w:r w:rsidRPr="00604DBF">
        <w:rPr>
          <w:rtl/>
        </w:rPr>
        <w:t xml:space="preserve"> </w:t>
      </w:r>
      <w:r w:rsidRPr="00604DBF">
        <w:rPr>
          <w:rFonts w:hint="cs"/>
          <w:rtl/>
        </w:rPr>
        <w:t>سایت</w:t>
      </w:r>
      <w:r>
        <w:rPr>
          <w:rFonts w:hint="cs"/>
          <w:rtl/>
        </w:rPr>
        <w:t xml:space="preserve"> </w:t>
      </w:r>
      <w:r>
        <w:t>Peer</w:t>
      </w:r>
      <w:r>
        <w:rPr>
          <w:rFonts w:eastAsia="Malgun Gothic" w:hint="cs"/>
          <w:rtl/>
          <w:lang w:eastAsia="ko-KR" w:bidi="fa-IR"/>
        </w:rPr>
        <w:t xml:space="preserve"> </w:t>
      </w:r>
      <w:r w:rsidRPr="00604DBF">
        <w:rPr>
          <w:rFonts w:hint="cs"/>
          <w:rtl/>
        </w:rPr>
        <w:t>و</w:t>
      </w:r>
      <w:r w:rsidRPr="00604DBF">
        <w:rPr>
          <w:rtl/>
        </w:rPr>
        <w:t xml:space="preserve"> </w:t>
      </w:r>
      <w:r w:rsidRPr="00604DBF">
        <w:rPr>
          <w:rFonts w:hint="cs"/>
          <w:rtl/>
        </w:rPr>
        <w:t>یا</w:t>
      </w:r>
      <w:r w:rsidRPr="00604DBF">
        <w:rPr>
          <w:rtl/>
        </w:rPr>
        <w:t xml:space="preserve"> </w:t>
      </w:r>
      <w:r w:rsidRPr="00604DBF">
        <w:rPr>
          <w:rFonts w:hint="cs"/>
          <w:rtl/>
        </w:rPr>
        <w:t>دیگر</w:t>
      </w:r>
      <w:r w:rsidRPr="00604DBF">
        <w:rPr>
          <w:rtl/>
        </w:rPr>
        <w:t xml:space="preserve"> </w:t>
      </w:r>
      <w:r w:rsidRPr="00604DBF">
        <w:rPr>
          <w:rFonts w:hint="cs"/>
          <w:rtl/>
        </w:rPr>
        <w:t>بانک</w:t>
      </w:r>
      <w:r>
        <w:rPr>
          <w:rFonts w:hint="cs"/>
          <w:rtl/>
        </w:rPr>
        <w:t>‌</w:t>
      </w:r>
      <w:r w:rsidRPr="00604DBF">
        <w:rPr>
          <w:rFonts w:hint="cs"/>
          <w:rtl/>
        </w:rPr>
        <w:t>هاي</w:t>
      </w:r>
      <w:r w:rsidRPr="00604DBF">
        <w:rPr>
          <w:rtl/>
        </w:rPr>
        <w:t xml:space="preserve"> </w:t>
      </w:r>
      <w:r w:rsidRPr="00604DBF">
        <w:rPr>
          <w:rFonts w:hint="cs"/>
          <w:rtl/>
        </w:rPr>
        <w:t>معتبر</w:t>
      </w:r>
      <w:r w:rsidRPr="00604DBF">
        <w:rPr>
          <w:rtl/>
        </w:rPr>
        <w:t xml:space="preserve"> </w:t>
      </w:r>
      <w:r w:rsidRPr="00604DBF">
        <w:rPr>
          <w:rFonts w:hint="cs"/>
          <w:rtl/>
        </w:rPr>
        <w:t>زلزله</w:t>
      </w:r>
      <w:r w:rsidRPr="00604DBF">
        <w:rPr>
          <w:rtl/>
        </w:rPr>
        <w:t xml:space="preserve"> </w:t>
      </w:r>
      <w:r w:rsidRPr="00604DBF">
        <w:rPr>
          <w:rFonts w:hint="cs"/>
          <w:rtl/>
        </w:rPr>
        <w:t>براي</w:t>
      </w:r>
      <w:r w:rsidRPr="00604DBF">
        <w:rPr>
          <w:rtl/>
        </w:rPr>
        <w:t xml:space="preserve"> </w:t>
      </w:r>
      <w:r w:rsidRPr="00604DBF">
        <w:rPr>
          <w:rFonts w:hint="cs"/>
          <w:rtl/>
        </w:rPr>
        <w:t>خاك</w:t>
      </w:r>
      <w:r w:rsidRPr="00604DBF">
        <w:rPr>
          <w:rtl/>
        </w:rPr>
        <w:t xml:space="preserve"> </w:t>
      </w:r>
      <w:r w:rsidRPr="00604DBF">
        <w:rPr>
          <w:rFonts w:hint="cs"/>
          <w:rtl/>
        </w:rPr>
        <w:t>از</w:t>
      </w:r>
      <w:r w:rsidRPr="00604DBF">
        <w:rPr>
          <w:rtl/>
        </w:rPr>
        <w:t xml:space="preserve"> </w:t>
      </w:r>
      <w:r w:rsidRPr="00604DBF">
        <w:rPr>
          <w:rFonts w:hint="cs"/>
          <w:rtl/>
        </w:rPr>
        <w:t>نوع</w:t>
      </w:r>
      <w:r w:rsidRPr="00604DBF">
        <w:rPr>
          <w:rtl/>
        </w:rPr>
        <w:t xml:space="preserve"> </w:t>
      </w:r>
      <w:r w:rsidRPr="00604DBF">
        <w:rPr>
          <w:rFonts w:hint="cs"/>
          <w:rtl/>
        </w:rPr>
        <w:t>سنگ</w:t>
      </w:r>
      <w:r w:rsidRPr="00604DBF">
        <w:rPr>
          <w:rtl/>
        </w:rPr>
        <w:t xml:space="preserve"> </w:t>
      </w:r>
      <w:r w:rsidRPr="00604DBF">
        <w:rPr>
          <w:rFonts w:hint="cs"/>
          <w:rtl/>
        </w:rPr>
        <w:t>بستر</w:t>
      </w:r>
      <w:r w:rsidRPr="00604DBF">
        <w:rPr>
          <w:rtl/>
        </w:rPr>
        <w:t xml:space="preserve">) </w:t>
      </w:r>
      <w:r w:rsidRPr="00604DBF">
        <w:rPr>
          <w:rFonts w:hint="cs"/>
          <w:rtl/>
        </w:rPr>
        <w:t>از</w:t>
      </w:r>
      <w:r w:rsidRPr="00604DBF">
        <w:rPr>
          <w:rtl/>
        </w:rPr>
        <w:t xml:space="preserve"> </w:t>
      </w:r>
      <w:r w:rsidRPr="00604DBF">
        <w:rPr>
          <w:rFonts w:hint="cs"/>
          <w:rtl/>
        </w:rPr>
        <w:t>سنگ</w:t>
      </w:r>
      <w:r w:rsidRPr="00604DBF">
        <w:rPr>
          <w:rtl/>
        </w:rPr>
        <w:t xml:space="preserve"> </w:t>
      </w:r>
      <w:r w:rsidRPr="00604DBF">
        <w:rPr>
          <w:rFonts w:hint="cs"/>
          <w:rtl/>
        </w:rPr>
        <w:t>بستر</w:t>
      </w:r>
      <w:r w:rsidRPr="00604DBF">
        <w:rPr>
          <w:rtl/>
        </w:rPr>
        <w:t xml:space="preserve"> </w:t>
      </w:r>
      <w:r w:rsidRPr="00604DBF">
        <w:rPr>
          <w:rFonts w:hint="cs"/>
          <w:rtl/>
        </w:rPr>
        <w:t>فرستاده،</w:t>
      </w:r>
      <w:r w:rsidRPr="00604DBF">
        <w:rPr>
          <w:rtl/>
        </w:rPr>
        <w:t xml:space="preserve"> </w:t>
      </w:r>
      <w:r w:rsidRPr="00604DBF">
        <w:rPr>
          <w:rFonts w:hint="cs"/>
          <w:rtl/>
        </w:rPr>
        <w:t>از</w:t>
      </w:r>
      <w:r w:rsidRPr="00604DBF">
        <w:rPr>
          <w:rtl/>
        </w:rPr>
        <w:t xml:space="preserve"> </w:t>
      </w:r>
      <w:r w:rsidRPr="00604DBF">
        <w:rPr>
          <w:rFonts w:hint="cs"/>
          <w:rtl/>
        </w:rPr>
        <w:t>لایه</w:t>
      </w:r>
      <w:r>
        <w:rPr>
          <w:rFonts w:hint="cs"/>
          <w:rtl/>
        </w:rPr>
        <w:t>‌</w:t>
      </w:r>
      <w:r w:rsidRPr="00604DBF">
        <w:rPr>
          <w:rFonts w:hint="cs"/>
          <w:rtl/>
        </w:rPr>
        <w:t>هاي</w:t>
      </w:r>
      <w:r w:rsidRPr="00604DBF">
        <w:rPr>
          <w:rtl/>
        </w:rPr>
        <w:t xml:space="preserve"> </w:t>
      </w:r>
      <w:r w:rsidRPr="00604DBF">
        <w:rPr>
          <w:rFonts w:hint="cs"/>
          <w:rtl/>
        </w:rPr>
        <w:t>خاك</w:t>
      </w:r>
      <w:r w:rsidRPr="00604DBF">
        <w:rPr>
          <w:rtl/>
        </w:rPr>
        <w:t xml:space="preserve"> </w:t>
      </w:r>
      <w:r w:rsidRPr="00604DBF">
        <w:rPr>
          <w:rFonts w:hint="cs"/>
          <w:rtl/>
        </w:rPr>
        <w:t>بگذرد</w:t>
      </w:r>
      <w:r w:rsidRPr="00604DBF">
        <w:rPr>
          <w:rtl/>
        </w:rPr>
        <w:t xml:space="preserve"> </w:t>
      </w:r>
      <w:r w:rsidRPr="00604DBF">
        <w:rPr>
          <w:rFonts w:hint="cs"/>
          <w:rtl/>
        </w:rPr>
        <w:t>و</w:t>
      </w:r>
      <w:r w:rsidRPr="00604DBF">
        <w:rPr>
          <w:rtl/>
        </w:rPr>
        <w:t xml:space="preserve"> </w:t>
      </w:r>
      <w:r w:rsidRPr="00604DBF">
        <w:rPr>
          <w:rFonts w:hint="cs"/>
          <w:rtl/>
        </w:rPr>
        <w:t>در</w:t>
      </w:r>
      <w:r w:rsidRPr="00604DBF">
        <w:rPr>
          <w:rtl/>
        </w:rPr>
        <w:t xml:space="preserve"> </w:t>
      </w:r>
      <w:r w:rsidRPr="00604DBF">
        <w:rPr>
          <w:rFonts w:hint="cs"/>
          <w:rtl/>
        </w:rPr>
        <w:t>سطح</w:t>
      </w:r>
      <w:r w:rsidRPr="00604DBF">
        <w:rPr>
          <w:rtl/>
        </w:rPr>
        <w:t xml:space="preserve"> </w:t>
      </w:r>
      <w:r w:rsidRPr="00604DBF">
        <w:rPr>
          <w:rFonts w:hint="cs"/>
          <w:rtl/>
        </w:rPr>
        <w:t>زمین</w:t>
      </w:r>
      <w:r w:rsidRPr="00604DBF">
        <w:rPr>
          <w:rtl/>
        </w:rPr>
        <w:t xml:space="preserve"> </w:t>
      </w:r>
      <w:r w:rsidRPr="00604DBF">
        <w:rPr>
          <w:rFonts w:hint="cs"/>
          <w:rtl/>
        </w:rPr>
        <w:t>دریافت</w:t>
      </w:r>
      <w:r w:rsidRPr="00604DBF">
        <w:rPr>
          <w:rtl/>
        </w:rPr>
        <w:t xml:space="preserve"> </w:t>
      </w:r>
      <w:r w:rsidRPr="00604DBF">
        <w:rPr>
          <w:rFonts w:hint="cs"/>
          <w:rtl/>
        </w:rPr>
        <w:t>شود</w:t>
      </w:r>
      <w:r w:rsidRPr="00604DBF">
        <w:rPr>
          <w:rtl/>
        </w:rPr>
        <w:t>.</w:t>
      </w:r>
    </w:p>
    <w:p w14:paraId="5296991D" w14:textId="77777777" w:rsidR="00604DBF" w:rsidRDefault="00604DBF" w:rsidP="00604DBF">
      <w:pPr>
        <w:pStyle w:val="a4"/>
        <w:jc w:val="both"/>
        <w:rPr>
          <w:rtl/>
        </w:rPr>
      </w:pPr>
      <w:r>
        <w:rPr>
          <w:rFonts w:hint="cs"/>
          <w:rtl/>
        </w:rPr>
        <w:t xml:space="preserve">* </w:t>
      </w:r>
      <w:r w:rsidRPr="00604DBF">
        <w:rPr>
          <w:rFonts w:hint="cs"/>
          <w:rtl/>
        </w:rPr>
        <w:t>فرم</w:t>
      </w:r>
      <w:r w:rsidRPr="00604DBF">
        <w:rPr>
          <w:rtl/>
        </w:rPr>
        <w:t xml:space="preserve"> </w:t>
      </w:r>
      <w:r w:rsidRPr="00604DBF">
        <w:rPr>
          <w:rFonts w:hint="cs"/>
          <w:rtl/>
        </w:rPr>
        <w:t>موج</w:t>
      </w:r>
      <w:r>
        <w:rPr>
          <w:rFonts w:hint="cs"/>
          <w:rtl/>
        </w:rPr>
        <w:t>‌</w:t>
      </w:r>
      <w:r w:rsidRPr="00604DBF">
        <w:rPr>
          <w:rFonts w:hint="cs"/>
          <w:rtl/>
        </w:rPr>
        <w:t>ها</w:t>
      </w:r>
      <w:r w:rsidRPr="00604DBF">
        <w:rPr>
          <w:rtl/>
        </w:rPr>
        <w:t xml:space="preserve"> (</w:t>
      </w:r>
      <w:r w:rsidRPr="00604DBF">
        <w:rPr>
          <w:rFonts w:hint="cs"/>
          <w:rtl/>
        </w:rPr>
        <w:t>پیش</w:t>
      </w:r>
      <w:r>
        <w:rPr>
          <w:rFonts w:hint="cs"/>
          <w:rtl/>
        </w:rPr>
        <w:t xml:space="preserve"> </w:t>
      </w:r>
      <w:r w:rsidRPr="00604DBF">
        <w:rPr>
          <w:rFonts w:hint="cs"/>
          <w:rtl/>
        </w:rPr>
        <w:t>و</w:t>
      </w:r>
      <w:r w:rsidRPr="00604DBF">
        <w:rPr>
          <w:rtl/>
        </w:rPr>
        <w:t xml:space="preserve"> </w:t>
      </w:r>
      <w:r w:rsidRPr="00604DBF">
        <w:rPr>
          <w:rFonts w:hint="cs"/>
          <w:rtl/>
        </w:rPr>
        <w:t>پس</w:t>
      </w:r>
      <w:r>
        <w:rPr>
          <w:rFonts w:hint="cs"/>
          <w:rtl/>
        </w:rPr>
        <w:t xml:space="preserve"> </w:t>
      </w:r>
      <w:r w:rsidRPr="00604DBF">
        <w:rPr>
          <w:rFonts w:hint="cs"/>
          <w:rtl/>
        </w:rPr>
        <w:t>از</w:t>
      </w:r>
      <w:r w:rsidRPr="00604DBF">
        <w:rPr>
          <w:rtl/>
        </w:rPr>
        <w:t xml:space="preserve"> </w:t>
      </w:r>
      <w:r w:rsidRPr="00604DBF">
        <w:rPr>
          <w:rFonts w:hint="cs"/>
          <w:rtl/>
        </w:rPr>
        <w:t>عبور</w:t>
      </w:r>
      <w:r w:rsidRPr="00604DBF">
        <w:rPr>
          <w:rtl/>
        </w:rPr>
        <w:t xml:space="preserve"> </w:t>
      </w:r>
      <w:r w:rsidRPr="00604DBF">
        <w:rPr>
          <w:rFonts w:hint="cs"/>
          <w:rtl/>
        </w:rPr>
        <w:t>از</w:t>
      </w:r>
      <w:r w:rsidRPr="00604DBF">
        <w:rPr>
          <w:rtl/>
        </w:rPr>
        <w:t xml:space="preserve"> </w:t>
      </w:r>
      <w:r w:rsidRPr="00604DBF">
        <w:rPr>
          <w:rFonts w:hint="cs"/>
          <w:rtl/>
        </w:rPr>
        <w:t>لایه</w:t>
      </w:r>
      <w:r w:rsidRPr="00604DBF">
        <w:rPr>
          <w:rtl/>
        </w:rPr>
        <w:t xml:space="preserve"> </w:t>
      </w:r>
      <w:r w:rsidRPr="00604DBF">
        <w:rPr>
          <w:rFonts w:hint="cs"/>
          <w:rtl/>
        </w:rPr>
        <w:t>ها</w:t>
      </w:r>
      <w:r w:rsidRPr="00604DBF">
        <w:rPr>
          <w:rtl/>
        </w:rPr>
        <w:t xml:space="preserve">) </w:t>
      </w:r>
      <w:r w:rsidRPr="00604DBF">
        <w:rPr>
          <w:rFonts w:hint="cs"/>
          <w:rtl/>
        </w:rPr>
        <w:t>به</w:t>
      </w:r>
      <w:r w:rsidRPr="00604DBF">
        <w:rPr>
          <w:rtl/>
        </w:rPr>
        <w:t xml:space="preserve"> </w:t>
      </w:r>
      <w:r w:rsidRPr="00604DBF">
        <w:rPr>
          <w:rFonts w:hint="cs"/>
          <w:rtl/>
        </w:rPr>
        <w:t>علاوه</w:t>
      </w:r>
      <w:r w:rsidRPr="00604DBF">
        <w:rPr>
          <w:rtl/>
        </w:rPr>
        <w:t xml:space="preserve"> </w:t>
      </w:r>
      <w:r w:rsidRPr="00604DBF">
        <w:rPr>
          <w:rFonts w:hint="cs"/>
          <w:rtl/>
        </w:rPr>
        <w:t>طیف</w:t>
      </w:r>
      <w:r w:rsidRPr="00604DBF">
        <w:rPr>
          <w:rtl/>
        </w:rPr>
        <w:t xml:space="preserve"> </w:t>
      </w:r>
      <w:r w:rsidRPr="00604DBF">
        <w:rPr>
          <w:rFonts w:hint="cs"/>
          <w:rtl/>
        </w:rPr>
        <w:t>پاسخ</w:t>
      </w:r>
      <w:r w:rsidRPr="00604DBF">
        <w:rPr>
          <w:rtl/>
        </w:rPr>
        <w:t xml:space="preserve"> </w:t>
      </w:r>
      <w:r w:rsidRPr="00604DBF">
        <w:rPr>
          <w:rFonts w:hint="cs"/>
          <w:rtl/>
        </w:rPr>
        <w:t>مربوطه</w:t>
      </w:r>
      <w:r w:rsidRPr="00604DBF">
        <w:rPr>
          <w:rtl/>
        </w:rPr>
        <w:t xml:space="preserve"> </w:t>
      </w:r>
      <w:r w:rsidRPr="00604DBF">
        <w:rPr>
          <w:rFonts w:hint="cs"/>
          <w:rtl/>
        </w:rPr>
        <w:t>براي</w:t>
      </w:r>
      <w:r w:rsidRPr="00604DBF">
        <w:rPr>
          <w:rtl/>
        </w:rPr>
        <w:t xml:space="preserve"> </w:t>
      </w:r>
      <w:r w:rsidRPr="00604DBF">
        <w:rPr>
          <w:rFonts w:hint="cs"/>
          <w:rtl/>
        </w:rPr>
        <w:t>این</w:t>
      </w:r>
      <w:r w:rsidRPr="00604DBF">
        <w:rPr>
          <w:rtl/>
        </w:rPr>
        <w:t xml:space="preserve"> </w:t>
      </w:r>
      <w:r w:rsidRPr="00604DBF">
        <w:rPr>
          <w:rFonts w:hint="cs"/>
          <w:rtl/>
        </w:rPr>
        <w:t>دو</w:t>
      </w:r>
      <w:r w:rsidRPr="00604DBF">
        <w:rPr>
          <w:rtl/>
        </w:rPr>
        <w:t xml:space="preserve"> </w:t>
      </w:r>
      <w:r w:rsidRPr="00604DBF">
        <w:rPr>
          <w:rFonts w:hint="cs"/>
          <w:rtl/>
        </w:rPr>
        <w:t>حالت</w:t>
      </w:r>
      <w:r w:rsidRPr="00604DBF">
        <w:rPr>
          <w:rtl/>
        </w:rPr>
        <w:t xml:space="preserve"> </w:t>
      </w:r>
      <w:r w:rsidRPr="00604DBF">
        <w:rPr>
          <w:rFonts w:hint="cs"/>
          <w:rtl/>
        </w:rPr>
        <w:t>را</w:t>
      </w:r>
      <w:r w:rsidRPr="00604DBF">
        <w:rPr>
          <w:rtl/>
        </w:rPr>
        <w:t xml:space="preserve"> </w:t>
      </w:r>
      <w:r w:rsidRPr="00604DBF">
        <w:rPr>
          <w:rFonts w:hint="cs"/>
          <w:rtl/>
        </w:rPr>
        <w:t>رسم</w:t>
      </w:r>
      <w:r w:rsidRPr="00604DBF">
        <w:rPr>
          <w:rtl/>
        </w:rPr>
        <w:t xml:space="preserve"> </w:t>
      </w:r>
      <w:r w:rsidRPr="00604DBF">
        <w:rPr>
          <w:rFonts w:hint="cs"/>
          <w:rtl/>
        </w:rPr>
        <w:t>و</w:t>
      </w:r>
      <w:r w:rsidRPr="00604DBF">
        <w:rPr>
          <w:rtl/>
        </w:rPr>
        <w:t xml:space="preserve"> </w:t>
      </w:r>
      <w:r w:rsidRPr="00604DBF">
        <w:rPr>
          <w:rFonts w:hint="cs"/>
          <w:rtl/>
        </w:rPr>
        <w:t>با</w:t>
      </w:r>
      <w:r w:rsidRPr="00604DBF">
        <w:rPr>
          <w:rtl/>
        </w:rPr>
        <w:t xml:space="preserve"> </w:t>
      </w:r>
      <w:r w:rsidRPr="00604DBF">
        <w:rPr>
          <w:rFonts w:hint="cs"/>
          <w:rtl/>
        </w:rPr>
        <w:t>هم</w:t>
      </w:r>
      <w:r>
        <w:rPr>
          <w:rFonts w:hint="cs"/>
          <w:rtl/>
        </w:rPr>
        <w:t xml:space="preserve"> </w:t>
      </w:r>
      <w:r w:rsidRPr="00604DBF">
        <w:rPr>
          <w:rFonts w:hint="cs"/>
          <w:rtl/>
        </w:rPr>
        <w:t>مقایسه</w:t>
      </w:r>
      <w:r w:rsidRPr="00604DBF">
        <w:rPr>
          <w:rtl/>
        </w:rPr>
        <w:t xml:space="preserve"> </w:t>
      </w:r>
      <w:r w:rsidRPr="00604DBF">
        <w:rPr>
          <w:rFonts w:hint="cs"/>
          <w:rtl/>
        </w:rPr>
        <w:t>کنید</w:t>
      </w:r>
      <w:r w:rsidRPr="00604DBF">
        <w:rPr>
          <w:rtl/>
        </w:rPr>
        <w:t>.</w:t>
      </w:r>
    </w:p>
    <w:p w14:paraId="767CCB44" w14:textId="77777777" w:rsidR="00604DBF" w:rsidRDefault="00604DBF" w:rsidP="00604DBF">
      <w:pPr>
        <w:pStyle w:val="a4"/>
        <w:jc w:val="both"/>
        <w:rPr>
          <w:rtl/>
        </w:rPr>
      </w:pPr>
    </w:p>
    <w:p w14:paraId="2C8EF8D3" w14:textId="77777777" w:rsidR="00604DBF" w:rsidRDefault="00604DBF" w:rsidP="00604DBF">
      <w:pPr>
        <w:pStyle w:val="a3"/>
        <w:rPr>
          <w:rFonts w:eastAsia="Malgun Gothic"/>
          <w:rtl/>
          <w:lang w:eastAsia="ko-KR"/>
        </w:rPr>
      </w:pPr>
      <w:r>
        <w:rPr>
          <w:rFonts w:hint="cs"/>
          <w:rtl/>
        </w:rPr>
        <w:t xml:space="preserve">درباره نرم‌افزار </w:t>
      </w:r>
      <w:r>
        <w:t>Deepsoil</w:t>
      </w:r>
      <w:r>
        <w:rPr>
          <w:rFonts w:eastAsia="Malgun Gothic" w:hint="cs"/>
          <w:rtl/>
          <w:lang w:eastAsia="ko-KR"/>
        </w:rPr>
        <w:t>:</w:t>
      </w:r>
    </w:p>
    <w:p w14:paraId="03EC79B8" w14:textId="77777777" w:rsidR="00604DBF" w:rsidRDefault="00604DBF" w:rsidP="00604DBF">
      <w:pPr>
        <w:pStyle w:val="a4"/>
        <w:rPr>
          <w:rFonts w:eastAsia="Malgun Gothic"/>
          <w:rtl/>
          <w:lang w:eastAsia="ko-KR" w:bidi="fa-IR"/>
        </w:rPr>
      </w:pPr>
      <w:r>
        <w:rPr>
          <w:lang w:bidi="fa-IR"/>
        </w:rPr>
        <w:t>D</w:t>
      </w:r>
      <w:r>
        <w:rPr>
          <w:rFonts w:eastAsia="MS Mincho" w:hint="eastAsia"/>
          <w:lang w:eastAsia="ja-JP" w:bidi="fa-IR"/>
        </w:rPr>
        <w:t>eepsoil</w:t>
      </w:r>
      <w:r>
        <w:rPr>
          <w:rFonts w:eastAsia="Malgun Gothic" w:hint="cs"/>
          <w:rtl/>
          <w:lang w:eastAsia="ko-KR" w:bidi="fa-IR"/>
        </w:rPr>
        <w:t xml:space="preserve"> یک برنامه تحلیل پاسخ یک بعدی است و قابلیت انجام این آنالیز‌ها را دارد:</w:t>
      </w:r>
    </w:p>
    <w:p w14:paraId="22062AC3" w14:textId="77777777" w:rsidR="00604DBF" w:rsidRDefault="00005A08" w:rsidP="00005A08">
      <w:pPr>
        <w:pStyle w:val="a4"/>
        <w:numPr>
          <w:ilvl w:val="0"/>
          <w:numId w:val="10"/>
        </w:numPr>
        <w:rPr>
          <w:rFonts w:eastAsia="Malgun Gothic"/>
          <w:lang w:eastAsia="ko-KR" w:bidi="fa-IR"/>
        </w:rPr>
      </w:pPr>
      <w:r>
        <w:rPr>
          <w:rFonts w:eastAsia="Malgun Gothic" w:hint="cs"/>
          <w:rtl/>
          <w:lang w:eastAsia="ko-KR" w:bidi="fa-IR"/>
        </w:rPr>
        <w:t>آنالیز یک بعدی دامنه زمانی غیرخطی با یا بدون در نظر گرفتن فشار آب حفره‌ای</w:t>
      </w:r>
    </w:p>
    <w:p w14:paraId="61A3470A" w14:textId="77777777" w:rsidR="00005A08" w:rsidRDefault="00005A08" w:rsidP="001A20AC">
      <w:pPr>
        <w:pStyle w:val="a4"/>
        <w:numPr>
          <w:ilvl w:val="0"/>
          <w:numId w:val="10"/>
        </w:numPr>
        <w:rPr>
          <w:rFonts w:eastAsia="Malgun Gothic"/>
          <w:lang w:eastAsia="ko-KR" w:bidi="fa-IR"/>
        </w:rPr>
      </w:pPr>
      <w:r w:rsidRPr="00005A08">
        <w:rPr>
          <w:rFonts w:eastAsia="Malgun Gothic" w:hint="cs"/>
          <w:rtl/>
          <w:lang w:eastAsia="ko-KR" w:bidi="fa-IR"/>
        </w:rPr>
        <w:t>آنالیز یک بعدی دامنه</w:t>
      </w:r>
      <w:r>
        <w:rPr>
          <w:rFonts w:eastAsia="Malgun Gothic" w:hint="cs"/>
          <w:rtl/>
          <w:lang w:eastAsia="ko-KR" w:bidi="fa-IR"/>
        </w:rPr>
        <w:t xml:space="preserve"> فرکانسی شبه‌خطی با در نظر گرفتن پیچش (</w:t>
      </w:r>
      <w:r w:rsidR="001A20AC" w:rsidRPr="001A20AC">
        <w:rPr>
          <w:rFonts w:eastAsia="Malgun Gothic"/>
          <w:lang w:eastAsia="ko-KR" w:bidi="fa-IR"/>
        </w:rPr>
        <w:t>convolved</w:t>
      </w:r>
      <w:r>
        <w:rPr>
          <w:rFonts w:eastAsia="Malgun Gothic" w:hint="cs"/>
          <w:rtl/>
          <w:lang w:eastAsia="ko-KR" w:bidi="fa-IR"/>
        </w:rPr>
        <w:t>) یا بدون آن (</w:t>
      </w:r>
      <w:r w:rsidR="001A20AC">
        <w:rPr>
          <w:rFonts w:eastAsia="Malgun Gothic"/>
          <w:lang w:eastAsia="ko-KR" w:bidi="fa-IR"/>
        </w:rPr>
        <w:t>deconvolved</w:t>
      </w:r>
      <w:r>
        <w:rPr>
          <w:rFonts w:eastAsia="Malgun Gothic" w:hint="cs"/>
          <w:rtl/>
          <w:lang w:eastAsia="ko-KR" w:bidi="fa-IR"/>
        </w:rPr>
        <w:t>)</w:t>
      </w:r>
    </w:p>
    <w:p w14:paraId="4FE9406B" w14:textId="77777777" w:rsidR="00005A08" w:rsidRDefault="00005A08" w:rsidP="00005A08">
      <w:pPr>
        <w:pStyle w:val="a4"/>
        <w:numPr>
          <w:ilvl w:val="0"/>
          <w:numId w:val="10"/>
        </w:numPr>
        <w:rPr>
          <w:rFonts w:eastAsia="Malgun Gothic"/>
          <w:lang w:eastAsia="ko-KR" w:bidi="fa-IR"/>
        </w:rPr>
      </w:pPr>
      <w:r>
        <w:rPr>
          <w:rFonts w:eastAsia="Malgun Gothic" w:hint="cs"/>
          <w:rtl/>
          <w:lang w:eastAsia="ko-KR" w:bidi="fa-IR"/>
        </w:rPr>
        <w:t>آنالیز یک بعدی خطی زمان و دامنه فرکانسی</w:t>
      </w:r>
    </w:p>
    <w:p w14:paraId="42593764" w14:textId="77777777" w:rsidR="00005A08" w:rsidRDefault="00005A08" w:rsidP="00005A08">
      <w:pPr>
        <w:pStyle w:val="a4"/>
        <w:rPr>
          <w:rFonts w:eastAsia="Malgun Gothic"/>
          <w:rtl/>
          <w:lang w:eastAsia="ko-KR" w:bidi="fa-IR"/>
        </w:rPr>
      </w:pPr>
    </w:p>
    <w:p w14:paraId="73AECE18" w14:textId="77777777" w:rsidR="00005A08" w:rsidRDefault="00005A08" w:rsidP="00005A08">
      <w:pPr>
        <w:pStyle w:val="a4"/>
        <w:rPr>
          <w:rFonts w:eastAsia="Malgun Gothic"/>
          <w:rtl/>
          <w:lang w:eastAsia="ko-KR" w:bidi="fa-IR"/>
        </w:rPr>
      </w:pPr>
      <w:r>
        <w:rPr>
          <w:rFonts w:eastAsia="Malgun Gothic" w:hint="cs"/>
          <w:rtl/>
          <w:lang w:eastAsia="ko-KR" w:bidi="fa-IR"/>
        </w:rPr>
        <w:t>* در این پروژه از نسخه 7 که آخرین نسخه آن است، استفاده شده‌است.</w:t>
      </w:r>
    </w:p>
    <w:p w14:paraId="14255599" w14:textId="77777777" w:rsidR="00005A08" w:rsidRPr="00604DBF" w:rsidRDefault="00005A08" w:rsidP="00005A08">
      <w:pPr>
        <w:pStyle w:val="a4"/>
        <w:rPr>
          <w:rFonts w:eastAsia="Malgun Gothic"/>
          <w:rtl/>
          <w:lang w:eastAsia="ko-KR" w:bidi="fa-IR"/>
        </w:rPr>
      </w:pPr>
    </w:p>
    <w:p w14:paraId="77519131" w14:textId="77777777" w:rsidR="00604DBF" w:rsidRDefault="00517B06" w:rsidP="00517B06">
      <w:pPr>
        <w:pStyle w:val="a3"/>
        <w:rPr>
          <w:rtl/>
        </w:rPr>
      </w:pPr>
      <w:r>
        <w:rPr>
          <w:rFonts w:hint="cs"/>
          <w:rtl/>
        </w:rPr>
        <w:t>مشخصات پروفیل خاکی:</w:t>
      </w:r>
    </w:p>
    <w:p w14:paraId="0F3BF100" w14:textId="77777777" w:rsidR="00517B06" w:rsidRDefault="00EE4E3B" w:rsidP="00EE4E3B">
      <w:pPr>
        <w:pStyle w:val="a4"/>
        <w:rPr>
          <w:rtl/>
          <w:lang w:bidi="fa-IR"/>
        </w:rPr>
      </w:pPr>
      <w:r>
        <w:rPr>
          <w:noProof/>
          <w:lang w:eastAsia="zh-TW"/>
        </w:rPr>
        <w:drawing>
          <wp:anchor distT="0" distB="0" distL="114300" distR="114300" simplePos="0" relativeHeight="251659264" behindDoc="0" locked="0" layoutInCell="1" allowOverlap="1" wp14:anchorId="7BE48AFA" wp14:editId="09B49F8C">
            <wp:simplePos x="0" y="0"/>
            <wp:positionH relativeFrom="column">
              <wp:posOffset>-285750</wp:posOffset>
            </wp:positionH>
            <wp:positionV relativeFrom="paragraph">
              <wp:posOffset>279400</wp:posOffset>
            </wp:positionV>
            <wp:extent cx="2787015" cy="1266825"/>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87015" cy="1266825"/>
                    </a:xfrm>
                    <a:prstGeom prst="rect">
                      <a:avLst/>
                    </a:prstGeom>
                  </pic:spPr>
                </pic:pic>
              </a:graphicData>
            </a:graphic>
            <wp14:sizeRelH relativeFrom="margin">
              <wp14:pctWidth>0</wp14:pctWidth>
            </wp14:sizeRelH>
            <wp14:sizeRelV relativeFrom="margin">
              <wp14:pctHeight>0</wp14:pctHeight>
            </wp14:sizeRelV>
          </wp:anchor>
        </w:drawing>
      </w:r>
      <w:r w:rsidRPr="00EE4E3B">
        <w:rPr>
          <w:rFonts w:hint="cs"/>
          <w:rtl/>
          <w:lang w:bidi="fa-IR"/>
        </w:rPr>
        <w:t>پروفیل</w:t>
      </w:r>
      <w:r w:rsidRPr="00EE4E3B">
        <w:rPr>
          <w:rtl/>
          <w:lang w:bidi="fa-IR"/>
        </w:rPr>
        <w:t xml:space="preserve"> </w:t>
      </w:r>
      <w:r w:rsidRPr="00EE4E3B">
        <w:rPr>
          <w:rFonts w:hint="cs"/>
          <w:rtl/>
          <w:lang w:bidi="fa-IR"/>
        </w:rPr>
        <w:t>خاکی</w:t>
      </w:r>
      <w:r>
        <w:rPr>
          <w:rFonts w:hint="cs"/>
          <w:rtl/>
          <w:lang w:bidi="fa-IR"/>
        </w:rPr>
        <w:t xml:space="preserve"> رسی</w:t>
      </w:r>
      <w:r w:rsidRPr="00EE4E3B">
        <w:rPr>
          <w:rtl/>
          <w:lang w:bidi="fa-IR"/>
        </w:rPr>
        <w:t xml:space="preserve"> </w:t>
      </w:r>
      <w:r w:rsidRPr="00EE4E3B">
        <w:rPr>
          <w:rFonts w:hint="cs"/>
          <w:rtl/>
          <w:lang w:bidi="fa-IR"/>
        </w:rPr>
        <w:t>با</w:t>
      </w:r>
      <w:r w:rsidRPr="00EE4E3B">
        <w:rPr>
          <w:rtl/>
          <w:lang w:bidi="fa-IR"/>
        </w:rPr>
        <w:t xml:space="preserve"> </w:t>
      </w:r>
      <w:r w:rsidRPr="00EE4E3B">
        <w:rPr>
          <w:rFonts w:hint="cs"/>
          <w:rtl/>
          <w:lang w:bidi="fa-IR"/>
        </w:rPr>
        <w:t>مشخصات</w:t>
      </w:r>
      <w:r w:rsidRPr="00EE4E3B">
        <w:rPr>
          <w:rtl/>
          <w:lang w:bidi="fa-IR"/>
        </w:rPr>
        <w:t xml:space="preserve"> </w:t>
      </w:r>
      <w:r w:rsidRPr="00EE4E3B">
        <w:rPr>
          <w:rFonts w:hint="cs"/>
          <w:rtl/>
          <w:lang w:bidi="fa-IR"/>
        </w:rPr>
        <w:t>زیر</w:t>
      </w:r>
      <w:r>
        <w:rPr>
          <w:rFonts w:hint="cs"/>
          <w:rtl/>
          <w:lang w:bidi="fa-IR"/>
        </w:rPr>
        <w:t xml:space="preserve"> در نظر گرفته شده‌است.</w:t>
      </w:r>
    </w:p>
    <w:p w14:paraId="09994B92" w14:textId="77777777" w:rsidR="00EE4E3B" w:rsidRDefault="00EE4E3B" w:rsidP="00EE4E3B">
      <w:pPr>
        <w:pStyle w:val="a4"/>
        <w:rPr>
          <w:rtl/>
          <w:lang w:bidi="fa-IR"/>
        </w:rPr>
      </w:pPr>
      <w:r>
        <w:rPr>
          <w:rFonts w:hint="cs"/>
          <w:rtl/>
          <w:lang w:bidi="fa-IR"/>
        </w:rPr>
        <w:t xml:space="preserve">ارتفاع کل لایه‌های خاک 30متر بوده و سنگ بستر به </w:t>
      </w:r>
      <w:r w:rsidRPr="00EE4E3B">
        <w:rPr>
          <w:rFonts w:hint="cs"/>
          <w:rtl/>
          <w:lang w:bidi="fa-IR"/>
        </w:rPr>
        <w:t>صورت</w:t>
      </w:r>
    </w:p>
    <w:p w14:paraId="58F4C6DA" w14:textId="77777777" w:rsidR="00EE4E3B" w:rsidRDefault="00EE4E3B" w:rsidP="00EE4E3B">
      <w:pPr>
        <w:pStyle w:val="a4"/>
        <w:rPr>
          <w:rtl/>
          <w:lang w:bidi="fa-IR"/>
        </w:rPr>
      </w:pPr>
      <w:r w:rsidRPr="00EE4E3B">
        <w:rPr>
          <w:rFonts w:hint="cs"/>
          <w:rtl/>
          <w:lang w:bidi="fa-IR"/>
        </w:rPr>
        <w:t>الاستیک</w:t>
      </w:r>
      <w:r>
        <w:rPr>
          <w:rFonts w:hint="cs"/>
          <w:rtl/>
          <w:lang w:bidi="fa-IR"/>
        </w:rPr>
        <w:t xml:space="preserve"> در نظر گرفته شده‌است.</w:t>
      </w:r>
    </w:p>
    <w:p w14:paraId="417D767B" w14:textId="77777777" w:rsidR="00EE4E3B" w:rsidRDefault="00EE4E3B" w:rsidP="00EE4E3B">
      <w:pPr>
        <w:pStyle w:val="a4"/>
        <w:rPr>
          <w:rtl/>
          <w:lang w:bidi="fa-IR"/>
        </w:rPr>
      </w:pPr>
    </w:p>
    <w:p w14:paraId="05372BFF" w14:textId="77777777" w:rsidR="00EE4E3B" w:rsidRDefault="00EE4E3B" w:rsidP="00EE4E3B">
      <w:pPr>
        <w:pStyle w:val="a4"/>
        <w:rPr>
          <w:rtl/>
          <w:lang w:bidi="fa-IR"/>
        </w:rPr>
      </w:pPr>
    </w:p>
    <w:p w14:paraId="2B48596C" w14:textId="77777777" w:rsidR="00467692" w:rsidRDefault="00467692" w:rsidP="00EE4E3B">
      <w:pPr>
        <w:pStyle w:val="a4"/>
        <w:rPr>
          <w:rtl/>
          <w:lang w:bidi="fa-IR"/>
        </w:rPr>
      </w:pPr>
    </w:p>
    <w:p w14:paraId="309F8AE9" w14:textId="77777777" w:rsidR="00EE4E3B" w:rsidRDefault="00EE4E3B" w:rsidP="00EE4E3B">
      <w:pPr>
        <w:pStyle w:val="a7"/>
        <w:rPr>
          <w:rtl/>
        </w:rPr>
      </w:pPr>
      <w:r>
        <w:rPr>
          <w:rFonts w:hint="cs"/>
          <w:rtl/>
        </w:rPr>
        <w:t>پروفیل خاکی:</w:t>
      </w:r>
    </w:p>
    <w:p w14:paraId="73A0EC1A" w14:textId="77777777" w:rsidR="00EE4E3B" w:rsidRPr="004944BF" w:rsidRDefault="00EE4E3B" w:rsidP="000C6759">
      <w:pPr>
        <w:pStyle w:val="a4"/>
        <w:rPr>
          <w:rFonts w:eastAsia="Malgun Gothic"/>
          <w:rtl/>
          <w:lang w:eastAsia="ko-KR" w:bidi="fa-IR"/>
        </w:rPr>
      </w:pPr>
      <w:r w:rsidRPr="00EE4E3B">
        <w:rPr>
          <w:rFonts w:hint="cs"/>
          <w:rtl/>
        </w:rPr>
        <w:t>پروفیل</w:t>
      </w:r>
      <w:r w:rsidRPr="00EE4E3B">
        <w:rPr>
          <w:rtl/>
        </w:rPr>
        <w:t xml:space="preserve"> </w:t>
      </w:r>
      <w:r w:rsidRPr="00EE4E3B">
        <w:rPr>
          <w:rFonts w:hint="cs"/>
          <w:rtl/>
        </w:rPr>
        <w:t>خاکی</w:t>
      </w:r>
      <w:r w:rsidRPr="00EE4E3B">
        <w:rPr>
          <w:rtl/>
        </w:rPr>
        <w:t xml:space="preserve"> </w:t>
      </w:r>
      <w:r w:rsidRPr="00EE4E3B">
        <w:rPr>
          <w:rFonts w:hint="cs"/>
          <w:rtl/>
        </w:rPr>
        <w:t>رسی</w:t>
      </w:r>
      <w:r w:rsidR="00FE2F32">
        <w:rPr>
          <w:rFonts w:hint="cs"/>
          <w:rtl/>
        </w:rPr>
        <w:t xml:space="preserve"> با وزن مخصوص </w:t>
      </w:r>
      <w:r w:rsidR="00FE2F32" w:rsidRPr="00FE2F32">
        <w:t>kN/m</w:t>
      </w:r>
      <w:r w:rsidR="00FE2F32" w:rsidRPr="00FE2F32">
        <w:rPr>
          <w:vertAlign w:val="superscript"/>
        </w:rPr>
        <w:t>3</w:t>
      </w:r>
      <w:r w:rsidR="00FE2F32" w:rsidRPr="00FE2F32">
        <w:rPr>
          <w:rFonts w:hint="cs"/>
          <w:vertAlign w:val="superscript"/>
          <w:rtl/>
          <w:lang w:bidi="fa-IR"/>
        </w:rPr>
        <w:t xml:space="preserve"> </w:t>
      </w:r>
      <w:r w:rsidR="00FE2F32">
        <w:rPr>
          <w:rFonts w:hint="cs"/>
          <w:vertAlign w:val="superscript"/>
          <w:rtl/>
          <w:lang w:bidi="fa-IR"/>
        </w:rPr>
        <w:t xml:space="preserve"> </w:t>
      </w:r>
      <w:r w:rsidR="00FE2F32">
        <w:rPr>
          <w:rFonts w:hint="cs"/>
          <w:rtl/>
          <w:lang w:bidi="fa-IR"/>
        </w:rPr>
        <w:t>18و</w:t>
      </w:r>
      <w:r>
        <w:rPr>
          <w:rFonts w:hint="cs"/>
          <w:rtl/>
        </w:rPr>
        <w:t xml:space="preserve"> با فرض 20</w:t>
      </w:r>
      <w:r>
        <w:t>PI=</w:t>
      </w:r>
      <w:r>
        <w:rPr>
          <w:rFonts w:hint="cs"/>
          <w:rtl/>
        </w:rPr>
        <w:t xml:space="preserve"> </w:t>
      </w:r>
      <w:r w:rsidR="004944BF">
        <w:rPr>
          <w:rFonts w:hint="cs"/>
          <w:rtl/>
        </w:rPr>
        <w:t xml:space="preserve">و </w:t>
      </w:r>
      <w:r w:rsidR="000C6759">
        <w:rPr>
          <w:rFonts w:hint="cs"/>
          <w:rtl/>
        </w:rPr>
        <w:t>10</w:t>
      </w:r>
      <w:r w:rsidR="004944BF">
        <w:rPr>
          <w:rFonts w:hint="cs"/>
          <w:rtl/>
        </w:rPr>
        <w:t xml:space="preserve"> لایه (</w:t>
      </w:r>
      <w:r w:rsidR="000C6759">
        <w:rPr>
          <w:rFonts w:hint="cs"/>
          <w:rtl/>
        </w:rPr>
        <w:t>10</w:t>
      </w:r>
      <w:r w:rsidR="004944BF">
        <w:t>N=</w:t>
      </w:r>
      <w:r w:rsidR="004944BF">
        <w:rPr>
          <w:rFonts w:hint="cs"/>
          <w:rtl/>
        </w:rPr>
        <w:t>)</w:t>
      </w:r>
      <w:r w:rsidR="000C6759">
        <w:rPr>
          <w:rFonts w:hint="cs"/>
          <w:rtl/>
        </w:rPr>
        <w:t xml:space="preserve"> که هر لایه 3متر ضخامت دارد،</w:t>
      </w:r>
      <w:r w:rsidR="004944BF">
        <w:rPr>
          <w:rFonts w:hint="cs"/>
          <w:rtl/>
        </w:rPr>
        <w:t xml:space="preserve"> </w:t>
      </w:r>
      <w:r>
        <w:rPr>
          <w:rFonts w:hint="cs"/>
          <w:rtl/>
        </w:rPr>
        <w:t xml:space="preserve">در نظر گرفته شده‌است. </w:t>
      </w:r>
    </w:p>
    <w:p w14:paraId="7F8E8B04" w14:textId="77777777" w:rsidR="00EE4E3B" w:rsidRDefault="00EE4E3B" w:rsidP="00EE4E3B">
      <w:pPr>
        <w:pStyle w:val="a4"/>
        <w:rPr>
          <w:rtl/>
          <w:lang w:bidi="fa-IR"/>
        </w:rPr>
      </w:pPr>
    </w:p>
    <w:p w14:paraId="1A78161C" w14:textId="77777777" w:rsidR="00EE4E3B" w:rsidRDefault="00EB21EA" w:rsidP="000C6759">
      <w:pPr>
        <w:pStyle w:val="a4"/>
        <w:jc w:val="left"/>
        <w:rPr>
          <w:rtl/>
        </w:rPr>
      </w:pPr>
      <w:r>
        <w:rPr>
          <w:rFonts w:hint="cs"/>
          <w:rtl/>
        </w:rPr>
        <w:t>*</w:t>
      </w:r>
      <w:r w:rsidR="00EE4E3B">
        <w:rPr>
          <w:rFonts w:hint="cs"/>
          <w:rtl/>
        </w:rPr>
        <w:t>سرعت موج برشی در سطح زمین:</w:t>
      </w:r>
      <w:r w:rsidR="004944BF">
        <w:t xml:space="preserve">                         </w:t>
      </w:r>
      <w:r w:rsidR="00EE4E3B">
        <w:rPr>
          <w:rFonts w:hint="cs"/>
          <w:rtl/>
        </w:rPr>
        <w:t xml:space="preserve"> </w:t>
      </w:r>
      <m:oMath>
        <m:sSub>
          <m:sSubPr>
            <m:ctrlPr>
              <w:rPr>
                <w:rFonts w:ascii="Cambria Math" w:hAnsi="Cambria Math"/>
                <w:i/>
              </w:rPr>
            </m:ctrlPr>
          </m:sSubPr>
          <m:e>
            <m:r>
              <w:rPr>
                <w:rFonts w:ascii="Cambria Math" w:hAnsi="Cambria Math"/>
              </w:rPr>
              <m:t>V</m:t>
            </m:r>
          </m:e>
          <m:sub>
            <m:r>
              <w:rPr>
                <w:rFonts w:ascii="Cambria Math" w:hAnsi="Cambria Math"/>
              </w:rPr>
              <m:t>s(0)</m:t>
            </m:r>
          </m:sub>
        </m:sSub>
        <m:r>
          <w:rPr>
            <w:rFonts w:ascii="Cambria Math" w:hAnsi="Cambria Math"/>
          </w:rPr>
          <m:t>=100×</m:t>
        </m:r>
        <m:d>
          <m:dPr>
            <m:ctrlPr>
              <w:rPr>
                <w:rFonts w:ascii="Cambria Math" w:hAnsi="Cambria Math"/>
                <w:i/>
              </w:rPr>
            </m:ctrlPr>
          </m:dPr>
          <m:e>
            <m:r>
              <w:rPr>
                <w:rFonts w:ascii="Cambria Math" w:hAnsi="Cambria Math"/>
              </w:rPr>
              <m:t>2+</m:t>
            </m:r>
            <m:f>
              <m:fPr>
                <m:ctrlPr>
                  <w:rPr>
                    <w:rFonts w:ascii="Cambria Math" w:hAnsi="Cambria Math"/>
                    <w:i/>
                  </w:rPr>
                </m:ctrlPr>
              </m:fPr>
              <m:num>
                <m:r>
                  <w:rPr>
                    <w:rFonts w:ascii="Cambria Math" w:hAnsi="Cambria Math"/>
                  </w:rPr>
                  <m:t>N</m:t>
                </m:r>
              </m:num>
              <m:den>
                <m:r>
                  <w:rPr>
                    <w:rFonts w:ascii="Cambria Math" w:hAnsi="Cambria Math"/>
                  </w:rPr>
                  <m:t>9</m:t>
                </m:r>
              </m:den>
            </m:f>
          </m:e>
        </m:d>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s(0)</m:t>
            </m:r>
          </m:sub>
        </m:sSub>
        <m:r>
          <w:rPr>
            <w:rFonts w:ascii="Cambria Math" w:hAnsi="Cambria Math"/>
          </w:rPr>
          <m:t xml:space="preserve">=311.11 </m:t>
        </m:r>
        <m:f>
          <m:fPr>
            <m:type m:val="skw"/>
            <m:ctrlPr>
              <w:rPr>
                <w:rFonts w:ascii="Cambria Math" w:hAnsi="Cambria Math"/>
                <w:i/>
              </w:rPr>
            </m:ctrlPr>
          </m:fPr>
          <m:num>
            <m:r>
              <w:rPr>
                <w:rFonts w:ascii="Cambria Math" w:hAnsi="Cambria Math"/>
              </w:rPr>
              <m:t>m</m:t>
            </m:r>
          </m:num>
          <m:den>
            <m:r>
              <w:rPr>
                <w:rFonts w:ascii="Cambria Math" w:hAnsi="Cambria Math"/>
              </w:rPr>
              <m:t>s</m:t>
            </m:r>
          </m:den>
        </m:f>
      </m:oMath>
    </w:p>
    <w:p w14:paraId="0BF4FB2E" w14:textId="77777777" w:rsidR="004944BF" w:rsidRDefault="00EB21EA" w:rsidP="000C6759">
      <w:pPr>
        <w:pStyle w:val="a4"/>
        <w:jc w:val="left"/>
        <w:rPr>
          <w:rFonts w:eastAsia="Malgun Gothic"/>
          <w:rtl/>
          <w:lang w:eastAsia="ko-KR" w:bidi="fa-IR"/>
        </w:rPr>
      </w:pPr>
      <w:r>
        <w:rPr>
          <w:rFonts w:hint="cs"/>
          <w:rtl/>
        </w:rPr>
        <w:t>*</w:t>
      </w:r>
      <w:r w:rsidR="004944BF" w:rsidRPr="004944BF">
        <w:rPr>
          <w:rFonts w:hint="cs"/>
          <w:rtl/>
        </w:rPr>
        <w:t>سرعت</w:t>
      </w:r>
      <w:r w:rsidR="004944BF" w:rsidRPr="004944BF">
        <w:rPr>
          <w:rtl/>
        </w:rPr>
        <w:t xml:space="preserve"> </w:t>
      </w:r>
      <w:r w:rsidR="004944BF" w:rsidRPr="004944BF">
        <w:rPr>
          <w:rFonts w:hint="cs"/>
          <w:rtl/>
        </w:rPr>
        <w:t>در</w:t>
      </w:r>
      <w:r w:rsidR="004944BF" w:rsidRPr="004944BF">
        <w:rPr>
          <w:rtl/>
        </w:rPr>
        <w:t xml:space="preserve"> </w:t>
      </w:r>
      <w:r w:rsidR="004944BF" w:rsidRPr="004944BF">
        <w:rPr>
          <w:rFonts w:hint="cs"/>
          <w:rtl/>
        </w:rPr>
        <w:t>عمق</w:t>
      </w:r>
      <w:r w:rsidR="004944BF">
        <w:rPr>
          <w:rFonts w:hint="cs"/>
          <w:rtl/>
        </w:rPr>
        <w:t xml:space="preserve">:                                 </w:t>
      </w:r>
      <w:r w:rsidR="004944BF">
        <w:t xml:space="preserve">    </w:t>
      </w:r>
      <w:r w:rsidR="004944BF">
        <w:rPr>
          <w:rFonts w:eastAsia="Malgun Gothic" w:hint="cs"/>
          <w:rtl/>
          <w:lang w:eastAsia="ko-KR" w:bidi="fa-IR"/>
        </w:rPr>
        <w:t xml:space="preserve">        </w:t>
      </w:r>
      <m:oMath>
        <m:r>
          <m:rPr>
            <m:sty m:val="p"/>
          </m:rPr>
          <w:rPr>
            <w:rFonts w:ascii="Cambria Math" w:eastAsia="Malgun Gothic" w:hAnsi="Cambria Math"/>
            <w:lang w:eastAsia="ko-KR" w:bidi="fa-IR"/>
          </w:rPr>
          <m:t xml:space="preserve"> </m:t>
        </m:r>
        <m:sSub>
          <m:sSubPr>
            <m:ctrlPr>
              <w:rPr>
                <w:rFonts w:ascii="Cambria Math" w:eastAsia="Malgun Gothic" w:hAnsi="Cambria Math"/>
                <w:i/>
                <w:lang w:eastAsia="ko-KR" w:bidi="fa-IR"/>
              </w:rPr>
            </m:ctrlPr>
          </m:sSubPr>
          <m:e>
            <m:r>
              <w:rPr>
                <w:rFonts w:ascii="Cambria Math" w:eastAsia="Malgun Gothic" w:hAnsi="Cambria Math"/>
                <w:lang w:eastAsia="ko-KR" w:bidi="fa-IR"/>
              </w:rPr>
              <m:t>V</m:t>
            </m:r>
          </m:e>
          <m:sub>
            <m:r>
              <w:rPr>
                <w:rFonts w:ascii="Cambria Math" w:eastAsia="Malgun Gothic" w:hAnsi="Cambria Math"/>
                <w:lang w:eastAsia="ko-KR" w:bidi="fa-IR"/>
              </w:rPr>
              <m:t>s</m:t>
            </m:r>
            <m:d>
              <m:dPr>
                <m:ctrlPr>
                  <w:rPr>
                    <w:rFonts w:ascii="Cambria Math" w:eastAsia="Malgun Gothic" w:hAnsi="Cambria Math"/>
                    <w:i/>
                    <w:lang w:eastAsia="ko-KR" w:bidi="fa-IR"/>
                  </w:rPr>
                </m:ctrlPr>
              </m:dPr>
              <m:e>
                <m:r>
                  <w:rPr>
                    <w:rFonts w:ascii="Cambria Math" w:eastAsia="Malgun Gothic" w:hAnsi="Cambria Math"/>
                    <w:lang w:eastAsia="ko-KR" w:bidi="fa-IR"/>
                  </w:rPr>
                  <m:t>z</m:t>
                </m:r>
              </m:e>
            </m:d>
          </m:sub>
        </m:sSub>
        <m:r>
          <w:rPr>
            <w:rFonts w:ascii="Cambria Math" w:eastAsia="Malgun Gothic" w:hAnsi="Cambria Math"/>
            <w:lang w:eastAsia="ko-KR" w:bidi="fa-IR"/>
          </w:rPr>
          <m:t>=</m:t>
        </m:r>
        <m:sSub>
          <m:sSubPr>
            <m:ctrlPr>
              <w:rPr>
                <w:rFonts w:ascii="Cambria Math" w:eastAsia="Malgun Gothic" w:hAnsi="Cambria Math"/>
                <w:i/>
                <w:lang w:eastAsia="ko-KR" w:bidi="fa-IR"/>
              </w:rPr>
            </m:ctrlPr>
          </m:sSubPr>
          <m:e>
            <m:r>
              <w:rPr>
                <w:rFonts w:ascii="Cambria Math" w:eastAsia="Malgun Gothic" w:hAnsi="Cambria Math"/>
                <w:lang w:eastAsia="ko-KR" w:bidi="fa-IR"/>
              </w:rPr>
              <m:t>V</m:t>
            </m:r>
          </m:e>
          <m:sub>
            <m:r>
              <w:rPr>
                <w:rFonts w:ascii="Cambria Math" w:eastAsia="Malgun Gothic" w:hAnsi="Cambria Math"/>
                <w:lang w:eastAsia="ko-KR" w:bidi="fa-IR"/>
              </w:rPr>
              <m:t>s(0)</m:t>
            </m:r>
          </m:sub>
        </m:sSub>
        <m:r>
          <w:rPr>
            <w:rFonts w:ascii="Cambria Math" w:eastAsia="Malgun Gothic" w:hAnsi="Cambria Math"/>
            <w:lang w:eastAsia="ko-KR" w:bidi="fa-IR"/>
          </w:rPr>
          <m:t>×</m:t>
        </m:r>
        <m:sSup>
          <m:sSupPr>
            <m:ctrlPr>
              <w:rPr>
                <w:rFonts w:ascii="Cambria Math" w:eastAsia="Malgun Gothic" w:hAnsi="Cambria Math"/>
                <w:i/>
                <w:lang w:eastAsia="ko-KR" w:bidi="fa-IR"/>
              </w:rPr>
            </m:ctrlPr>
          </m:sSupPr>
          <m:e>
            <m:r>
              <w:rPr>
                <w:rFonts w:ascii="Cambria Math" w:eastAsia="Malgun Gothic" w:hAnsi="Cambria Math"/>
                <w:lang w:eastAsia="ko-KR" w:bidi="fa-IR"/>
              </w:rPr>
              <m:t>Z</m:t>
            </m:r>
          </m:e>
          <m:sup>
            <m:r>
              <w:rPr>
                <w:rFonts w:ascii="Cambria Math" w:eastAsia="Malgun Gothic" w:hAnsi="Cambria Math"/>
                <w:lang w:eastAsia="ko-KR" w:bidi="fa-IR"/>
              </w:rPr>
              <m:t>0.15×(1+</m:t>
            </m:r>
            <m:f>
              <m:fPr>
                <m:ctrlPr>
                  <w:rPr>
                    <w:rFonts w:ascii="Cambria Math" w:eastAsia="Malgun Gothic" w:hAnsi="Cambria Math"/>
                    <w:i/>
                    <w:lang w:eastAsia="ko-KR" w:bidi="fa-IR"/>
                  </w:rPr>
                </m:ctrlPr>
              </m:fPr>
              <m:num>
                <m:r>
                  <w:rPr>
                    <w:rFonts w:ascii="Cambria Math" w:eastAsia="Malgun Gothic" w:hAnsi="Cambria Math"/>
                    <w:lang w:eastAsia="ko-KR" w:bidi="fa-IR"/>
                  </w:rPr>
                  <m:t>N</m:t>
                </m:r>
              </m:num>
              <m:den>
                <m:r>
                  <w:rPr>
                    <w:rFonts w:ascii="Cambria Math" w:eastAsia="Malgun Gothic" w:hAnsi="Cambria Math"/>
                    <w:lang w:eastAsia="ko-KR" w:bidi="fa-IR"/>
                  </w:rPr>
                  <m:t>10</m:t>
                </m:r>
              </m:den>
            </m:f>
            <m:r>
              <w:rPr>
                <w:rFonts w:ascii="Cambria Math" w:eastAsia="Malgun Gothic" w:hAnsi="Cambria Math"/>
                <w:lang w:eastAsia="ko-KR" w:bidi="fa-IR"/>
              </w:rPr>
              <m:t>)</m:t>
            </m:r>
          </m:sup>
        </m:sSup>
        <m:r>
          <w:rPr>
            <w:rFonts w:ascii="Cambria Math" w:eastAsia="Malgun Gothic" w:hAnsi="Cambria Math"/>
            <w:lang w:eastAsia="ko-KR" w:bidi="fa-IR"/>
          </w:rPr>
          <m:t>=311.1×</m:t>
        </m:r>
        <m:sSup>
          <m:sSupPr>
            <m:ctrlPr>
              <w:rPr>
                <w:rFonts w:ascii="Cambria Math" w:eastAsia="Malgun Gothic" w:hAnsi="Cambria Math"/>
                <w:i/>
                <w:lang w:eastAsia="ko-KR" w:bidi="fa-IR"/>
              </w:rPr>
            </m:ctrlPr>
          </m:sSupPr>
          <m:e>
            <m:r>
              <w:rPr>
                <w:rFonts w:ascii="Cambria Math" w:eastAsia="Malgun Gothic" w:hAnsi="Cambria Math"/>
                <w:lang w:eastAsia="ko-KR" w:bidi="fa-IR"/>
              </w:rPr>
              <m:t>Z</m:t>
            </m:r>
          </m:e>
          <m:sup>
            <m:r>
              <w:rPr>
                <w:rFonts w:ascii="Cambria Math" w:eastAsia="Malgun Gothic" w:hAnsi="Cambria Math"/>
                <w:lang w:eastAsia="ko-KR" w:bidi="fa-IR"/>
              </w:rPr>
              <m:t>0.3</m:t>
            </m:r>
          </m:sup>
        </m:sSup>
        <m:f>
          <m:fPr>
            <m:type m:val="skw"/>
            <m:ctrlPr>
              <w:rPr>
                <w:rFonts w:ascii="Cambria Math" w:eastAsia="Malgun Gothic" w:hAnsi="Cambria Math"/>
                <w:i/>
                <w:lang w:eastAsia="ko-KR" w:bidi="fa-IR"/>
              </w:rPr>
            </m:ctrlPr>
          </m:fPr>
          <m:num>
            <m:r>
              <w:rPr>
                <w:rFonts w:ascii="Cambria Math" w:eastAsia="Malgun Gothic" w:hAnsi="Cambria Math"/>
                <w:lang w:eastAsia="ko-KR" w:bidi="fa-IR"/>
              </w:rPr>
              <m:t>m</m:t>
            </m:r>
          </m:num>
          <m:den>
            <m:r>
              <w:rPr>
                <w:rFonts w:ascii="Cambria Math" w:eastAsia="Malgun Gothic" w:hAnsi="Cambria Math"/>
                <w:lang w:eastAsia="ko-KR" w:bidi="fa-IR"/>
              </w:rPr>
              <m:t>s</m:t>
            </m:r>
          </m:den>
        </m:f>
      </m:oMath>
    </w:p>
    <w:p w14:paraId="5054C05E" w14:textId="77777777" w:rsidR="004944BF" w:rsidRDefault="004944BF" w:rsidP="004944BF">
      <w:pPr>
        <w:pStyle w:val="a4"/>
        <w:jc w:val="left"/>
        <w:rPr>
          <w:rtl/>
        </w:rPr>
      </w:pPr>
      <w:r>
        <w:rPr>
          <w:rFonts w:hint="cs"/>
          <w:rtl/>
        </w:rPr>
        <w:t xml:space="preserve">                                    </w:t>
      </w:r>
    </w:p>
    <w:p w14:paraId="5E64B9E0" w14:textId="77777777" w:rsidR="004944BF" w:rsidRDefault="004944BF" w:rsidP="004944BF">
      <w:pPr>
        <w:pStyle w:val="a4"/>
        <w:jc w:val="left"/>
        <w:rPr>
          <w:rtl/>
        </w:rPr>
      </w:pPr>
    </w:p>
    <w:p w14:paraId="593BBD83" w14:textId="77777777" w:rsidR="004944BF" w:rsidRDefault="000418E8" w:rsidP="004944BF">
      <w:pPr>
        <w:pStyle w:val="a4"/>
        <w:jc w:val="center"/>
        <w:rPr>
          <w:rtl/>
        </w:rPr>
      </w:pPr>
      <w:r w:rsidRPr="000418E8">
        <w:rPr>
          <w:rFonts w:hint="cs"/>
          <w:noProof/>
          <w:szCs w:val="24"/>
          <w:rtl/>
          <w:lang w:eastAsia="zh-TW"/>
        </w:rPr>
        <w:drawing>
          <wp:inline distT="0" distB="0" distL="0" distR="0" wp14:anchorId="715961BF" wp14:editId="0D07DCD1">
            <wp:extent cx="2705100" cy="2857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05100" cy="2857500"/>
                    </a:xfrm>
                    <a:prstGeom prst="rect">
                      <a:avLst/>
                    </a:prstGeom>
                    <a:noFill/>
                    <a:ln>
                      <a:noFill/>
                    </a:ln>
                  </pic:spPr>
                </pic:pic>
              </a:graphicData>
            </a:graphic>
          </wp:inline>
        </w:drawing>
      </w:r>
    </w:p>
    <w:p w14:paraId="63E21D16" w14:textId="77777777" w:rsidR="00FE2F32" w:rsidRDefault="00FE2F32" w:rsidP="004F6570">
      <w:pPr>
        <w:pStyle w:val="a7"/>
        <w:rPr>
          <w:rtl/>
        </w:rPr>
      </w:pPr>
    </w:p>
    <w:p w14:paraId="7482AE4E" w14:textId="77777777" w:rsidR="004D2927" w:rsidRDefault="004D2927" w:rsidP="004F6570">
      <w:pPr>
        <w:pStyle w:val="a7"/>
      </w:pPr>
    </w:p>
    <w:p w14:paraId="5465D3F5" w14:textId="77777777" w:rsidR="004F6570" w:rsidRDefault="004F6570" w:rsidP="004F6570">
      <w:pPr>
        <w:pStyle w:val="a7"/>
        <w:rPr>
          <w:rtl/>
        </w:rPr>
      </w:pPr>
      <w:r>
        <w:rPr>
          <w:rFonts w:hint="cs"/>
          <w:rtl/>
        </w:rPr>
        <w:t>سنگ بستر:</w:t>
      </w:r>
    </w:p>
    <w:p w14:paraId="61812DF3" w14:textId="77777777" w:rsidR="00FE2F32" w:rsidRDefault="00FE2F32" w:rsidP="00FE2F32">
      <w:pPr>
        <w:pStyle w:val="a4"/>
        <w:rPr>
          <w:rtl/>
        </w:rPr>
      </w:pPr>
      <w:r>
        <w:rPr>
          <w:rFonts w:hint="cs"/>
          <w:rtl/>
        </w:rPr>
        <w:t>سنگ</w:t>
      </w:r>
      <w:r>
        <w:rPr>
          <w:rtl/>
        </w:rPr>
        <w:t xml:space="preserve"> </w:t>
      </w:r>
      <w:r>
        <w:rPr>
          <w:rFonts w:hint="cs"/>
          <w:rtl/>
        </w:rPr>
        <w:t>بستر</w:t>
      </w:r>
      <w:r>
        <w:rPr>
          <w:rtl/>
        </w:rPr>
        <w:t xml:space="preserve"> </w:t>
      </w:r>
      <w:r>
        <w:rPr>
          <w:rFonts w:hint="cs"/>
          <w:rtl/>
        </w:rPr>
        <w:t>به</w:t>
      </w:r>
      <w:r>
        <w:rPr>
          <w:rtl/>
        </w:rPr>
        <w:t xml:space="preserve"> </w:t>
      </w:r>
      <w:r>
        <w:rPr>
          <w:rFonts w:hint="cs"/>
          <w:rtl/>
        </w:rPr>
        <w:t>صورت</w:t>
      </w:r>
      <w:r>
        <w:rPr>
          <w:rtl/>
        </w:rPr>
        <w:t xml:space="preserve"> </w:t>
      </w:r>
      <w:r>
        <w:rPr>
          <w:rFonts w:hint="cs"/>
          <w:rtl/>
        </w:rPr>
        <w:t>الاستیک</w:t>
      </w:r>
      <w:r>
        <w:rPr>
          <w:rtl/>
        </w:rPr>
        <w:t xml:space="preserve"> </w:t>
      </w:r>
      <w:r>
        <w:rPr>
          <w:rFonts w:hint="cs"/>
          <w:rtl/>
        </w:rPr>
        <w:t>و</w:t>
      </w:r>
      <w:r>
        <w:rPr>
          <w:rtl/>
        </w:rPr>
        <w:t xml:space="preserve"> </w:t>
      </w:r>
      <w:r>
        <w:rPr>
          <w:rFonts w:hint="cs"/>
          <w:rtl/>
        </w:rPr>
        <w:t>با</w:t>
      </w:r>
      <w:r>
        <w:rPr>
          <w:rtl/>
        </w:rPr>
        <w:t xml:space="preserve"> </w:t>
      </w:r>
      <w:r>
        <w:rPr>
          <w:rFonts w:hint="cs"/>
          <w:rtl/>
        </w:rPr>
        <w:t>مشخصات</w:t>
      </w:r>
      <w:r>
        <w:rPr>
          <w:rtl/>
        </w:rPr>
        <w:t xml:space="preserve"> </w:t>
      </w:r>
      <w:r>
        <w:rPr>
          <w:rFonts w:hint="cs"/>
          <w:rtl/>
        </w:rPr>
        <w:t>زیر</w:t>
      </w:r>
      <w:r>
        <w:rPr>
          <w:rtl/>
        </w:rPr>
        <w:t xml:space="preserve"> </w:t>
      </w:r>
      <w:r>
        <w:rPr>
          <w:rFonts w:hint="cs"/>
          <w:rtl/>
        </w:rPr>
        <w:t>در</w:t>
      </w:r>
      <w:r>
        <w:rPr>
          <w:rtl/>
        </w:rPr>
        <w:t xml:space="preserve"> </w:t>
      </w:r>
      <w:r>
        <w:rPr>
          <w:rFonts w:hint="cs"/>
          <w:rtl/>
        </w:rPr>
        <w:t>نظر</w:t>
      </w:r>
      <w:r>
        <w:rPr>
          <w:rtl/>
        </w:rPr>
        <w:t xml:space="preserve"> </w:t>
      </w:r>
      <w:r>
        <w:rPr>
          <w:rFonts w:hint="cs"/>
          <w:rtl/>
        </w:rPr>
        <w:t>گرفته‌شد</w:t>
      </w:r>
      <w:r>
        <w:rPr>
          <w:rtl/>
        </w:rPr>
        <w:t>:</w:t>
      </w:r>
    </w:p>
    <w:p w14:paraId="33CCBC36" w14:textId="77777777" w:rsidR="00EB21EA" w:rsidRDefault="00EB21EA" w:rsidP="000C6759">
      <w:pPr>
        <w:pStyle w:val="a4"/>
        <w:ind w:firstLine="120"/>
        <w:rPr>
          <w:rtl/>
        </w:rPr>
      </w:pPr>
      <w:r>
        <w:rPr>
          <w:rFonts w:hint="cs"/>
          <w:rtl/>
        </w:rPr>
        <w:t>*</w:t>
      </w:r>
      <w:r w:rsidR="00FE2F32">
        <w:rPr>
          <w:rFonts w:hint="cs"/>
          <w:rtl/>
        </w:rPr>
        <w:t>سرعت</w:t>
      </w:r>
      <w:r w:rsidR="00FE2F32">
        <w:rPr>
          <w:rtl/>
        </w:rPr>
        <w:t xml:space="preserve"> </w:t>
      </w:r>
      <w:r w:rsidR="00FE2F32">
        <w:rPr>
          <w:rFonts w:hint="cs"/>
          <w:rtl/>
        </w:rPr>
        <w:t>موج</w:t>
      </w:r>
      <w:r w:rsidR="00FE2F32">
        <w:rPr>
          <w:rtl/>
        </w:rPr>
        <w:t xml:space="preserve"> </w:t>
      </w:r>
      <w:r w:rsidR="00FE2F32">
        <w:rPr>
          <w:rFonts w:hint="cs"/>
          <w:rtl/>
        </w:rPr>
        <w:t>برشی</w:t>
      </w:r>
      <w:r w:rsidR="00FE2F32">
        <w:rPr>
          <w:rtl/>
        </w:rPr>
        <w:t xml:space="preserve">: </w:t>
      </w:r>
      <w:r w:rsidR="00FE2F32">
        <w:t xml:space="preserve">m/s </w:t>
      </w:r>
      <w:r w:rsidR="000C6759">
        <w:rPr>
          <w:rFonts w:hint="cs"/>
          <w:rtl/>
        </w:rPr>
        <w:t>120</w:t>
      </w:r>
      <w:r w:rsidR="00FE2F32">
        <w:rPr>
          <w:rFonts w:hint="cs"/>
          <w:rtl/>
        </w:rPr>
        <w:t xml:space="preserve">0 </w:t>
      </w:r>
      <w:r w:rsidR="00FE2F32">
        <w:rPr>
          <w:rtl/>
        </w:rPr>
        <w:t xml:space="preserve">           </w:t>
      </w:r>
    </w:p>
    <w:p w14:paraId="505D43E6" w14:textId="77777777" w:rsidR="00EB21EA" w:rsidRDefault="00EB21EA" w:rsidP="00FE2F32">
      <w:pPr>
        <w:pStyle w:val="a4"/>
        <w:ind w:firstLine="120"/>
        <w:rPr>
          <w:rtl/>
        </w:rPr>
      </w:pPr>
      <w:r>
        <w:rPr>
          <w:rFonts w:hint="cs"/>
          <w:rtl/>
        </w:rPr>
        <w:t>*</w:t>
      </w:r>
      <w:r w:rsidR="00FE2F32">
        <w:rPr>
          <w:rFonts w:hint="cs"/>
          <w:rtl/>
        </w:rPr>
        <w:t>وزن</w:t>
      </w:r>
      <w:r w:rsidR="00FE2F32">
        <w:rPr>
          <w:rtl/>
        </w:rPr>
        <w:t xml:space="preserve"> </w:t>
      </w:r>
      <w:r w:rsidR="00FE2F32">
        <w:rPr>
          <w:rFonts w:hint="cs"/>
          <w:rtl/>
        </w:rPr>
        <w:t>مخصوص</w:t>
      </w:r>
      <w:r w:rsidR="00FE2F32">
        <w:rPr>
          <w:rtl/>
        </w:rPr>
        <w:t xml:space="preserve">: </w:t>
      </w:r>
      <w:r w:rsidR="00FE2F32">
        <w:t>kN/m</w:t>
      </w:r>
      <w:r w:rsidR="00FE2F32" w:rsidRPr="00FE2F32">
        <w:rPr>
          <w:vertAlign w:val="superscript"/>
        </w:rPr>
        <w:t>3</w:t>
      </w:r>
      <w:r w:rsidR="00FE2F32">
        <w:rPr>
          <w:rFonts w:hint="cs"/>
          <w:vertAlign w:val="superscript"/>
          <w:rtl/>
        </w:rPr>
        <w:t xml:space="preserve"> </w:t>
      </w:r>
      <w:r w:rsidR="00FE2F32">
        <w:t xml:space="preserve"> </w:t>
      </w:r>
      <w:r w:rsidR="00FE2F32">
        <w:rPr>
          <w:rFonts w:hint="cs"/>
          <w:rtl/>
        </w:rPr>
        <w:t>25</w:t>
      </w:r>
      <w:r w:rsidR="00FE2F32">
        <w:rPr>
          <w:rtl/>
        </w:rPr>
        <w:t xml:space="preserve">              </w:t>
      </w:r>
    </w:p>
    <w:p w14:paraId="2502B80E" w14:textId="77777777" w:rsidR="004F6570" w:rsidRDefault="00EB21EA" w:rsidP="00FE2F32">
      <w:pPr>
        <w:pStyle w:val="a4"/>
        <w:ind w:firstLine="120"/>
        <w:rPr>
          <w:rtl/>
        </w:rPr>
      </w:pPr>
      <w:r>
        <w:rPr>
          <w:rFonts w:hint="cs"/>
          <w:rtl/>
        </w:rPr>
        <w:t>*</w:t>
      </w:r>
      <w:r w:rsidR="00FE2F32">
        <w:rPr>
          <w:rFonts w:hint="cs"/>
          <w:rtl/>
        </w:rPr>
        <w:t>درصد</w:t>
      </w:r>
      <w:r w:rsidR="00FE2F32">
        <w:rPr>
          <w:rtl/>
        </w:rPr>
        <w:t xml:space="preserve"> </w:t>
      </w:r>
      <w:r w:rsidR="00FE2F32">
        <w:rPr>
          <w:rFonts w:hint="cs"/>
          <w:rtl/>
        </w:rPr>
        <w:t>میرایی</w:t>
      </w:r>
      <w:r w:rsidR="00FE2F32">
        <w:rPr>
          <w:rtl/>
        </w:rPr>
        <w:t xml:space="preserve">: </w:t>
      </w:r>
      <w:r w:rsidR="00FE2F32">
        <w:rPr>
          <w:rFonts w:hint="cs"/>
          <w:rtl/>
        </w:rPr>
        <w:t>2</w:t>
      </w:r>
      <w:r w:rsidR="00FE2F32">
        <w:rPr>
          <w:rtl/>
        </w:rPr>
        <w:t xml:space="preserve"> </w:t>
      </w:r>
      <w:r w:rsidR="00FE2F32">
        <w:rPr>
          <w:rFonts w:hint="cs"/>
          <w:rtl/>
        </w:rPr>
        <w:t>درصد</w:t>
      </w:r>
    </w:p>
    <w:p w14:paraId="745BC155" w14:textId="77777777" w:rsidR="00EB21EA" w:rsidRDefault="00EB21EA" w:rsidP="00FE2F32">
      <w:pPr>
        <w:pStyle w:val="a4"/>
        <w:ind w:firstLine="120"/>
        <w:rPr>
          <w:rtl/>
        </w:rPr>
      </w:pPr>
    </w:p>
    <w:p w14:paraId="7F14C852" w14:textId="77777777" w:rsidR="00EB21EA" w:rsidRDefault="00EB21EA" w:rsidP="00FE2F32">
      <w:pPr>
        <w:pStyle w:val="a4"/>
        <w:ind w:firstLine="120"/>
        <w:rPr>
          <w:rtl/>
        </w:rPr>
      </w:pPr>
    </w:p>
    <w:p w14:paraId="5B55E819" w14:textId="77777777" w:rsidR="00EB21EA" w:rsidRDefault="00EB21EA" w:rsidP="00FE2F32">
      <w:pPr>
        <w:pStyle w:val="a4"/>
        <w:ind w:firstLine="120"/>
        <w:rPr>
          <w:rtl/>
        </w:rPr>
      </w:pPr>
    </w:p>
    <w:p w14:paraId="09B60018" w14:textId="77777777" w:rsidR="0033163C" w:rsidRDefault="0033163C" w:rsidP="00FE2F32">
      <w:pPr>
        <w:pStyle w:val="a4"/>
        <w:ind w:firstLine="120"/>
        <w:rPr>
          <w:rtl/>
        </w:rPr>
      </w:pPr>
    </w:p>
    <w:p w14:paraId="262E599C" w14:textId="77777777" w:rsidR="0033163C" w:rsidRDefault="0033163C" w:rsidP="00DF6264">
      <w:pPr>
        <w:pStyle w:val="a4"/>
        <w:rPr>
          <w:rtl/>
        </w:rPr>
      </w:pPr>
    </w:p>
    <w:p w14:paraId="5B3074AF" w14:textId="77777777" w:rsidR="0033163C" w:rsidRDefault="0033163C" w:rsidP="0033163C">
      <w:pPr>
        <w:pStyle w:val="a3"/>
        <w:rPr>
          <w:rtl/>
        </w:rPr>
      </w:pPr>
      <w:r w:rsidRPr="0033163C">
        <w:rPr>
          <w:rFonts w:hint="cs"/>
          <w:rtl/>
        </w:rPr>
        <w:t>تعریف</w:t>
      </w:r>
      <w:r w:rsidRPr="0033163C">
        <w:rPr>
          <w:rtl/>
        </w:rPr>
        <w:t xml:space="preserve"> </w:t>
      </w:r>
      <w:r w:rsidRPr="0033163C">
        <w:rPr>
          <w:rFonts w:hint="cs"/>
          <w:rtl/>
        </w:rPr>
        <w:t>پروفیل</w:t>
      </w:r>
      <w:r w:rsidRPr="0033163C">
        <w:rPr>
          <w:rtl/>
        </w:rPr>
        <w:t xml:space="preserve"> </w:t>
      </w:r>
      <w:r w:rsidRPr="0033163C">
        <w:rPr>
          <w:rFonts w:hint="cs"/>
          <w:rtl/>
        </w:rPr>
        <w:t>خاک</w:t>
      </w:r>
      <w:r>
        <w:rPr>
          <w:rFonts w:hint="cs"/>
          <w:rtl/>
        </w:rPr>
        <w:t>ی</w:t>
      </w:r>
      <w:r w:rsidR="00B37043">
        <w:rPr>
          <w:rFonts w:hint="cs"/>
          <w:rtl/>
        </w:rPr>
        <w:t xml:space="preserve"> با تحلیل خطی</w:t>
      </w:r>
      <w:r w:rsidRPr="0033163C">
        <w:rPr>
          <w:rtl/>
        </w:rPr>
        <w:t>:</w:t>
      </w:r>
    </w:p>
    <w:p w14:paraId="6CF9548F" w14:textId="77777777" w:rsidR="0033163C" w:rsidRDefault="0033163C" w:rsidP="0033163C">
      <w:pPr>
        <w:pStyle w:val="a4"/>
        <w:rPr>
          <w:rtl/>
          <w:lang w:bidi="fa-IR"/>
        </w:rPr>
      </w:pPr>
      <w:r w:rsidRPr="0033163C">
        <w:rPr>
          <w:rFonts w:hint="cs"/>
          <w:rtl/>
          <w:lang w:bidi="fa-IR"/>
        </w:rPr>
        <w:t>در</w:t>
      </w:r>
      <w:r w:rsidRPr="0033163C">
        <w:rPr>
          <w:rtl/>
          <w:lang w:bidi="fa-IR"/>
        </w:rPr>
        <w:t xml:space="preserve"> </w:t>
      </w:r>
      <w:r w:rsidRPr="0033163C">
        <w:rPr>
          <w:rFonts w:hint="cs"/>
          <w:rtl/>
          <w:lang w:bidi="fa-IR"/>
        </w:rPr>
        <w:t>ادامه</w:t>
      </w:r>
      <w:r w:rsidRPr="0033163C">
        <w:rPr>
          <w:rtl/>
          <w:lang w:bidi="fa-IR"/>
        </w:rPr>
        <w:t xml:space="preserve"> </w:t>
      </w:r>
      <w:r w:rsidRPr="0033163C">
        <w:rPr>
          <w:rFonts w:hint="cs"/>
          <w:rtl/>
          <w:lang w:bidi="fa-IR"/>
        </w:rPr>
        <w:t>باید</w:t>
      </w:r>
      <w:r w:rsidRPr="0033163C">
        <w:rPr>
          <w:rtl/>
          <w:lang w:bidi="fa-IR"/>
        </w:rPr>
        <w:t xml:space="preserve"> </w:t>
      </w:r>
      <w:r w:rsidRPr="0033163C">
        <w:rPr>
          <w:rFonts w:hint="cs"/>
          <w:rtl/>
          <w:lang w:bidi="fa-IR"/>
        </w:rPr>
        <w:t>ار</w:t>
      </w:r>
      <w:r w:rsidRPr="0033163C">
        <w:rPr>
          <w:rtl/>
          <w:lang w:bidi="fa-IR"/>
        </w:rPr>
        <w:t xml:space="preserve"> </w:t>
      </w:r>
      <w:r w:rsidRPr="0033163C">
        <w:rPr>
          <w:rFonts w:hint="cs"/>
          <w:rtl/>
          <w:lang w:bidi="fa-IR"/>
        </w:rPr>
        <w:t>تب</w:t>
      </w:r>
      <w:r w:rsidRPr="0033163C">
        <w:rPr>
          <w:rtl/>
          <w:lang w:bidi="fa-IR"/>
        </w:rPr>
        <w:t xml:space="preserve"> </w:t>
      </w:r>
      <w:r w:rsidRPr="0033163C">
        <w:rPr>
          <w:lang w:bidi="fa-IR"/>
        </w:rPr>
        <w:t>Analysis</w:t>
      </w:r>
      <w:r w:rsidRPr="0033163C">
        <w:rPr>
          <w:rtl/>
          <w:lang w:bidi="fa-IR"/>
        </w:rPr>
        <w:t xml:space="preserve"> </w:t>
      </w:r>
      <w:r w:rsidRPr="0033163C">
        <w:rPr>
          <w:rFonts w:hint="cs"/>
          <w:rtl/>
          <w:lang w:bidi="fa-IR"/>
        </w:rPr>
        <w:t>پروفیل</w:t>
      </w:r>
      <w:r w:rsidRPr="0033163C">
        <w:rPr>
          <w:rtl/>
          <w:lang w:bidi="fa-IR"/>
        </w:rPr>
        <w:t xml:space="preserve"> </w:t>
      </w:r>
      <w:r w:rsidRPr="0033163C">
        <w:rPr>
          <w:rFonts w:hint="cs"/>
          <w:rtl/>
          <w:lang w:bidi="fa-IR"/>
        </w:rPr>
        <w:t>خاک</w:t>
      </w:r>
      <w:r w:rsidRPr="0033163C">
        <w:rPr>
          <w:rtl/>
          <w:lang w:bidi="fa-IR"/>
        </w:rPr>
        <w:t xml:space="preserve"> </w:t>
      </w:r>
      <w:r w:rsidRPr="0033163C">
        <w:rPr>
          <w:rFonts w:hint="cs"/>
          <w:rtl/>
          <w:lang w:bidi="fa-IR"/>
        </w:rPr>
        <w:t>مورد</w:t>
      </w:r>
      <w:r w:rsidRPr="0033163C">
        <w:rPr>
          <w:rtl/>
          <w:lang w:bidi="fa-IR"/>
        </w:rPr>
        <w:t xml:space="preserve"> </w:t>
      </w:r>
      <w:r w:rsidRPr="0033163C">
        <w:rPr>
          <w:rFonts w:hint="cs"/>
          <w:rtl/>
          <w:lang w:bidi="fa-IR"/>
        </w:rPr>
        <w:t>نظر</w:t>
      </w:r>
      <w:r w:rsidRPr="0033163C">
        <w:rPr>
          <w:rtl/>
          <w:lang w:bidi="fa-IR"/>
        </w:rPr>
        <w:t xml:space="preserve"> </w:t>
      </w:r>
      <w:r w:rsidRPr="0033163C">
        <w:rPr>
          <w:rFonts w:hint="cs"/>
          <w:rtl/>
          <w:lang w:bidi="fa-IR"/>
        </w:rPr>
        <w:t>را</w:t>
      </w:r>
      <w:r w:rsidRPr="0033163C">
        <w:rPr>
          <w:rtl/>
          <w:lang w:bidi="fa-IR"/>
        </w:rPr>
        <w:t xml:space="preserve"> </w:t>
      </w:r>
      <w:r w:rsidRPr="0033163C">
        <w:rPr>
          <w:rFonts w:hint="cs"/>
          <w:rtl/>
          <w:lang w:bidi="fa-IR"/>
        </w:rPr>
        <w:t>به</w:t>
      </w:r>
      <w:r w:rsidRPr="0033163C">
        <w:rPr>
          <w:rtl/>
          <w:lang w:bidi="fa-IR"/>
        </w:rPr>
        <w:t xml:space="preserve"> </w:t>
      </w:r>
      <w:r w:rsidRPr="0033163C">
        <w:rPr>
          <w:rFonts w:hint="cs"/>
          <w:rtl/>
          <w:lang w:bidi="fa-IR"/>
        </w:rPr>
        <w:t>نرم</w:t>
      </w:r>
      <w:r w:rsidRPr="0033163C">
        <w:rPr>
          <w:rtl/>
          <w:lang w:bidi="fa-IR"/>
        </w:rPr>
        <w:t xml:space="preserve"> </w:t>
      </w:r>
      <w:r w:rsidRPr="0033163C">
        <w:rPr>
          <w:rFonts w:hint="cs"/>
          <w:rtl/>
          <w:lang w:bidi="fa-IR"/>
        </w:rPr>
        <w:t>افزار</w:t>
      </w:r>
      <w:r w:rsidRPr="0033163C">
        <w:rPr>
          <w:rtl/>
          <w:lang w:bidi="fa-IR"/>
        </w:rPr>
        <w:t xml:space="preserve"> </w:t>
      </w:r>
      <w:r w:rsidRPr="0033163C">
        <w:rPr>
          <w:rFonts w:hint="cs"/>
          <w:rtl/>
          <w:lang w:bidi="fa-IR"/>
        </w:rPr>
        <w:t>معرفی</w:t>
      </w:r>
      <w:r w:rsidRPr="0033163C">
        <w:rPr>
          <w:rtl/>
          <w:lang w:bidi="fa-IR"/>
        </w:rPr>
        <w:t xml:space="preserve"> </w:t>
      </w:r>
      <w:r w:rsidRPr="0033163C">
        <w:rPr>
          <w:rFonts w:hint="cs"/>
          <w:rtl/>
          <w:lang w:bidi="fa-IR"/>
        </w:rPr>
        <w:t>کنیم</w:t>
      </w:r>
      <w:r w:rsidRPr="0033163C">
        <w:rPr>
          <w:rtl/>
          <w:lang w:bidi="fa-IR"/>
        </w:rPr>
        <w:t xml:space="preserve">. </w:t>
      </w:r>
      <w:r w:rsidRPr="0033163C">
        <w:rPr>
          <w:rFonts w:hint="cs"/>
          <w:rtl/>
          <w:lang w:bidi="fa-IR"/>
        </w:rPr>
        <w:t>این</w:t>
      </w:r>
      <w:r w:rsidRPr="0033163C">
        <w:rPr>
          <w:rtl/>
          <w:lang w:bidi="fa-IR"/>
        </w:rPr>
        <w:t xml:space="preserve"> </w:t>
      </w:r>
      <w:r w:rsidRPr="0033163C">
        <w:rPr>
          <w:rFonts w:hint="cs"/>
          <w:rtl/>
          <w:lang w:bidi="fa-IR"/>
        </w:rPr>
        <w:t>مرحله</w:t>
      </w:r>
      <w:r w:rsidRPr="0033163C">
        <w:rPr>
          <w:rtl/>
          <w:lang w:bidi="fa-IR"/>
        </w:rPr>
        <w:t xml:space="preserve"> </w:t>
      </w:r>
      <w:r w:rsidRPr="0033163C">
        <w:rPr>
          <w:rFonts w:hint="cs"/>
          <w:rtl/>
          <w:lang w:bidi="fa-IR"/>
        </w:rPr>
        <w:t>خود</w:t>
      </w:r>
      <w:r w:rsidRPr="0033163C">
        <w:rPr>
          <w:rtl/>
          <w:lang w:bidi="fa-IR"/>
        </w:rPr>
        <w:t xml:space="preserve"> </w:t>
      </w:r>
      <w:r w:rsidRPr="0033163C">
        <w:rPr>
          <w:rFonts w:hint="cs"/>
          <w:rtl/>
          <w:lang w:bidi="fa-IR"/>
        </w:rPr>
        <w:t>شامل</w:t>
      </w:r>
      <w:r w:rsidRPr="0033163C">
        <w:rPr>
          <w:rtl/>
          <w:lang w:bidi="fa-IR"/>
        </w:rPr>
        <w:t xml:space="preserve"> </w:t>
      </w:r>
      <w:r w:rsidRPr="0033163C">
        <w:rPr>
          <w:rFonts w:hint="cs"/>
          <w:rtl/>
          <w:lang w:bidi="fa-IR"/>
        </w:rPr>
        <w:t>چندین</w:t>
      </w:r>
      <w:r w:rsidRPr="0033163C">
        <w:rPr>
          <w:rtl/>
          <w:lang w:bidi="fa-IR"/>
        </w:rPr>
        <w:t xml:space="preserve"> </w:t>
      </w:r>
      <w:r w:rsidRPr="0033163C">
        <w:rPr>
          <w:rFonts w:hint="cs"/>
          <w:rtl/>
          <w:lang w:bidi="fa-IR"/>
        </w:rPr>
        <w:t>زیر</w:t>
      </w:r>
      <w:r w:rsidRPr="0033163C">
        <w:rPr>
          <w:rtl/>
          <w:lang w:bidi="fa-IR"/>
        </w:rPr>
        <w:t xml:space="preserve"> </w:t>
      </w:r>
      <w:r w:rsidRPr="0033163C">
        <w:rPr>
          <w:rFonts w:hint="cs"/>
          <w:rtl/>
          <w:lang w:bidi="fa-IR"/>
        </w:rPr>
        <w:t>مرحله</w:t>
      </w:r>
      <w:r w:rsidRPr="0033163C">
        <w:rPr>
          <w:rtl/>
          <w:lang w:bidi="fa-IR"/>
        </w:rPr>
        <w:t xml:space="preserve"> </w:t>
      </w:r>
      <w:r w:rsidRPr="0033163C">
        <w:rPr>
          <w:rFonts w:hint="cs"/>
          <w:rtl/>
          <w:lang w:bidi="fa-IR"/>
        </w:rPr>
        <w:t>است</w:t>
      </w:r>
      <w:r w:rsidRPr="0033163C">
        <w:rPr>
          <w:rtl/>
          <w:lang w:bidi="fa-IR"/>
        </w:rPr>
        <w:t xml:space="preserve"> </w:t>
      </w:r>
      <w:r w:rsidRPr="0033163C">
        <w:rPr>
          <w:rFonts w:hint="cs"/>
          <w:rtl/>
          <w:lang w:bidi="fa-IR"/>
        </w:rPr>
        <w:t>که</w:t>
      </w:r>
      <w:r w:rsidRPr="0033163C">
        <w:rPr>
          <w:rtl/>
          <w:lang w:bidi="fa-IR"/>
        </w:rPr>
        <w:t xml:space="preserve"> </w:t>
      </w:r>
      <w:r w:rsidRPr="0033163C">
        <w:rPr>
          <w:rFonts w:hint="cs"/>
          <w:rtl/>
          <w:lang w:bidi="fa-IR"/>
        </w:rPr>
        <w:t>به</w:t>
      </w:r>
      <w:r w:rsidRPr="0033163C">
        <w:rPr>
          <w:rtl/>
          <w:lang w:bidi="fa-IR"/>
        </w:rPr>
        <w:t xml:space="preserve"> </w:t>
      </w:r>
      <w:r>
        <w:rPr>
          <w:rFonts w:hint="cs"/>
          <w:rtl/>
          <w:lang w:bidi="fa-IR"/>
        </w:rPr>
        <w:t>صورت</w:t>
      </w:r>
      <w:r w:rsidRPr="0033163C">
        <w:rPr>
          <w:rtl/>
          <w:lang w:bidi="fa-IR"/>
        </w:rPr>
        <w:t xml:space="preserve"> </w:t>
      </w:r>
      <w:r w:rsidRPr="0033163C">
        <w:rPr>
          <w:rFonts w:hint="cs"/>
          <w:rtl/>
          <w:lang w:bidi="fa-IR"/>
        </w:rPr>
        <w:t>زیر</w:t>
      </w:r>
      <w:r w:rsidRPr="0033163C">
        <w:rPr>
          <w:rtl/>
          <w:lang w:bidi="fa-IR"/>
        </w:rPr>
        <w:t xml:space="preserve"> </w:t>
      </w:r>
      <w:r w:rsidRPr="0033163C">
        <w:rPr>
          <w:rFonts w:hint="cs"/>
          <w:rtl/>
          <w:lang w:bidi="fa-IR"/>
        </w:rPr>
        <w:t>می</w:t>
      </w:r>
      <w:r>
        <w:rPr>
          <w:rFonts w:hint="cs"/>
          <w:rtl/>
          <w:lang w:bidi="fa-IR"/>
        </w:rPr>
        <w:t>‌</w:t>
      </w:r>
      <w:r w:rsidRPr="0033163C">
        <w:rPr>
          <w:rFonts w:hint="cs"/>
          <w:rtl/>
          <w:lang w:bidi="fa-IR"/>
        </w:rPr>
        <w:t>باشد</w:t>
      </w:r>
      <w:r>
        <w:rPr>
          <w:rFonts w:hint="cs"/>
          <w:rtl/>
          <w:lang w:bidi="fa-IR"/>
        </w:rPr>
        <w:t>:</w:t>
      </w:r>
    </w:p>
    <w:p w14:paraId="342DDCDF" w14:textId="77777777" w:rsidR="00E906DD" w:rsidRDefault="00E906DD" w:rsidP="0033163C">
      <w:pPr>
        <w:pStyle w:val="a4"/>
        <w:rPr>
          <w:rtl/>
          <w:lang w:bidi="fa-IR"/>
        </w:rPr>
      </w:pPr>
    </w:p>
    <w:p w14:paraId="5E7F38A4" w14:textId="77777777" w:rsidR="00E906DD" w:rsidRPr="00E906DD" w:rsidRDefault="0033163C" w:rsidP="00E906DD">
      <w:pPr>
        <w:pStyle w:val="a4"/>
        <w:numPr>
          <w:ilvl w:val="0"/>
          <w:numId w:val="11"/>
        </w:numPr>
        <w:rPr>
          <w:lang w:bidi="fa-IR"/>
        </w:rPr>
      </w:pPr>
      <w:r>
        <w:rPr>
          <w:rFonts w:hint="cs"/>
          <w:rtl/>
          <w:lang w:bidi="fa-IR"/>
        </w:rPr>
        <w:t>در</w:t>
      </w:r>
      <w:r>
        <w:rPr>
          <w:rtl/>
          <w:lang w:bidi="fa-IR"/>
        </w:rPr>
        <w:t xml:space="preserve"> </w:t>
      </w:r>
      <w:r>
        <w:rPr>
          <w:rFonts w:hint="cs"/>
          <w:rtl/>
          <w:lang w:bidi="fa-IR"/>
        </w:rPr>
        <w:t>ابتدا</w:t>
      </w:r>
      <w:r>
        <w:rPr>
          <w:rtl/>
          <w:lang w:bidi="fa-IR"/>
        </w:rPr>
        <w:t xml:space="preserve"> </w:t>
      </w:r>
      <w:r>
        <w:rPr>
          <w:rFonts w:hint="cs"/>
          <w:rtl/>
          <w:lang w:bidi="fa-IR"/>
        </w:rPr>
        <w:t>باید</w:t>
      </w:r>
      <w:r>
        <w:rPr>
          <w:rtl/>
          <w:lang w:bidi="fa-IR"/>
        </w:rPr>
        <w:t xml:space="preserve"> </w:t>
      </w:r>
      <w:r>
        <w:rPr>
          <w:rFonts w:hint="cs"/>
          <w:rtl/>
          <w:lang w:bidi="fa-IR"/>
        </w:rPr>
        <w:t>تنظیمات</w:t>
      </w:r>
      <w:r>
        <w:rPr>
          <w:rtl/>
          <w:lang w:bidi="fa-IR"/>
        </w:rPr>
        <w:t xml:space="preserve"> </w:t>
      </w:r>
      <w:r>
        <w:rPr>
          <w:rFonts w:hint="cs"/>
          <w:rtl/>
          <w:lang w:bidi="fa-IR"/>
        </w:rPr>
        <w:t>کلی</w:t>
      </w:r>
      <w:r>
        <w:rPr>
          <w:rtl/>
          <w:lang w:bidi="fa-IR"/>
        </w:rPr>
        <w:t xml:space="preserve"> </w:t>
      </w:r>
      <w:r>
        <w:rPr>
          <w:rFonts w:hint="cs"/>
          <w:rtl/>
          <w:lang w:bidi="fa-IR"/>
        </w:rPr>
        <w:t>تحلیل</w:t>
      </w:r>
      <w:r>
        <w:rPr>
          <w:rtl/>
          <w:lang w:bidi="fa-IR"/>
        </w:rPr>
        <w:t xml:space="preserve"> </w:t>
      </w:r>
      <w:r>
        <w:rPr>
          <w:rFonts w:hint="cs"/>
          <w:rtl/>
          <w:lang w:bidi="fa-IR"/>
        </w:rPr>
        <w:t>را</w:t>
      </w:r>
      <w:r>
        <w:rPr>
          <w:rtl/>
          <w:lang w:bidi="fa-IR"/>
        </w:rPr>
        <w:t xml:space="preserve"> </w:t>
      </w:r>
      <w:r>
        <w:rPr>
          <w:rFonts w:hint="cs"/>
          <w:rtl/>
          <w:lang w:bidi="fa-IR"/>
        </w:rPr>
        <w:t>مشخص</w:t>
      </w:r>
      <w:r>
        <w:rPr>
          <w:rtl/>
          <w:lang w:bidi="fa-IR"/>
        </w:rPr>
        <w:t xml:space="preserve"> </w:t>
      </w:r>
      <w:r>
        <w:rPr>
          <w:rFonts w:hint="cs"/>
          <w:rtl/>
          <w:lang w:bidi="fa-IR"/>
        </w:rPr>
        <w:t>کنیم</w:t>
      </w:r>
      <w:r>
        <w:rPr>
          <w:rtl/>
          <w:lang w:bidi="fa-IR"/>
        </w:rPr>
        <w:t xml:space="preserve">. </w:t>
      </w:r>
      <w:r>
        <w:rPr>
          <w:rFonts w:hint="cs"/>
          <w:rtl/>
          <w:lang w:bidi="fa-IR"/>
        </w:rPr>
        <w:t>نوع</w:t>
      </w:r>
      <w:r>
        <w:rPr>
          <w:rtl/>
          <w:lang w:bidi="fa-IR"/>
        </w:rPr>
        <w:t xml:space="preserve"> </w:t>
      </w:r>
      <w:r>
        <w:rPr>
          <w:rFonts w:hint="cs"/>
          <w:rtl/>
          <w:lang w:bidi="fa-IR"/>
        </w:rPr>
        <w:t>تحلیل</w:t>
      </w:r>
      <w:r>
        <w:rPr>
          <w:rtl/>
          <w:lang w:bidi="fa-IR"/>
        </w:rPr>
        <w:t xml:space="preserve"> </w:t>
      </w:r>
      <w:r>
        <w:rPr>
          <w:rFonts w:hint="cs"/>
          <w:rtl/>
          <w:lang w:bidi="fa-IR"/>
        </w:rPr>
        <w:t>را</w:t>
      </w:r>
      <w:r>
        <w:rPr>
          <w:rtl/>
          <w:lang w:bidi="fa-IR"/>
        </w:rPr>
        <w:t xml:space="preserve"> </w:t>
      </w:r>
      <w:r>
        <w:rPr>
          <w:lang w:bidi="fa-IR"/>
        </w:rPr>
        <w:t>Linear</w:t>
      </w:r>
      <w:r>
        <w:rPr>
          <w:rtl/>
          <w:lang w:bidi="fa-IR"/>
        </w:rPr>
        <w:t xml:space="preserve"> </w:t>
      </w:r>
      <w:r>
        <w:rPr>
          <w:rFonts w:hint="cs"/>
          <w:rtl/>
          <w:lang w:bidi="fa-IR"/>
        </w:rPr>
        <w:t xml:space="preserve">و از </w:t>
      </w:r>
      <w:r>
        <w:rPr>
          <w:lang w:bidi="fa-IR"/>
        </w:rPr>
        <w:t>Freq</w:t>
      </w:r>
      <w:r w:rsidR="00E906DD">
        <w:rPr>
          <w:lang w:bidi="fa-IR"/>
        </w:rPr>
        <w:t>ue</w:t>
      </w:r>
      <w:r>
        <w:rPr>
          <w:lang w:bidi="fa-IR"/>
        </w:rPr>
        <w:t xml:space="preserve">ncy Domain </w:t>
      </w:r>
      <w:r w:rsidR="00056ED9">
        <w:rPr>
          <w:rFonts w:hint="cs"/>
          <w:rtl/>
          <w:lang w:bidi="fa-IR"/>
        </w:rPr>
        <w:t xml:space="preserve">برای </w:t>
      </w:r>
      <w:r w:rsidR="00056ED9">
        <w:rPr>
          <w:rFonts w:eastAsia="Malgun Gothic" w:hint="cs"/>
          <w:rtl/>
          <w:lang w:eastAsia="ko-KR" w:bidi="fa-IR"/>
        </w:rPr>
        <w:t>پاسخ استفاده می‌کنیم.</w:t>
      </w:r>
      <w:r>
        <w:rPr>
          <w:rtl/>
          <w:lang w:bidi="fa-IR"/>
        </w:rPr>
        <w:t xml:space="preserve"> </w:t>
      </w:r>
      <w:r>
        <w:rPr>
          <w:rFonts w:hint="cs"/>
          <w:rtl/>
          <w:lang w:bidi="fa-IR"/>
        </w:rPr>
        <w:t>سیستم</w:t>
      </w:r>
      <w:r>
        <w:rPr>
          <w:rtl/>
          <w:lang w:bidi="fa-IR"/>
        </w:rPr>
        <w:t xml:space="preserve"> </w:t>
      </w:r>
      <w:r>
        <w:rPr>
          <w:rFonts w:hint="cs"/>
          <w:rtl/>
          <w:lang w:bidi="fa-IR"/>
        </w:rPr>
        <w:t>واحدها</w:t>
      </w:r>
      <w:r>
        <w:rPr>
          <w:rtl/>
          <w:lang w:bidi="fa-IR"/>
        </w:rPr>
        <w:t xml:space="preserve"> </w:t>
      </w:r>
      <w:r>
        <w:rPr>
          <w:rFonts w:hint="cs"/>
          <w:rtl/>
          <w:lang w:bidi="fa-IR"/>
        </w:rPr>
        <w:t>را</w:t>
      </w:r>
      <w:r>
        <w:rPr>
          <w:rtl/>
          <w:lang w:bidi="fa-IR"/>
        </w:rPr>
        <w:t xml:space="preserve">  </w:t>
      </w:r>
      <w:r>
        <w:rPr>
          <w:lang w:bidi="fa-IR"/>
        </w:rPr>
        <w:t>Metric</w:t>
      </w:r>
      <w:r>
        <w:rPr>
          <w:rtl/>
          <w:lang w:bidi="fa-IR"/>
        </w:rPr>
        <w:t xml:space="preserve"> </w:t>
      </w:r>
      <w:r w:rsidR="00056ED9">
        <w:rPr>
          <w:rFonts w:hint="cs"/>
          <w:rtl/>
          <w:lang w:bidi="fa-IR"/>
        </w:rPr>
        <w:t>در نظر می‌گیریم</w:t>
      </w:r>
      <w:r>
        <w:rPr>
          <w:rtl/>
          <w:lang w:bidi="fa-IR"/>
        </w:rPr>
        <w:t xml:space="preserve">. </w:t>
      </w:r>
      <w:r>
        <w:rPr>
          <w:rFonts w:hint="cs"/>
          <w:rtl/>
          <w:lang w:bidi="fa-IR"/>
        </w:rPr>
        <w:t>برای</w:t>
      </w:r>
      <w:r>
        <w:rPr>
          <w:rtl/>
          <w:lang w:bidi="fa-IR"/>
        </w:rPr>
        <w:t xml:space="preserve"> </w:t>
      </w:r>
      <w:r>
        <w:rPr>
          <w:rFonts w:hint="cs"/>
          <w:rtl/>
          <w:lang w:bidi="fa-IR"/>
        </w:rPr>
        <w:t>سایر</w:t>
      </w:r>
      <w:r>
        <w:rPr>
          <w:rtl/>
          <w:lang w:bidi="fa-IR"/>
        </w:rPr>
        <w:t xml:space="preserve"> </w:t>
      </w:r>
      <w:r>
        <w:rPr>
          <w:rFonts w:hint="cs"/>
          <w:rtl/>
          <w:lang w:bidi="fa-IR"/>
        </w:rPr>
        <w:t>گزینه</w:t>
      </w:r>
      <w:r w:rsidR="00056ED9">
        <w:rPr>
          <w:rFonts w:hint="cs"/>
          <w:rtl/>
          <w:lang w:bidi="fa-IR"/>
        </w:rPr>
        <w:t>‌</w:t>
      </w:r>
      <w:r>
        <w:rPr>
          <w:rFonts w:hint="cs"/>
          <w:rtl/>
          <w:lang w:bidi="fa-IR"/>
        </w:rPr>
        <w:t>ها</w:t>
      </w:r>
      <w:r>
        <w:rPr>
          <w:rtl/>
          <w:lang w:bidi="fa-IR"/>
        </w:rPr>
        <w:t xml:space="preserve"> </w:t>
      </w:r>
      <w:r>
        <w:rPr>
          <w:rFonts w:hint="cs"/>
          <w:rtl/>
          <w:lang w:bidi="fa-IR"/>
        </w:rPr>
        <w:t>نیز</w:t>
      </w:r>
      <w:r>
        <w:rPr>
          <w:rtl/>
          <w:lang w:bidi="fa-IR"/>
        </w:rPr>
        <w:t xml:space="preserve"> </w:t>
      </w:r>
      <w:r>
        <w:rPr>
          <w:rFonts w:hint="cs"/>
          <w:rtl/>
          <w:lang w:bidi="fa-IR"/>
        </w:rPr>
        <w:t>پیش</w:t>
      </w:r>
      <w:r>
        <w:rPr>
          <w:rtl/>
          <w:lang w:bidi="fa-IR"/>
        </w:rPr>
        <w:t xml:space="preserve"> </w:t>
      </w:r>
      <w:r>
        <w:rPr>
          <w:rFonts w:hint="cs"/>
          <w:rtl/>
          <w:lang w:bidi="fa-IR"/>
        </w:rPr>
        <w:t>فرض</w:t>
      </w:r>
      <w:r>
        <w:rPr>
          <w:rtl/>
          <w:lang w:bidi="fa-IR"/>
        </w:rPr>
        <w:t xml:space="preserve"> </w:t>
      </w:r>
      <w:r w:rsidR="000244D6">
        <w:rPr>
          <w:rFonts w:hint="cs"/>
          <w:rtl/>
          <w:lang w:bidi="fa-IR"/>
        </w:rPr>
        <w:t>نرم‌</w:t>
      </w:r>
      <w:r>
        <w:rPr>
          <w:rFonts w:hint="cs"/>
          <w:rtl/>
          <w:lang w:bidi="fa-IR"/>
        </w:rPr>
        <w:t>افزار</w:t>
      </w:r>
      <w:r>
        <w:rPr>
          <w:rtl/>
          <w:lang w:bidi="fa-IR"/>
        </w:rPr>
        <w:t xml:space="preserve"> </w:t>
      </w:r>
      <w:r>
        <w:rPr>
          <w:rFonts w:hint="cs"/>
          <w:rtl/>
          <w:lang w:bidi="fa-IR"/>
        </w:rPr>
        <w:t>مناسب</w:t>
      </w:r>
      <w:r>
        <w:rPr>
          <w:rtl/>
          <w:lang w:bidi="fa-IR"/>
        </w:rPr>
        <w:t xml:space="preserve"> </w:t>
      </w:r>
      <w:r>
        <w:rPr>
          <w:rFonts w:hint="cs"/>
          <w:rtl/>
          <w:lang w:bidi="fa-IR"/>
        </w:rPr>
        <w:t>می</w:t>
      </w:r>
      <w:r w:rsidR="00056ED9">
        <w:rPr>
          <w:rFonts w:hint="cs"/>
          <w:rtl/>
          <w:lang w:bidi="fa-IR"/>
        </w:rPr>
        <w:t>‌</w:t>
      </w:r>
      <w:r>
        <w:rPr>
          <w:rFonts w:hint="cs"/>
          <w:rtl/>
          <w:lang w:bidi="fa-IR"/>
        </w:rPr>
        <w:t>باشد</w:t>
      </w:r>
      <w:r>
        <w:rPr>
          <w:rtl/>
          <w:lang w:bidi="fa-IR"/>
        </w:rPr>
        <w:t xml:space="preserve">. </w:t>
      </w:r>
      <w:r w:rsidR="00E906DD">
        <w:rPr>
          <w:rFonts w:eastAsia="Malgun Gothic" w:hint="cs"/>
          <w:rtl/>
          <w:lang w:eastAsia="ko-KR" w:bidi="fa-IR"/>
        </w:rPr>
        <w:t>در بخش</w:t>
      </w:r>
      <w:r w:rsidR="00E906DD">
        <w:rPr>
          <w:rFonts w:eastAsia="Malgun Gothic"/>
          <w:lang w:eastAsia="ko-KR" w:bidi="fa-IR"/>
        </w:rPr>
        <w:t xml:space="preserve"> </w:t>
      </w:r>
      <w:r w:rsidR="00E906DD" w:rsidRPr="00E906DD">
        <w:rPr>
          <w:rFonts w:eastAsia="Malgun Gothic"/>
          <w:lang w:eastAsia="ko-KR" w:bidi="fa-IR"/>
        </w:rPr>
        <w:t>Analysis</w:t>
      </w:r>
      <w:r w:rsidR="00E906DD">
        <w:rPr>
          <w:rFonts w:eastAsia="Malgun Gothic"/>
          <w:lang w:eastAsia="ko-KR" w:bidi="fa-IR"/>
        </w:rPr>
        <w:t xml:space="preserve"> Tag </w:t>
      </w:r>
      <w:r w:rsidR="00E906DD">
        <w:rPr>
          <w:rFonts w:eastAsia="Malgun Gothic" w:hint="cs"/>
          <w:rtl/>
          <w:lang w:eastAsia="ko-KR" w:bidi="fa-IR"/>
        </w:rPr>
        <w:t xml:space="preserve">، عبارت </w:t>
      </w:r>
      <w:r w:rsidR="00E906DD">
        <w:rPr>
          <w:rFonts w:eastAsia="Malgun Gothic"/>
          <w:lang w:eastAsia="ko-KR" w:bidi="fa-IR"/>
        </w:rPr>
        <w:t>DS-FL0</w:t>
      </w:r>
      <w:r w:rsidR="00E906DD">
        <w:rPr>
          <w:rFonts w:eastAsia="Malgun Gothic" w:hint="cs"/>
          <w:rtl/>
          <w:lang w:eastAsia="ko-KR" w:bidi="fa-IR"/>
        </w:rPr>
        <w:t xml:space="preserve"> نمایان می‌شود که مختص این تحلیل است.</w:t>
      </w:r>
    </w:p>
    <w:p w14:paraId="51ACDF6B" w14:textId="77777777" w:rsidR="00E906DD" w:rsidRPr="00E906DD" w:rsidRDefault="00E906DD" w:rsidP="00E906DD">
      <w:pPr>
        <w:pStyle w:val="a4"/>
        <w:rPr>
          <w:lang w:bidi="fa-IR"/>
        </w:rPr>
      </w:pPr>
    </w:p>
    <w:p w14:paraId="7003DEAA" w14:textId="77777777" w:rsidR="00E906DD" w:rsidRPr="00E906DD" w:rsidRDefault="00E906DD" w:rsidP="00E906DD">
      <w:pPr>
        <w:pStyle w:val="a4"/>
        <w:rPr>
          <w:lang w:bidi="fa-IR"/>
        </w:rPr>
      </w:pPr>
    </w:p>
    <w:p w14:paraId="5F8214F2" w14:textId="77777777" w:rsidR="0033163C" w:rsidRDefault="00E906DD" w:rsidP="00E906DD">
      <w:pPr>
        <w:pStyle w:val="a4"/>
        <w:jc w:val="center"/>
        <w:rPr>
          <w:rtl/>
          <w:lang w:bidi="fa-IR"/>
        </w:rPr>
      </w:pPr>
      <w:r>
        <w:rPr>
          <w:rFonts w:eastAsia="Malgun Gothic"/>
          <w:noProof/>
          <w:rtl/>
          <w:lang w:eastAsia="zh-TW"/>
        </w:rPr>
        <w:drawing>
          <wp:inline distT="0" distB="0" distL="0" distR="0" wp14:anchorId="01AEFE4B" wp14:editId="315E37D9">
            <wp:extent cx="4831916" cy="4476750"/>
            <wp:effectExtent l="0" t="0" r="6985" b="0"/>
            <wp:docPr id="7" name="Picture 7" descr="C:\Users\maad\Videos\Shot 0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ad\Videos\Shot 016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31916" cy="4476750"/>
                    </a:xfrm>
                    <a:prstGeom prst="rect">
                      <a:avLst/>
                    </a:prstGeom>
                    <a:noFill/>
                    <a:ln>
                      <a:noFill/>
                    </a:ln>
                  </pic:spPr>
                </pic:pic>
              </a:graphicData>
            </a:graphic>
          </wp:inline>
        </w:drawing>
      </w:r>
    </w:p>
    <w:p w14:paraId="1C6A650D" w14:textId="77777777" w:rsidR="00E906DD" w:rsidRDefault="00E906DD" w:rsidP="00E906DD">
      <w:pPr>
        <w:pStyle w:val="a4"/>
        <w:jc w:val="center"/>
        <w:rPr>
          <w:rtl/>
          <w:lang w:bidi="fa-IR"/>
        </w:rPr>
      </w:pPr>
    </w:p>
    <w:p w14:paraId="38B37518" w14:textId="77777777" w:rsidR="00E906DD" w:rsidRDefault="00E906DD" w:rsidP="00E906DD">
      <w:pPr>
        <w:pStyle w:val="a4"/>
        <w:jc w:val="center"/>
        <w:rPr>
          <w:rtl/>
          <w:lang w:bidi="fa-IR"/>
        </w:rPr>
      </w:pPr>
    </w:p>
    <w:p w14:paraId="579FFD99" w14:textId="77777777" w:rsidR="00E906DD" w:rsidRDefault="00E906DD" w:rsidP="00E906DD">
      <w:pPr>
        <w:pStyle w:val="a4"/>
        <w:jc w:val="center"/>
        <w:rPr>
          <w:rtl/>
          <w:lang w:bidi="fa-IR"/>
        </w:rPr>
      </w:pPr>
    </w:p>
    <w:p w14:paraId="2FD0B54B" w14:textId="77777777" w:rsidR="00E906DD" w:rsidRDefault="00E906DD" w:rsidP="00E906DD">
      <w:pPr>
        <w:pStyle w:val="a4"/>
        <w:jc w:val="left"/>
        <w:rPr>
          <w:rtl/>
          <w:lang w:bidi="fa-IR"/>
        </w:rPr>
      </w:pPr>
    </w:p>
    <w:p w14:paraId="74C7C87F" w14:textId="77777777" w:rsidR="00C422CD" w:rsidRDefault="0033163C" w:rsidP="00C422CD">
      <w:pPr>
        <w:pStyle w:val="a4"/>
        <w:numPr>
          <w:ilvl w:val="0"/>
          <w:numId w:val="11"/>
        </w:numPr>
        <w:rPr>
          <w:lang w:bidi="fa-IR"/>
        </w:rPr>
      </w:pPr>
      <w:r>
        <w:rPr>
          <w:rFonts w:hint="cs"/>
          <w:rtl/>
          <w:lang w:bidi="fa-IR"/>
        </w:rPr>
        <w:t>در</w:t>
      </w:r>
      <w:r>
        <w:rPr>
          <w:rtl/>
          <w:lang w:bidi="fa-IR"/>
        </w:rPr>
        <w:t xml:space="preserve"> </w:t>
      </w:r>
      <w:r>
        <w:rPr>
          <w:rFonts w:hint="cs"/>
          <w:rtl/>
          <w:lang w:bidi="fa-IR"/>
        </w:rPr>
        <w:t>مرحله</w:t>
      </w:r>
      <w:r>
        <w:rPr>
          <w:rtl/>
          <w:lang w:bidi="fa-IR"/>
        </w:rPr>
        <w:t xml:space="preserve"> </w:t>
      </w:r>
      <w:r>
        <w:rPr>
          <w:rFonts w:hint="cs"/>
          <w:rtl/>
          <w:lang w:bidi="fa-IR"/>
        </w:rPr>
        <w:t>بعد،</w:t>
      </w:r>
      <w:r>
        <w:rPr>
          <w:rtl/>
          <w:lang w:bidi="fa-IR"/>
        </w:rPr>
        <w:t xml:space="preserve"> </w:t>
      </w:r>
      <w:r>
        <w:rPr>
          <w:rFonts w:hint="cs"/>
          <w:rtl/>
          <w:lang w:bidi="fa-IR"/>
        </w:rPr>
        <w:t>باید</w:t>
      </w:r>
      <w:r>
        <w:rPr>
          <w:rtl/>
          <w:lang w:bidi="fa-IR"/>
        </w:rPr>
        <w:t xml:space="preserve"> </w:t>
      </w:r>
      <w:r>
        <w:rPr>
          <w:rFonts w:hint="cs"/>
          <w:rtl/>
          <w:lang w:bidi="fa-IR"/>
        </w:rPr>
        <w:t>تعداد</w:t>
      </w:r>
      <w:r>
        <w:rPr>
          <w:rtl/>
          <w:lang w:bidi="fa-IR"/>
        </w:rPr>
        <w:t xml:space="preserve"> </w:t>
      </w:r>
      <w:r>
        <w:rPr>
          <w:rFonts w:hint="cs"/>
          <w:rtl/>
          <w:lang w:bidi="fa-IR"/>
        </w:rPr>
        <w:t>لایه</w:t>
      </w:r>
      <w:r w:rsidR="00E906DD">
        <w:rPr>
          <w:rFonts w:hint="cs"/>
          <w:rtl/>
          <w:lang w:bidi="fa-IR"/>
        </w:rPr>
        <w:t>‌</w:t>
      </w:r>
      <w:r>
        <w:rPr>
          <w:rFonts w:hint="cs"/>
          <w:rtl/>
          <w:lang w:bidi="fa-IR"/>
        </w:rPr>
        <w:t>های</w:t>
      </w:r>
      <w:r>
        <w:rPr>
          <w:rtl/>
          <w:lang w:bidi="fa-IR"/>
        </w:rPr>
        <w:t xml:space="preserve"> </w:t>
      </w:r>
      <w:r>
        <w:rPr>
          <w:rFonts w:hint="cs"/>
          <w:rtl/>
          <w:lang w:bidi="fa-IR"/>
        </w:rPr>
        <w:t>خاک،</w:t>
      </w:r>
      <w:r>
        <w:rPr>
          <w:rtl/>
          <w:lang w:bidi="fa-IR"/>
        </w:rPr>
        <w:t xml:space="preserve"> </w:t>
      </w:r>
      <w:r>
        <w:rPr>
          <w:rFonts w:hint="cs"/>
          <w:rtl/>
          <w:lang w:bidi="fa-IR"/>
        </w:rPr>
        <w:t>ضخامت</w:t>
      </w:r>
      <w:r>
        <w:rPr>
          <w:rtl/>
          <w:lang w:bidi="fa-IR"/>
        </w:rPr>
        <w:t xml:space="preserve"> </w:t>
      </w:r>
      <w:r>
        <w:rPr>
          <w:rFonts w:hint="cs"/>
          <w:rtl/>
          <w:lang w:bidi="fa-IR"/>
        </w:rPr>
        <w:t>هر</w:t>
      </w:r>
      <w:r>
        <w:rPr>
          <w:rtl/>
          <w:lang w:bidi="fa-IR"/>
        </w:rPr>
        <w:t xml:space="preserve"> </w:t>
      </w:r>
      <w:r>
        <w:rPr>
          <w:rFonts w:hint="cs"/>
          <w:rtl/>
          <w:lang w:bidi="fa-IR"/>
        </w:rPr>
        <w:t>لایه،</w:t>
      </w:r>
      <w:r>
        <w:rPr>
          <w:rtl/>
          <w:lang w:bidi="fa-IR"/>
        </w:rPr>
        <w:t xml:space="preserve"> </w:t>
      </w:r>
      <w:r>
        <w:rPr>
          <w:rFonts w:hint="cs"/>
          <w:rtl/>
          <w:lang w:bidi="fa-IR"/>
        </w:rPr>
        <w:t>وزن</w:t>
      </w:r>
      <w:r>
        <w:rPr>
          <w:rtl/>
          <w:lang w:bidi="fa-IR"/>
        </w:rPr>
        <w:t xml:space="preserve"> </w:t>
      </w:r>
      <w:r>
        <w:rPr>
          <w:rFonts w:hint="cs"/>
          <w:rtl/>
          <w:lang w:bidi="fa-IR"/>
        </w:rPr>
        <w:t>مخصوص</w:t>
      </w:r>
      <w:r>
        <w:rPr>
          <w:rtl/>
          <w:lang w:bidi="fa-IR"/>
        </w:rPr>
        <w:t xml:space="preserve"> </w:t>
      </w:r>
      <w:r>
        <w:rPr>
          <w:rFonts w:hint="cs"/>
          <w:rtl/>
          <w:lang w:bidi="fa-IR"/>
        </w:rPr>
        <w:t>هر</w:t>
      </w:r>
      <w:r>
        <w:rPr>
          <w:rtl/>
          <w:lang w:bidi="fa-IR"/>
        </w:rPr>
        <w:t xml:space="preserve"> </w:t>
      </w:r>
      <w:r>
        <w:rPr>
          <w:rFonts w:hint="cs"/>
          <w:rtl/>
          <w:lang w:bidi="fa-IR"/>
        </w:rPr>
        <w:t>لایه</w:t>
      </w:r>
      <w:r>
        <w:rPr>
          <w:rtl/>
          <w:lang w:bidi="fa-IR"/>
        </w:rPr>
        <w:t xml:space="preserve"> </w:t>
      </w:r>
      <w:r>
        <w:rPr>
          <w:rFonts w:hint="cs"/>
          <w:rtl/>
          <w:lang w:bidi="fa-IR"/>
        </w:rPr>
        <w:t>و</w:t>
      </w:r>
      <w:r>
        <w:rPr>
          <w:rtl/>
          <w:lang w:bidi="fa-IR"/>
        </w:rPr>
        <w:t xml:space="preserve"> </w:t>
      </w:r>
      <w:r>
        <w:rPr>
          <w:rFonts w:hint="cs"/>
          <w:rtl/>
          <w:lang w:bidi="fa-IR"/>
        </w:rPr>
        <w:t>سرعت</w:t>
      </w:r>
      <w:r>
        <w:rPr>
          <w:rtl/>
          <w:lang w:bidi="fa-IR"/>
        </w:rPr>
        <w:t xml:space="preserve"> </w:t>
      </w:r>
      <w:r>
        <w:rPr>
          <w:rFonts w:hint="cs"/>
          <w:rtl/>
          <w:lang w:bidi="fa-IR"/>
        </w:rPr>
        <w:t>موج</w:t>
      </w:r>
      <w:r>
        <w:rPr>
          <w:rtl/>
          <w:lang w:bidi="fa-IR"/>
        </w:rPr>
        <w:t xml:space="preserve"> </w:t>
      </w:r>
      <w:r>
        <w:rPr>
          <w:rFonts w:hint="cs"/>
          <w:rtl/>
          <w:lang w:bidi="fa-IR"/>
        </w:rPr>
        <w:t>برشی</w:t>
      </w:r>
      <w:r>
        <w:rPr>
          <w:rtl/>
          <w:lang w:bidi="fa-IR"/>
        </w:rPr>
        <w:t xml:space="preserve"> </w:t>
      </w:r>
      <w:r>
        <w:rPr>
          <w:rFonts w:hint="cs"/>
          <w:rtl/>
          <w:lang w:bidi="fa-IR"/>
        </w:rPr>
        <w:t>در</w:t>
      </w:r>
      <w:r>
        <w:rPr>
          <w:rtl/>
          <w:lang w:bidi="fa-IR"/>
        </w:rPr>
        <w:t xml:space="preserve"> </w:t>
      </w:r>
      <w:r>
        <w:rPr>
          <w:rFonts w:hint="cs"/>
          <w:rtl/>
          <w:lang w:bidi="fa-IR"/>
        </w:rPr>
        <w:t>وسط</w:t>
      </w:r>
      <w:r>
        <w:rPr>
          <w:rtl/>
          <w:lang w:bidi="fa-IR"/>
        </w:rPr>
        <w:t xml:space="preserve"> </w:t>
      </w:r>
      <w:r>
        <w:rPr>
          <w:rFonts w:hint="cs"/>
          <w:rtl/>
          <w:lang w:bidi="fa-IR"/>
        </w:rPr>
        <w:t>هر</w:t>
      </w:r>
      <w:r>
        <w:rPr>
          <w:rtl/>
          <w:lang w:bidi="fa-IR"/>
        </w:rPr>
        <w:t xml:space="preserve"> </w:t>
      </w:r>
      <w:r>
        <w:rPr>
          <w:rFonts w:hint="cs"/>
          <w:rtl/>
          <w:lang w:bidi="fa-IR"/>
        </w:rPr>
        <w:t>لایه</w:t>
      </w:r>
      <w:r>
        <w:rPr>
          <w:rtl/>
          <w:lang w:bidi="fa-IR"/>
        </w:rPr>
        <w:t xml:space="preserve"> </w:t>
      </w:r>
      <w:r>
        <w:rPr>
          <w:rFonts w:hint="cs"/>
          <w:rtl/>
          <w:lang w:bidi="fa-IR"/>
        </w:rPr>
        <w:t>تعیین</w:t>
      </w:r>
      <w:r>
        <w:rPr>
          <w:rtl/>
          <w:lang w:bidi="fa-IR"/>
        </w:rPr>
        <w:t xml:space="preserve"> </w:t>
      </w:r>
      <w:r>
        <w:rPr>
          <w:rFonts w:hint="cs"/>
          <w:rtl/>
          <w:lang w:bidi="fa-IR"/>
        </w:rPr>
        <w:t>شود</w:t>
      </w:r>
      <w:r>
        <w:rPr>
          <w:rtl/>
          <w:lang w:bidi="fa-IR"/>
        </w:rPr>
        <w:t xml:space="preserve"> </w:t>
      </w:r>
      <w:r>
        <w:rPr>
          <w:rFonts w:hint="cs"/>
          <w:rtl/>
          <w:lang w:bidi="fa-IR"/>
        </w:rPr>
        <w:t>که</w:t>
      </w:r>
      <w:r>
        <w:rPr>
          <w:rtl/>
          <w:lang w:bidi="fa-IR"/>
        </w:rPr>
        <w:t xml:space="preserve"> </w:t>
      </w:r>
      <w:r>
        <w:rPr>
          <w:rFonts w:hint="cs"/>
          <w:rtl/>
          <w:lang w:bidi="fa-IR"/>
        </w:rPr>
        <w:t>این</w:t>
      </w:r>
      <w:r>
        <w:rPr>
          <w:rtl/>
          <w:lang w:bidi="fa-IR"/>
        </w:rPr>
        <w:t xml:space="preserve"> </w:t>
      </w:r>
      <w:r>
        <w:rPr>
          <w:rFonts w:hint="cs"/>
          <w:rtl/>
          <w:lang w:bidi="fa-IR"/>
        </w:rPr>
        <w:t>قسمت</w:t>
      </w:r>
      <w:r>
        <w:rPr>
          <w:rtl/>
          <w:lang w:bidi="fa-IR"/>
        </w:rPr>
        <w:t xml:space="preserve"> </w:t>
      </w:r>
      <w:r>
        <w:rPr>
          <w:rFonts w:hint="cs"/>
          <w:rtl/>
          <w:lang w:bidi="fa-IR"/>
        </w:rPr>
        <w:t>با</w:t>
      </w:r>
      <w:r>
        <w:rPr>
          <w:rtl/>
          <w:lang w:bidi="fa-IR"/>
        </w:rPr>
        <w:t xml:space="preserve"> </w:t>
      </w:r>
      <w:r>
        <w:rPr>
          <w:rFonts w:hint="cs"/>
          <w:rtl/>
          <w:lang w:bidi="fa-IR"/>
        </w:rPr>
        <w:t>توجه</w:t>
      </w:r>
      <w:r>
        <w:rPr>
          <w:rtl/>
          <w:lang w:bidi="fa-IR"/>
        </w:rPr>
        <w:t xml:space="preserve"> </w:t>
      </w:r>
      <w:r>
        <w:rPr>
          <w:rFonts w:hint="cs"/>
          <w:rtl/>
          <w:lang w:bidi="fa-IR"/>
        </w:rPr>
        <w:t>به</w:t>
      </w:r>
      <w:r>
        <w:rPr>
          <w:rtl/>
          <w:lang w:bidi="fa-IR"/>
        </w:rPr>
        <w:t xml:space="preserve"> </w:t>
      </w:r>
      <w:r>
        <w:rPr>
          <w:rFonts w:hint="cs"/>
          <w:rtl/>
          <w:lang w:bidi="fa-IR"/>
        </w:rPr>
        <w:t>اطلاعات</w:t>
      </w:r>
      <w:r>
        <w:rPr>
          <w:rtl/>
          <w:lang w:bidi="fa-IR"/>
        </w:rPr>
        <w:t xml:space="preserve"> </w:t>
      </w:r>
      <w:r>
        <w:rPr>
          <w:rFonts w:hint="cs"/>
          <w:rtl/>
          <w:lang w:bidi="fa-IR"/>
        </w:rPr>
        <w:t>صورت</w:t>
      </w:r>
      <w:r>
        <w:rPr>
          <w:rtl/>
          <w:lang w:bidi="fa-IR"/>
        </w:rPr>
        <w:t xml:space="preserve"> </w:t>
      </w:r>
      <w:r>
        <w:rPr>
          <w:rFonts w:hint="cs"/>
          <w:rtl/>
          <w:lang w:bidi="fa-IR"/>
        </w:rPr>
        <w:t>مسئله</w:t>
      </w:r>
      <w:r>
        <w:rPr>
          <w:rtl/>
          <w:lang w:bidi="fa-IR"/>
        </w:rPr>
        <w:t xml:space="preserve"> </w:t>
      </w:r>
      <w:r w:rsidR="00E906DD">
        <w:rPr>
          <w:rFonts w:hint="cs"/>
          <w:rtl/>
          <w:lang w:bidi="fa-IR"/>
        </w:rPr>
        <w:t xml:space="preserve">و جدول </w:t>
      </w:r>
      <w:r w:rsidR="00E906DD">
        <w:rPr>
          <w:lang w:bidi="fa-IR"/>
        </w:rPr>
        <w:t>Layer Properties</w:t>
      </w:r>
      <w:r w:rsidR="00E906DD">
        <w:rPr>
          <w:rFonts w:eastAsia="Malgun Gothic" w:hint="cs"/>
          <w:rtl/>
          <w:lang w:eastAsia="ko-KR" w:bidi="fa-IR"/>
        </w:rPr>
        <w:t xml:space="preserve"> که در بالا </w:t>
      </w:r>
      <w:r>
        <w:rPr>
          <w:rFonts w:hint="cs"/>
          <w:rtl/>
          <w:lang w:bidi="fa-IR"/>
        </w:rPr>
        <w:t>آمده</w:t>
      </w:r>
      <w:r>
        <w:rPr>
          <w:rtl/>
          <w:lang w:bidi="fa-IR"/>
        </w:rPr>
        <w:t xml:space="preserve"> </w:t>
      </w:r>
      <w:r>
        <w:rPr>
          <w:rFonts w:hint="cs"/>
          <w:rtl/>
          <w:lang w:bidi="fa-IR"/>
        </w:rPr>
        <w:t>است</w:t>
      </w:r>
      <w:r>
        <w:rPr>
          <w:rtl/>
          <w:lang w:bidi="fa-IR"/>
        </w:rPr>
        <w:t xml:space="preserve"> </w:t>
      </w:r>
      <w:r>
        <w:rPr>
          <w:rFonts w:hint="cs"/>
          <w:rtl/>
          <w:lang w:bidi="fa-IR"/>
        </w:rPr>
        <w:t>انجام</w:t>
      </w:r>
      <w:r>
        <w:rPr>
          <w:rtl/>
          <w:lang w:bidi="fa-IR"/>
        </w:rPr>
        <w:t xml:space="preserve"> </w:t>
      </w:r>
      <w:r>
        <w:rPr>
          <w:rFonts w:hint="cs"/>
          <w:rtl/>
          <w:lang w:bidi="fa-IR"/>
        </w:rPr>
        <w:t>گردید</w:t>
      </w:r>
      <w:r>
        <w:rPr>
          <w:rtl/>
          <w:lang w:bidi="fa-IR"/>
        </w:rPr>
        <w:t xml:space="preserve">. </w:t>
      </w:r>
      <w:r>
        <w:rPr>
          <w:rFonts w:hint="cs"/>
          <w:rtl/>
          <w:lang w:bidi="fa-IR"/>
        </w:rPr>
        <w:t>عمق</w:t>
      </w:r>
      <w:r>
        <w:rPr>
          <w:rtl/>
          <w:lang w:bidi="fa-IR"/>
        </w:rPr>
        <w:t xml:space="preserve"> </w:t>
      </w:r>
      <w:r>
        <w:rPr>
          <w:rFonts w:hint="cs"/>
          <w:rtl/>
          <w:lang w:bidi="fa-IR"/>
        </w:rPr>
        <w:t>آب</w:t>
      </w:r>
      <w:r>
        <w:rPr>
          <w:rtl/>
          <w:lang w:bidi="fa-IR"/>
        </w:rPr>
        <w:t xml:space="preserve"> </w:t>
      </w:r>
      <w:r>
        <w:rPr>
          <w:rFonts w:hint="cs"/>
          <w:rtl/>
          <w:lang w:bidi="fa-IR"/>
        </w:rPr>
        <w:t>زیر</w:t>
      </w:r>
      <w:r>
        <w:rPr>
          <w:rtl/>
          <w:lang w:bidi="fa-IR"/>
        </w:rPr>
        <w:t xml:space="preserve"> </w:t>
      </w:r>
      <w:r>
        <w:rPr>
          <w:rFonts w:hint="cs"/>
          <w:rtl/>
          <w:lang w:bidi="fa-IR"/>
        </w:rPr>
        <w:t>زمینی</w:t>
      </w:r>
      <w:r>
        <w:rPr>
          <w:rtl/>
          <w:lang w:bidi="fa-IR"/>
        </w:rPr>
        <w:t xml:space="preserve"> </w:t>
      </w:r>
      <w:r>
        <w:rPr>
          <w:rFonts w:hint="cs"/>
          <w:rtl/>
          <w:lang w:bidi="fa-IR"/>
        </w:rPr>
        <w:t>را</w:t>
      </w:r>
      <w:r>
        <w:rPr>
          <w:rtl/>
          <w:lang w:bidi="fa-IR"/>
        </w:rPr>
        <w:t xml:space="preserve"> </w:t>
      </w:r>
      <w:r>
        <w:rPr>
          <w:rFonts w:hint="cs"/>
          <w:rtl/>
          <w:lang w:bidi="fa-IR"/>
        </w:rPr>
        <w:t>نیز</w:t>
      </w:r>
      <w:r>
        <w:rPr>
          <w:rtl/>
          <w:lang w:bidi="fa-IR"/>
        </w:rPr>
        <w:t xml:space="preserve"> </w:t>
      </w:r>
      <w:r>
        <w:rPr>
          <w:rFonts w:hint="cs"/>
          <w:rtl/>
          <w:lang w:bidi="fa-IR"/>
        </w:rPr>
        <w:t>می</w:t>
      </w:r>
      <w:r>
        <w:rPr>
          <w:rtl/>
          <w:lang w:bidi="fa-IR"/>
        </w:rPr>
        <w:t xml:space="preserve"> </w:t>
      </w:r>
      <w:r>
        <w:rPr>
          <w:rFonts w:hint="cs"/>
          <w:rtl/>
          <w:lang w:bidi="fa-IR"/>
        </w:rPr>
        <w:t>توان</w:t>
      </w:r>
      <w:r>
        <w:rPr>
          <w:rtl/>
          <w:lang w:bidi="fa-IR"/>
        </w:rPr>
        <w:t xml:space="preserve"> </w:t>
      </w:r>
      <w:r>
        <w:rPr>
          <w:rFonts w:hint="cs"/>
          <w:rtl/>
          <w:lang w:bidi="fa-IR"/>
        </w:rPr>
        <w:t>در</w:t>
      </w:r>
      <w:r>
        <w:rPr>
          <w:rtl/>
          <w:lang w:bidi="fa-IR"/>
        </w:rPr>
        <w:t xml:space="preserve"> </w:t>
      </w:r>
      <w:r>
        <w:rPr>
          <w:rFonts w:hint="cs"/>
          <w:rtl/>
          <w:lang w:bidi="fa-IR"/>
        </w:rPr>
        <w:t>این</w:t>
      </w:r>
      <w:r>
        <w:rPr>
          <w:rtl/>
          <w:lang w:bidi="fa-IR"/>
        </w:rPr>
        <w:t xml:space="preserve"> </w:t>
      </w:r>
      <w:r>
        <w:rPr>
          <w:rFonts w:hint="cs"/>
          <w:rtl/>
          <w:lang w:bidi="fa-IR"/>
        </w:rPr>
        <w:t>قسمت</w:t>
      </w:r>
      <w:r>
        <w:rPr>
          <w:rtl/>
          <w:lang w:bidi="fa-IR"/>
        </w:rPr>
        <w:t xml:space="preserve"> </w:t>
      </w:r>
      <w:r>
        <w:rPr>
          <w:rFonts w:hint="cs"/>
          <w:rtl/>
          <w:lang w:bidi="fa-IR"/>
        </w:rPr>
        <w:t>مشخص</w:t>
      </w:r>
      <w:r>
        <w:rPr>
          <w:rtl/>
          <w:lang w:bidi="fa-IR"/>
        </w:rPr>
        <w:t xml:space="preserve"> </w:t>
      </w:r>
      <w:r>
        <w:rPr>
          <w:rFonts w:hint="cs"/>
          <w:rtl/>
          <w:lang w:bidi="fa-IR"/>
        </w:rPr>
        <w:t>کرد.</w:t>
      </w:r>
    </w:p>
    <w:p w14:paraId="2F63B091" w14:textId="77777777" w:rsidR="00C93B13" w:rsidRDefault="00C93B13" w:rsidP="00C93B13">
      <w:pPr>
        <w:pStyle w:val="a4"/>
        <w:rPr>
          <w:rtl/>
          <w:lang w:bidi="fa-IR"/>
        </w:rPr>
      </w:pPr>
    </w:p>
    <w:p w14:paraId="1E796B0B" w14:textId="77777777" w:rsidR="00C422CD" w:rsidRDefault="00C422CD" w:rsidP="0084452D">
      <w:pPr>
        <w:pStyle w:val="a4"/>
        <w:rPr>
          <w:rtl/>
        </w:rPr>
      </w:pPr>
      <w:r>
        <w:rPr>
          <w:rFonts w:hint="cs"/>
          <w:rtl/>
          <w:lang w:bidi="fa-IR"/>
        </w:rPr>
        <w:t>*</w:t>
      </w:r>
      <w:r w:rsidRPr="00C422CD">
        <w:rPr>
          <w:rFonts w:hint="cs"/>
          <w:rtl/>
        </w:rPr>
        <w:t>در تصویر پایین</w:t>
      </w:r>
      <w:r>
        <w:rPr>
          <w:rFonts w:hint="cs"/>
          <w:rtl/>
        </w:rPr>
        <w:t>، مشخصات لایه اول به عنوان نمونه نشان داده شده است. برای لایه های دیگر به همین ترتیب انجام شده است.</w:t>
      </w:r>
      <w:r w:rsidR="00F42266" w:rsidRPr="00F42266">
        <w:rPr>
          <w:rFonts w:hint="cs"/>
          <w:rtl/>
        </w:rPr>
        <w:t xml:space="preserve"> پس</w:t>
      </w:r>
      <w:r w:rsidR="00F42266" w:rsidRPr="00F42266">
        <w:rPr>
          <w:rtl/>
        </w:rPr>
        <w:t xml:space="preserve"> </w:t>
      </w:r>
      <w:r w:rsidR="00F42266" w:rsidRPr="00F42266">
        <w:rPr>
          <w:rFonts w:hint="cs"/>
          <w:rtl/>
        </w:rPr>
        <w:t>از</w:t>
      </w:r>
      <w:r w:rsidR="00F42266" w:rsidRPr="00F42266">
        <w:rPr>
          <w:rtl/>
        </w:rPr>
        <w:t xml:space="preserve"> </w:t>
      </w:r>
      <w:r w:rsidR="00F42266" w:rsidRPr="00F42266">
        <w:rPr>
          <w:rFonts w:hint="cs"/>
          <w:rtl/>
        </w:rPr>
        <w:t>تعریف</w:t>
      </w:r>
      <w:r w:rsidR="00F42266" w:rsidRPr="00F42266">
        <w:rPr>
          <w:rtl/>
        </w:rPr>
        <w:t xml:space="preserve"> </w:t>
      </w:r>
      <w:r w:rsidR="00F42266" w:rsidRPr="00F42266">
        <w:rPr>
          <w:rFonts w:hint="cs"/>
          <w:rtl/>
        </w:rPr>
        <w:t>این</w:t>
      </w:r>
      <w:r w:rsidR="00F42266" w:rsidRPr="00F42266">
        <w:rPr>
          <w:rtl/>
        </w:rPr>
        <w:t xml:space="preserve"> </w:t>
      </w:r>
      <w:r w:rsidR="00F42266" w:rsidRPr="00F42266">
        <w:rPr>
          <w:rFonts w:hint="cs"/>
          <w:rtl/>
        </w:rPr>
        <w:t>مقادیر،</w:t>
      </w:r>
      <w:r w:rsidR="00F42266" w:rsidRPr="00F42266">
        <w:rPr>
          <w:rtl/>
        </w:rPr>
        <w:t xml:space="preserve"> </w:t>
      </w:r>
      <w:r w:rsidR="00F42266" w:rsidRPr="00F42266">
        <w:rPr>
          <w:rFonts w:hint="cs"/>
          <w:rtl/>
        </w:rPr>
        <w:t>با</w:t>
      </w:r>
      <w:r w:rsidR="00F42266">
        <w:rPr>
          <w:rFonts w:hint="cs"/>
          <w:rtl/>
        </w:rPr>
        <w:t xml:space="preserve"> </w:t>
      </w:r>
      <w:r w:rsidR="00F42266" w:rsidRPr="00F42266">
        <w:rPr>
          <w:rFonts w:hint="cs"/>
          <w:rtl/>
        </w:rPr>
        <w:t>کلیک</w:t>
      </w:r>
      <w:r w:rsidR="00F42266" w:rsidRPr="00F42266">
        <w:rPr>
          <w:rtl/>
        </w:rPr>
        <w:t xml:space="preserve"> </w:t>
      </w:r>
      <w:r w:rsidR="00F42266" w:rsidRPr="00F42266">
        <w:rPr>
          <w:rFonts w:hint="cs"/>
          <w:rtl/>
        </w:rPr>
        <w:t>بر</w:t>
      </w:r>
      <w:r w:rsidR="00F42266" w:rsidRPr="00F42266">
        <w:rPr>
          <w:rtl/>
        </w:rPr>
        <w:t xml:space="preserve"> </w:t>
      </w:r>
      <w:r w:rsidR="00F42266" w:rsidRPr="00F42266">
        <w:rPr>
          <w:rFonts w:hint="cs"/>
          <w:rtl/>
        </w:rPr>
        <w:t>روی</w:t>
      </w:r>
      <w:r w:rsidR="00F42266" w:rsidRPr="00F42266">
        <w:rPr>
          <w:rtl/>
        </w:rPr>
        <w:t xml:space="preserve"> </w:t>
      </w:r>
      <w:r w:rsidR="00F42266" w:rsidRPr="00F42266">
        <w:rPr>
          <w:rFonts w:hint="cs"/>
          <w:rtl/>
        </w:rPr>
        <w:t>گزینه</w:t>
      </w:r>
      <w:r w:rsidR="00F42266" w:rsidRPr="00F42266">
        <w:rPr>
          <w:rtl/>
        </w:rPr>
        <w:t xml:space="preserve"> </w:t>
      </w:r>
      <w:r w:rsidR="00F42266">
        <w:t>Plot</w:t>
      </w:r>
      <w:r w:rsidR="00F42266">
        <w:rPr>
          <w:rFonts w:eastAsia="Malgun Gothic" w:hint="cs"/>
          <w:rtl/>
          <w:lang w:eastAsia="ko-KR" w:bidi="fa-IR"/>
        </w:rPr>
        <w:t xml:space="preserve">، </w:t>
      </w:r>
      <w:r w:rsidR="00F42266" w:rsidRPr="00F42266">
        <w:rPr>
          <w:rFonts w:hint="cs"/>
          <w:rtl/>
        </w:rPr>
        <w:t>برای</w:t>
      </w:r>
      <w:r w:rsidR="00F42266" w:rsidRPr="00F42266">
        <w:rPr>
          <w:rtl/>
        </w:rPr>
        <w:t xml:space="preserve"> </w:t>
      </w:r>
      <w:r w:rsidR="00F42266" w:rsidRPr="00F42266">
        <w:rPr>
          <w:rFonts w:hint="cs"/>
          <w:rtl/>
        </w:rPr>
        <w:t>هر</w:t>
      </w:r>
      <w:r w:rsidR="00F42266" w:rsidRPr="00F42266">
        <w:rPr>
          <w:rtl/>
        </w:rPr>
        <w:t xml:space="preserve"> </w:t>
      </w:r>
      <w:r w:rsidR="00F42266" w:rsidRPr="00F42266">
        <w:rPr>
          <w:rFonts w:hint="cs"/>
          <w:rtl/>
        </w:rPr>
        <w:t>لایه</w:t>
      </w:r>
      <w:r w:rsidR="00F42266" w:rsidRPr="00F42266">
        <w:rPr>
          <w:rtl/>
        </w:rPr>
        <w:t xml:space="preserve"> </w:t>
      </w:r>
      <w:r w:rsidR="00F42266" w:rsidRPr="00F42266">
        <w:rPr>
          <w:rFonts w:hint="cs"/>
          <w:rtl/>
        </w:rPr>
        <w:t>خاک،</w:t>
      </w:r>
      <w:r w:rsidR="00F42266" w:rsidRPr="00F42266">
        <w:rPr>
          <w:rtl/>
        </w:rPr>
        <w:t xml:space="preserve"> </w:t>
      </w:r>
      <w:r w:rsidR="00F42266" w:rsidRPr="00F42266">
        <w:rPr>
          <w:rFonts w:hint="cs"/>
          <w:rtl/>
        </w:rPr>
        <w:t>نمودار</w:t>
      </w:r>
      <w:r w:rsidR="00F42266" w:rsidRPr="00F42266">
        <w:rPr>
          <w:rtl/>
        </w:rPr>
        <w:t xml:space="preserve"> </w:t>
      </w:r>
      <w:r w:rsidR="00F42266" w:rsidRPr="00F42266">
        <w:rPr>
          <w:rFonts w:hint="cs"/>
          <w:rtl/>
        </w:rPr>
        <w:t>های</w:t>
      </w:r>
      <w:r w:rsidR="00F42266" w:rsidRPr="00F42266">
        <w:rPr>
          <w:rtl/>
        </w:rPr>
        <w:t xml:space="preserve"> </w:t>
      </w:r>
      <w:r w:rsidR="00F42266" w:rsidRPr="00F42266">
        <w:rPr>
          <w:rFonts w:hint="cs"/>
          <w:rtl/>
        </w:rPr>
        <w:t>درصد</w:t>
      </w:r>
      <w:r w:rsidR="00F42266" w:rsidRPr="00F42266">
        <w:rPr>
          <w:rtl/>
        </w:rPr>
        <w:t xml:space="preserve"> </w:t>
      </w:r>
      <w:r w:rsidR="00F42266" w:rsidRPr="00F42266">
        <w:rPr>
          <w:rFonts w:hint="cs"/>
          <w:rtl/>
        </w:rPr>
        <w:t>میرایی</w:t>
      </w:r>
      <w:r w:rsidR="00F42266" w:rsidRPr="00F42266">
        <w:rPr>
          <w:rtl/>
        </w:rPr>
        <w:t xml:space="preserve"> </w:t>
      </w:r>
      <w:r w:rsidR="00F42266" w:rsidRPr="00F42266">
        <w:rPr>
          <w:rFonts w:hint="cs"/>
          <w:rtl/>
        </w:rPr>
        <w:t>و</w:t>
      </w:r>
      <w:r w:rsidR="00F42266" w:rsidRPr="00F42266">
        <w:rPr>
          <w:rtl/>
        </w:rPr>
        <w:t xml:space="preserve"> </w:t>
      </w:r>
      <w:r w:rsidR="00F42266" w:rsidRPr="00F42266">
        <w:t>G/G</w:t>
      </w:r>
      <w:r w:rsidR="00F42266" w:rsidRPr="0084452D">
        <w:rPr>
          <w:vertAlign w:val="subscript"/>
        </w:rPr>
        <w:t>max</w:t>
      </w:r>
      <w:r w:rsidR="00F42266" w:rsidRPr="00F42266">
        <w:rPr>
          <w:rtl/>
        </w:rPr>
        <w:t xml:space="preserve"> </w:t>
      </w:r>
      <w:r w:rsidR="00F42266" w:rsidRPr="00F42266">
        <w:rPr>
          <w:rFonts w:hint="cs"/>
          <w:rtl/>
        </w:rPr>
        <w:t>به</w:t>
      </w:r>
      <w:r w:rsidR="00F42266" w:rsidRPr="00F42266">
        <w:rPr>
          <w:rtl/>
        </w:rPr>
        <w:t xml:space="preserve"> </w:t>
      </w:r>
      <w:r w:rsidR="00F42266" w:rsidRPr="00F42266">
        <w:rPr>
          <w:rFonts w:hint="cs"/>
          <w:rtl/>
        </w:rPr>
        <w:t>صورت</w:t>
      </w:r>
      <w:r w:rsidR="00F42266" w:rsidRPr="00F42266">
        <w:rPr>
          <w:rtl/>
        </w:rPr>
        <w:t xml:space="preserve"> </w:t>
      </w:r>
      <w:r w:rsidR="00F42266" w:rsidRPr="00F42266">
        <w:rPr>
          <w:rFonts w:hint="cs"/>
          <w:rtl/>
        </w:rPr>
        <w:t>تابعی</w:t>
      </w:r>
      <w:r w:rsidR="00F42266" w:rsidRPr="00F42266">
        <w:rPr>
          <w:rtl/>
        </w:rPr>
        <w:t xml:space="preserve"> </w:t>
      </w:r>
      <w:r w:rsidR="00F42266" w:rsidRPr="00F42266">
        <w:rPr>
          <w:rFonts w:hint="cs"/>
          <w:rtl/>
        </w:rPr>
        <w:t>از</w:t>
      </w:r>
      <w:r w:rsidR="00F42266" w:rsidRPr="00F42266">
        <w:rPr>
          <w:rtl/>
        </w:rPr>
        <w:t xml:space="preserve"> </w:t>
      </w:r>
      <w:r w:rsidR="00F42266" w:rsidRPr="00F42266">
        <w:rPr>
          <w:rFonts w:hint="cs"/>
          <w:rtl/>
        </w:rPr>
        <w:t>کرنش</w:t>
      </w:r>
      <w:r w:rsidR="00F42266" w:rsidRPr="00F42266">
        <w:rPr>
          <w:rtl/>
        </w:rPr>
        <w:t xml:space="preserve"> </w:t>
      </w:r>
      <w:r w:rsidR="00F42266" w:rsidRPr="00F42266">
        <w:rPr>
          <w:rFonts w:hint="cs"/>
          <w:rtl/>
        </w:rPr>
        <w:t>برشی</w:t>
      </w:r>
      <w:r w:rsidR="00F42266" w:rsidRPr="00F42266">
        <w:rPr>
          <w:rtl/>
        </w:rPr>
        <w:t xml:space="preserve"> </w:t>
      </w:r>
      <w:r w:rsidR="00F42266">
        <w:rPr>
          <w:rFonts w:hint="cs"/>
          <w:rtl/>
        </w:rPr>
        <w:t>نمایان می‌شود.</w:t>
      </w:r>
    </w:p>
    <w:p w14:paraId="330C3999" w14:textId="77777777" w:rsidR="0019421B" w:rsidRPr="00C422CD" w:rsidRDefault="0019421B" w:rsidP="0084452D">
      <w:pPr>
        <w:pStyle w:val="a4"/>
        <w:rPr>
          <w:rtl/>
          <w:lang w:bidi="fa-IR"/>
        </w:rPr>
      </w:pPr>
    </w:p>
    <w:p w14:paraId="770A69B0" w14:textId="77777777" w:rsidR="00E906DD" w:rsidRDefault="000641A1" w:rsidP="00E906DD">
      <w:pPr>
        <w:pStyle w:val="a4"/>
        <w:rPr>
          <w:lang w:bidi="fa-IR"/>
        </w:rPr>
      </w:pPr>
      <w:r>
        <w:rPr>
          <w:noProof/>
          <w:rtl/>
          <w:lang w:eastAsia="zh-TW"/>
        </w:rPr>
        <w:drawing>
          <wp:inline distT="0" distB="0" distL="0" distR="0" wp14:anchorId="069146F2" wp14:editId="31A43E1E">
            <wp:extent cx="6028922" cy="3286413"/>
            <wp:effectExtent l="0" t="0" r="0" b="9525"/>
            <wp:docPr id="15" name="Picture 15" descr="C:\Users\maad\Videos\Shot 0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ad\Videos\Shot 0173.jpg"/>
                    <pic:cNvPicPr>
                      <a:picLocks noChangeAspect="1" noChangeArrowheads="1"/>
                    </pic:cNvPicPr>
                  </pic:nvPicPr>
                  <pic:blipFill rotWithShape="1">
                    <a:blip r:embed="rId11">
                      <a:extLst>
                        <a:ext uri="{28A0092B-C50C-407E-A947-70E740481C1C}">
                          <a14:useLocalDpi xmlns:a14="http://schemas.microsoft.com/office/drawing/2010/main" val="0"/>
                        </a:ext>
                      </a:extLst>
                    </a:blip>
                    <a:srcRect t="3262"/>
                    <a:stretch>
                      <a:fillRect/>
                    </a:stretch>
                  </pic:blipFill>
                  <pic:spPr bwMode="auto">
                    <a:xfrm>
                      <a:off x="0" y="0"/>
                      <a:ext cx="6030606" cy="3287331"/>
                    </a:xfrm>
                    <a:prstGeom prst="rect">
                      <a:avLst/>
                    </a:prstGeom>
                    <a:noFill/>
                    <a:ln>
                      <a:noFill/>
                    </a:ln>
                    <a:extLst>
                      <a:ext uri="{53640926-AAD7-44D8-BBD7-CCE9431645EC}">
                        <a14:shadowObscured xmlns:a14="http://schemas.microsoft.com/office/drawing/2010/main"/>
                      </a:ext>
                    </a:extLst>
                  </pic:spPr>
                </pic:pic>
              </a:graphicData>
            </a:graphic>
          </wp:inline>
        </w:drawing>
      </w:r>
    </w:p>
    <w:p w14:paraId="65856D3C" w14:textId="77777777" w:rsidR="000641A1" w:rsidRDefault="000641A1" w:rsidP="00A63212">
      <w:pPr>
        <w:pStyle w:val="a4"/>
        <w:rPr>
          <w:rtl/>
          <w:lang w:bidi="fa-IR"/>
        </w:rPr>
      </w:pPr>
    </w:p>
    <w:p w14:paraId="4ABC9101" w14:textId="77777777" w:rsidR="00C422CD" w:rsidRDefault="00C422CD" w:rsidP="00A63212">
      <w:pPr>
        <w:pStyle w:val="a4"/>
        <w:rPr>
          <w:rFonts w:eastAsia="Malgun Gothic"/>
          <w:rtl/>
          <w:lang w:eastAsia="ko-KR" w:bidi="fa-IR"/>
        </w:rPr>
      </w:pPr>
      <w:r>
        <w:rPr>
          <w:rFonts w:hint="cs"/>
          <w:rtl/>
          <w:lang w:bidi="fa-IR"/>
        </w:rPr>
        <w:t>*با وارد کردن مق</w:t>
      </w:r>
      <w:r w:rsidR="00A63212">
        <w:rPr>
          <w:rFonts w:hint="cs"/>
          <w:rtl/>
          <w:lang w:bidi="fa-IR"/>
        </w:rPr>
        <w:t>ادیر ضخامت و وزن مخصوص</w:t>
      </w:r>
      <w:r>
        <w:rPr>
          <w:rFonts w:hint="cs"/>
          <w:rtl/>
          <w:lang w:bidi="fa-IR"/>
        </w:rPr>
        <w:t xml:space="preserve">، نرم‌افزار مقدار </w:t>
      </w:r>
      <w:r w:rsidRPr="00C422CD">
        <w:rPr>
          <w:rFonts w:hint="cs"/>
          <w:rtl/>
          <w:lang w:bidi="fa-IR"/>
        </w:rPr>
        <w:t>تنش</w:t>
      </w:r>
      <w:r w:rsidRPr="00C422CD">
        <w:rPr>
          <w:rtl/>
          <w:lang w:bidi="fa-IR"/>
        </w:rPr>
        <w:t xml:space="preserve"> </w:t>
      </w:r>
      <w:r w:rsidR="00A63212">
        <w:rPr>
          <w:rFonts w:hint="cs"/>
          <w:rtl/>
          <w:lang w:bidi="fa-IR"/>
        </w:rPr>
        <w:t>برشی</w:t>
      </w:r>
      <w:r w:rsidRPr="00C422CD">
        <w:rPr>
          <w:rtl/>
          <w:lang w:bidi="fa-IR"/>
        </w:rPr>
        <w:t xml:space="preserve"> </w:t>
      </w:r>
      <w:r w:rsidRPr="00C422CD">
        <w:rPr>
          <w:rFonts w:hint="cs"/>
          <w:rtl/>
          <w:lang w:bidi="fa-IR"/>
        </w:rPr>
        <w:t>مؤثر</w:t>
      </w:r>
      <w:r>
        <w:rPr>
          <w:rFonts w:hint="cs"/>
          <w:rtl/>
          <w:lang w:bidi="fa-IR"/>
        </w:rPr>
        <w:t>(</w:t>
      </w:r>
      <w:r w:rsidRPr="00C422CD">
        <w:rPr>
          <w:lang w:bidi="fa-IR"/>
        </w:rPr>
        <w:t>Effective Vertical Stress</w:t>
      </w:r>
      <w:r>
        <w:rPr>
          <w:rFonts w:eastAsia="Malgun Gothic" w:hint="cs"/>
          <w:rtl/>
          <w:lang w:eastAsia="ko-KR" w:bidi="fa-IR"/>
        </w:rPr>
        <w:t xml:space="preserve">) که واحد آن </w:t>
      </w:r>
      <w:r>
        <w:rPr>
          <w:rFonts w:eastAsia="Malgun Gothic"/>
          <w:lang w:eastAsia="ko-KR" w:bidi="fa-IR"/>
        </w:rPr>
        <w:t>kPa</w:t>
      </w:r>
      <w:r>
        <w:rPr>
          <w:rFonts w:eastAsia="Malgun Gothic" w:hint="cs"/>
          <w:rtl/>
          <w:lang w:eastAsia="ko-KR" w:bidi="fa-IR"/>
        </w:rPr>
        <w:t xml:space="preserve"> است را به ما می‌دهد.</w:t>
      </w:r>
    </w:p>
    <w:p w14:paraId="3F13B705" w14:textId="77777777" w:rsidR="000641A1" w:rsidRDefault="000641A1" w:rsidP="00A63212">
      <w:pPr>
        <w:pStyle w:val="a4"/>
        <w:rPr>
          <w:rFonts w:eastAsia="Malgun Gothic"/>
          <w:rtl/>
          <w:lang w:eastAsia="ko-KR" w:bidi="fa-IR"/>
        </w:rPr>
      </w:pPr>
    </w:p>
    <w:p w14:paraId="7261049E" w14:textId="77777777" w:rsidR="009B63D1" w:rsidRPr="000641A1" w:rsidRDefault="000641A1" w:rsidP="009B63D1">
      <w:pPr>
        <w:pStyle w:val="a4"/>
        <w:rPr>
          <w:rFonts w:eastAsia="Malgun Gothic"/>
          <w:rtl/>
          <w:lang w:eastAsia="ko-KR" w:bidi="fa-IR"/>
        </w:rPr>
      </w:pPr>
      <w:r>
        <w:rPr>
          <w:rFonts w:eastAsia="Malgun Gothic" w:hint="cs"/>
          <w:rtl/>
          <w:lang w:eastAsia="ko-KR" w:bidi="fa-IR"/>
        </w:rPr>
        <w:t>*در حالت تحلیل خطی</w:t>
      </w:r>
      <w:r w:rsidR="009B63D1">
        <w:rPr>
          <w:rFonts w:eastAsia="Malgun Gothic" w:hint="cs"/>
          <w:rtl/>
          <w:lang w:eastAsia="ko-KR" w:bidi="fa-IR"/>
        </w:rPr>
        <w:t>،</w:t>
      </w:r>
      <w:r>
        <w:rPr>
          <w:rFonts w:eastAsia="Malgun Gothic" w:hint="cs"/>
          <w:rtl/>
          <w:lang w:eastAsia="ko-KR" w:bidi="fa-IR"/>
        </w:rPr>
        <w:t xml:space="preserve"> </w:t>
      </w:r>
      <w:r>
        <w:rPr>
          <w:rFonts w:eastAsia="Malgun Gothic"/>
          <w:lang w:eastAsia="ko-KR" w:bidi="fa-IR"/>
        </w:rPr>
        <w:t>Damping</w:t>
      </w:r>
      <w:r w:rsidR="009B63D1">
        <w:rPr>
          <w:rFonts w:eastAsia="Malgun Gothic" w:hint="cs"/>
          <w:rtl/>
          <w:lang w:eastAsia="ko-KR" w:bidi="fa-IR"/>
        </w:rPr>
        <w:t xml:space="preserve"> برابر با صفر درصد بوده، همانطور که در تصویر بالا مشخص است</w:t>
      </w:r>
      <w:r>
        <w:rPr>
          <w:rFonts w:eastAsia="Malgun Gothic" w:hint="cs"/>
          <w:rtl/>
          <w:lang w:eastAsia="ko-KR" w:bidi="fa-IR"/>
        </w:rPr>
        <w:t xml:space="preserve"> نمودار درصد میرایی به صورت یک خط برابر </w:t>
      </w:r>
      <w:r w:rsidR="009B63D1">
        <w:rPr>
          <w:rFonts w:eastAsia="Malgun Gothic" w:hint="cs"/>
          <w:rtl/>
          <w:lang w:eastAsia="ko-KR" w:bidi="fa-IR"/>
        </w:rPr>
        <w:t xml:space="preserve">با صفر بوده و نمودار </w:t>
      </w:r>
      <w:r w:rsidR="009B63D1" w:rsidRPr="009B63D1">
        <w:rPr>
          <w:rFonts w:eastAsia="Malgun Gothic"/>
          <w:lang w:eastAsia="ko-KR" w:bidi="fa-IR"/>
        </w:rPr>
        <w:t>G/G</w:t>
      </w:r>
      <w:r w:rsidR="009B63D1" w:rsidRPr="009B63D1">
        <w:rPr>
          <w:rFonts w:eastAsia="Malgun Gothic"/>
          <w:vertAlign w:val="subscript"/>
          <w:lang w:eastAsia="ko-KR" w:bidi="fa-IR"/>
        </w:rPr>
        <w:t>max</w:t>
      </w:r>
      <w:r w:rsidR="009B63D1">
        <w:rPr>
          <w:rFonts w:eastAsia="Malgun Gothic" w:hint="cs"/>
          <w:vertAlign w:val="subscript"/>
          <w:rtl/>
          <w:lang w:eastAsia="ko-KR" w:bidi="fa-IR"/>
        </w:rPr>
        <w:t xml:space="preserve"> </w:t>
      </w:r>
      <w:r w:rsidR="009B63D1">
        <w:rPr>
          <w:rFonts w:eastAsia="Malgun Gothic" w:hint="cs"/>
          <w:rtl/>
          <w:lang w:eastAsia="ko-KR" w:bidi="fa-IR"/>
        </w:rPr>
        <w:t>برابر 1 است.</w:t>
      </w:r>
    </w:p>
    <w:p w14:paraId="0EFB1E62" w14:textId="77777777" w:rsidR="0019421B" w:rsidRDefault="0019421B" w:rsidP="0033163C">
      <w:pPr>
        <w:pStyle w:val="a4"/>
        <w:rPr>
          <w:rFonts w:eastAsia="Malgun Gothic"/>
          <w:rtl/>
          <w:lang w:eastAsia="ko-KR" w:bidi="fa-IR"/>
        </w:rPr>
      </w:pPr>
    </w:p>
    <w:p w14:paraId="52C9482D" w14:textId="77777777" w:rsidR="0019421B" w:rsidRDefault="0019421B" w:rsidP="0033163C">
      <w:pPr>
        <w:pStyle w:val="a4"/>
        <w:rPr>
          <w:rFonts w:eastAsia="Malgun Gothic"/>
          <w:rtl/>
          <w:lang w:eastAsia="ko-KR" w:bidi="fa-IR"/>
        </w:rPr>
      </w:pPr>
      <w:r>
        <w:rPr>
          <w:rFonts w:eastAsia="Malgun Gothic" w:hint="cs"/>
          <w:rtl/>
          <w:lang w:eastAsia="ko-KR" w:bidi="fa-IR"/>
        </w:rPr>
        <w:br/>
      </w:r>
    </w:p>
    <w:p w14:paraId="0EE2D77E" w14:textId="77777777" w:rsidR="0019421B" w:rsidRDefault="0019421B" w:rsidP="0033163C">
      <w:pPr>
        <w:pStyle w:val="a4"/>
        <w:rPr>
          <w:rFonts w:eastAsia="Malgun Gothic"/>
          <w:rtl/>
          <w:lang w:eastAsia="ko-KR" w:bidi="fa-IR"/>
        </w:rPr>
      </w:pPr>
    </w:p>
    <w:p w14:paraId="2F71BAE4" w14:textId="77777777" w:rsidR="0019421B" w:rsidRDefault="0019421B" w:rsidP="0033163C">
      <w:pPr>
        <w:pStyle w:val="a4"/>
        <w:rPr>
          <w:rFonts w:eastAsia="Malgun Gothic"/>
          <w:rtl/>
          <w:lang w:eastAsia="ko-KR" w:bidi="fa-IR"/>
        </w:rPr>
      </w:pPr>
      <w:r w:rsidRPr="0019421B">
        <w:rPr>
          <w:rFonts w:eastAsia="Malgun Gothic"/>
          <w:rtl/>
          <w:lang w:eastAsia="ko-KR" w:bidi="fa-IR"/>
        </w:rPr>
        <w:t>*</w:t>
      </w:r>
      <w:r w:rsidRPr="0019421B">
        <w:rPr>
          <w:rFonts w:eastAsia="Malgun Gothic" w:hint="cs"/>
          <w:rtl/>
          <w:lang w:eastAsia="ko-KR" w:bidi="fa-IR"/>
        </w:rPr>
        <w:t>به</w:t>
      </w:r>
      <w:r w:rsidRPr="0019421B">
        <w:rPr>
          <w:rFonts w:eastAsia="Malgun Gothic"/>
          <w:rtl/>
          <w:lang w:eastAsia="ko-KR" w:bidi="fa-IR"/>
        </w:rPr>
        <w:t xml:space="preserve"> </w:t>
      </w:r>
      <w:r w:rsidRPr="0019421B">
        <w:rPr>
          <w:rFonts w:eastAsia="Malgun Gothic" w:hint="cs"/>
          <w:rtl/>
          <w:lang w:eastAsia="ko-KR" w:bidi="fa-IR"/>
        </w:rPr>
        <w:t>همین</w:t>
      </w:r>
      <w:r w:rsidRPr="0019421B">
        <w:rPr>
          <w:rFonts w:eastAsia="Malgun Gothic"/>
          <w:rtl/>
          <w:lang w:eastAsia="ko-KR" w:bidi="fa-IR"/>
        </w:rPr>
        <w:t xml:space="preserve"> </w:t>
      </w:r>
      <w:r w:rsidRPr="0019421B">
        <w:rPr>
          <w:rFonts w:eastAsia="Malgun Gothic" w:hint="cs"/>
          <w:rtl/>
          <w:lang w:eastAsia="ko-KR" w:bidi="fa-IR"/>
        </w:rPr>
        <w:t>ترتیب</w:t>
      </w:r>
      <w:r w:rsidRPr="0019421B">
        <w:rPr>
          <w:rFonts w:eastAsia="Malgun Gothic"/>
          <w:rtl/>
          <w:lang w:eastAsia="ko-KR" w:bidi="fa-IR"/>
        </w:rPr>
        <w:t xml:space="preserve"> </w:t>
      </w:r>
      <w:r w:rsidRPr="0019421B">
        <w:rPr>
          <w:rFonts w:eastAsia="Malgun Gothic" w:hint="cs"/>
          <w:rtl/>
          <w:lang w:eastAsia="ko-KR" w:bidi="fa-IR"/>
        </w:rPr>
        <w:t>مقادیر</w:t>
      </w:r>
      <w:r w:rsidRPr="0019421B">
        <w:rPr>
          <w:rFonts w:eastAsia="Malgun Gothic"/>
          <w:rtl/>
          <w:lang w:eastAsia="ko-KR" w:bidi="fa-IR"/>
        </w:rPr>
        <w:t xml:space="preserve"> </w:t>
      </w:r>
      <w:r w:rsidRPr="0019421B">
        <w:rPr>
          <w:rFonts w:eastAsia="Malgun Gothic" w:hint="cs"/>
          <w:rtl/>
          <w:lang w:eastAsia="ko-KR" w:bidi="fa-IR"/>
        </w:rPr>
        <w:t>لایه‌ها</w:t>
      </w:r>
      <w:r w:rsidRPr="0019421B">
        <w:rPr>
          <w:rFonts w:eastAsia="Malgun Gothic"/>
          <w:rtl/>
          <w:lang w:eastAsia="ko-KR" w:bidi="fa-IR"/>
        </w:rPr>
        <w:t xml:space="preserve"> </w:t>
      </w:r>
      <w:r w:rsidRPr="0019421B">
        <w:rPr>
          <w:rFonts w:eastAsia="Malgun Gothic" w:hint="cs"/>
          <w:rtl/>
          <w:lang w:eastAsia="ko-KR" w:bidi="fa-IR"/>
        </w:rPr>
        <w:t>و</w:t>
      </w:r>
      <w:r w:rsidRPr="0019421B">
        <w:rPr>
          <w:rFonts w:eastAsia="Malgun Gothic"/>
          <w:rtl/>
          <w:lang w:eastAsia="ko-KR" w:bidi="fa-IR"/>
        </w:rPr>
        <w:t xml:space="preserve"> </w:t>
      </w:r>
      <w:r w:rsidRPr="0019421B">
        <w:rPr>
          <w:rFonts w:eastAsia="Malgun Gothic" w:hint="cs"/>
          <w:rtl/>
          <w:lang w:eastAsia="ko-KR" w:bidi="fa-IR"/>
        </w:rPr>
        <w:t>سنگ</w:t>
      </w:r>
      <w:r w:rsidRPr="0019421B">
        <w:rPr>
          <w:rFonts w:eastAsia="Malgun Gothic"/>
          <w:rtl/>
          <w:lang w:eastAsia="ko-KR" w:bidi="fa-IR"/>
        </w:rPr>
        <w:t xml:space="preserve"> </w:t>
      </w:r>
      <w:r w:rsidRPr="0019421B">
        <w:rPr>
          <w:rFonts w:eastAsia="Malgun Gothic" w:hint="cs"/>
          <w:rtl/>
          <w:lang w:eastAsia="ko-KR" w:bidi="fa-IR"/>
        </w:rPr>
        <w:t>بستر</w:t>
      </w:r>
      <w:r w:rsidRPr="0019421B">
        <w:rPr>
          <w:rFonts w:eastAsia="Malgun Gothic"/>
          <w:rtl/>
          <w:lang w:eastAsia="ko-KR" w:bidi="fa-IR"/>
        </w:rPr>
        <w:t xml:space="preserve"> </w:t>
      </w:r>
      <w:r w:rsidRPr="0019421B">
        <w:rPr>
          <w:rFonts w:eastAsia="Malgun Gothic" w:hint="cs"/>
          <w:rtl/>
          <w:lang w:eastAsia="ko-KR" w:bidi="fa-IR"/>
        </w:rPr>
        <w:t>را</w:t>
      </w:r>
      <w:r w:rsidRPr="0019421B">
        <w:rPr>
          <w:rFonts w:eastAsia="Malgun Gothic"/>
          <w:rtl/>
          <w:lang w:eastAsia="ko-KR" w:bidi="fa-IR"/>
        </w:rPr>
        <w:t xml:space="preserve"> </w:t>
      </w:r>
      <w:r w:rsidRPr="0019421B">
        <w:rPr>
          <w:rFonts w:eastAsia="Malgun Gothic" w:hint="cs"/>
          <w:rtl/>
          <w:lang w:eastAsia="ko-KR" w:bidi="fa-IR"/>
        </w:rPr>
        <w:t>با</w:t>
      </w:r>
      <w:r w:rsidRPr="0019421B">
        <w:rPr>
          <w:rFonts w:eastAsia="Malgun Gothic"/>
          <w:rtl/>
          <w:lang w:eastAsia="ko-KR" w:bidi="fa-IR"/>
        </w:rPr>
        <w:t xml:space="preserve"> </w:t>
      </w:r>
      <w:r w:rsidRPr="0019421B">
        <w:rPr>
          <w:rFonts w:eastAsia="Malgun Gothic" w:hint="cs"/>
          <w:rtl/>
          <w:lang w:eastAsia="ko-KR" w:bidi="fa-IR"/>
        </w:rPr>
        <w:t>توجه</w:t>
      </w:r>
      <w:r w:rsidRPr="0019421B">
        <w:rPr>
          <w:rFonts w:eastAsia="Malgun Gothic"/>
          <w:rtl/>
          <w:lang w:eastAsia="ko-KR" w:bidi="fa-IR"/>
        </w:rPr>
        <w:t xml:space="preserve"> </w:t>
      </w:r>
      <w:r w:rsidRPr="0019421B">
        <w:rPr>
          <w:rFonts w:eastAsia="Malgun Gothic" w:hint="cs"/>
          <w:rtl/>
          <w:lang w:eastAsia="ko-KR" w:bidi="fa-IR"/>
        </w:rPr>
        <w:t>به</w:t>
      </w:r>
      <w:r w:rsidRPr="0019421B">
        <w:rPr>
          <w:rFonts w:eastAsia="Malgun Gothic"/>
          <w:rtl/>
          <w:lang w:eastAsia="ko-KR" w:bidi="fa-IR"/>
        </w:rPr>
        <w:t xml:space="preserve"> </w:t>
      </w:r>
      <w:r w:rsidRPr="0019421B">
        <w:rPr>
          <w:rFonts w:eastAsia="Malgun Gothic" w:hint="cs"/>
          <w:rtl/>
          <w:lang w:eastAsia="ko-KR" w:bidi="fa-IR"/>
        </w:rPr>
        <w:t>اطلاعاتی</w:t>
      </w:r>
      <w:r w:rsidRPr="0019421B">
        <w:rPr>
          <w:rFonts w:eastAsia="Malgun Gothic"/>
          <w:rtl/>
          <w:lang w:eastAsia="ko-KR" w:bidi="fa-IR"/>
        </w:rPr>
        <w:t xml:space="preserve"> </w:t>
      </w:r>
      <w:r w:rsidRPr="0019421B">
        <w:rPr>
          <w:rFonts w:eastAsia="Malgun Gothic" w:hint="cs"/>
          <w:rtl/>
          <w:lang w:eastAsia="ko-KR" w:bidi="fa-IR"/>
        </w:rPr>
        <w:t>که</w:t>
      </w:r>
      <w:r w:rsidRPr="0019421B">
        <w:rPr>
          <w:rFonts w:eastAsia="Malgun Gothic"/>
          <w:rtl/>
          <w:lang w:eastAsia="ko-KR" w:bidi="fa-IR"/>
        </w:rPr>
        <w:t xml:space="preserve"> </w:t>
      </w:r>
      <w:r w:rsidRPr="0019421B">
        <w:rPr>
          <w:rFonts w:eastAsia="Malgun Gothic" w:hint="cs"/>
          <w:rtl/>
          <w:lang w:eastAsia="ko-KR" w:bidi="fa-IR"/>
        </w:rPr>
        <w:t>داریم</w:t>
      </w:r>
      <w:r w:rsidRPr="0019421B">
        <w:rPr>
          <w:rFonts w:eastAsia="Malgun Gothic"/>
          <w:rtl/>
          <w:lang w:eastAsia="ko-KR" w:bidi="fa-IR"/>
        </w:rPr>
        <w:t xml:space="preserve"> </w:t>
      </w:r>
      <w:r w:rsidRPr="0019421B">
        <w:rPr>
          <w:rFonts w:eastAsia="Malgun Gothic" w:hint="cs"/>
          <w:rtl/>
          <w:lang w:eastAsia="ko-KR" w:bidi="fa-IR"/>
        </w:rPr>
        <w:t>کامل</w:t>
      </w:r>
      <w:r w:rsidRPr="0019421B">
        <w:rPr>
          <w:rFonts w:eastAsia="Malgun Gothic"/>
          <w:rtl/>
          <w:lang w:eastAsia="ko-KR" w:bidi="fa-IR"/>
        </w:rPr>
        <w:t xml:space="preserve"> </w:t>
      </w:r>
      <w:r w:rsidRPr="0019421B">
        <w:rPr>
          <w:rFonts w:eastAsia="Malgun Gothic" w:hint="cs"/>
          <w:rtl/>
          <w:lang w:eastAsia="ko-KR" w:bidi="fa-IR"/>
        </w:rPr>
        <w:t>می‌کنیم</w:t>
      </w:r>
      <w:r w:rsidRPr="0019421B">
        <w:rPr>
          <w:rFonts w:eastAsia="Malgun Gothic"/>
          <w:rtl/>
          <w:lang w:eastAsia="ko-KR" w:bidi="fa-IR"/>
        </w:rPr>
        <w:t>.</w:t>
      </w:r>
    </w:p>
    <w:p w14:paraId="391B868F" w14:textId="77777777" w:rsidR="0019421B" w:rsidRDefault="0019421B" w:rsidP="0033163C">
      <w:pPr>
        <w:pStyle w:val="a4"/>
        <w:rPr>
          <w:rFonts w:eastAsia="Malgun Gothic"/>
          <w:rtl/>
          <w:lang w:eastAsia="ko-KR" w:bidi="fa-IR"/>
        </w:rPr>
      </w:pPr>
    </w:p>
    <w:p w14:paraId="7005EB98" w14:textId="77777777" w:rsidR="00C422CD" w:rsidRPr="00C422CD" w:rsidRDefault="00F42266" w:rsidP="0033163C">
      <w:pPr>
        <w:pStyle w:val="a4"/>
        <w:rPr>
          <w:rFonts w:eastAsia="Malgun Gothic"/>
          <w:rtl/>
          <w:lang w:eastAsia="ko-KR" w:bidi="fa-IR"/>
        </w:rPr>
      </w:pPr>
      <w:r>
        <w:rPr>
          <w:rFonts w:eastAsia="Malgun Gothic"/>
          <w:noProof/>
          <w:rtl/>
          <w:lang w:eastAsia="zh-TW"/>
        </w:rPr>
        <w:drawing>
          <wp:inline distT="0" distB="0" distL="0" distR="0" wp14:anchorId="632B008D" wp14:editId="00A59152">
            <wp:extent cx="5730240" cy="2674767"/>
            <wp:effectExtent l="0" t="0" r="3810" b="0"/>
            <wp:docPr id="14" name="Picture 14" descr="C:\Users\maad\Videos\Shot 0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ad\Videos\Shot 0172.jpg"/>
                    <pic:cNvPicPr>
                      <a:picLocks noChangeAspect="1" noChangeArrowheads="1"/>
                    </pic:cNvPicPr>
                  </pic:nvPicPr>
                  <pic:blipFill rotWithShape="1">
                    <a:blip r:embed="rId12">
                      <a:extLst>
                        <a:ext uri="{28A0092B-C50C-407E-A947-70E740481C1C}">
                          <a14:useLocalDpi xmlns:a14="http://schemas.microsoft.com/office/drawing/2010/main" val="0"/>
                        </a:ext>
                      </a:extLst>
                    </a:blip>
                    <a:srcRect t="3499"/>
                    <a:stretch>
                      <a:fillRect/>
                    </a:stretch>
                  </pic:blipFill>
                  <pic:spPr bwMode="auto">
                    <a:xfrm>
                      <a:off x="0" y="0"/>
                      <a:ext cx="5731510" cy="2675360"/>
                    </a:xfrm>
                    <a:prstGeom prst="rect">
                      <a:avLst/>
                    </a:prstGeom>
                    <a:noFill/>
                    <a:ln>
                      <a:noFill/>
                    </a:ln>
                    <a:extLst>
                      <a:ext uri="{53640926-AAD7-44D8-BBD7-CCE9431645EC}">
                        <a14:shadowObscured xmlns:a14="http://schemas.microsoft.com/office/drawing/2010/main"/>
                      </a:ext>
                    </a:extLst>
                  </pic:spPr>
                </pic:pic>
              </a:graphicData>
            </a:graphic>
          </wp:inline>
        </w:drawing>
      </w:r>
    </w:p>
    <w:p w14:paraId="2E2C29A5" w14:textId="77777777" w:rsidR="00552946" w:rsidRDefault="00552946" w:rsidP="00F42266">
      <w:pPr>
        <w:pStyle w:val="a4"/>
      </w:pPr>
    </w:p>
    <w:p w14:paraId="6F46697E" w14:textId="77777777" w:rsidR="00552946" w:rsidRDefault="0019421B" w:rsidP="0019421B">
      <w:pPr>
        <w:pStyle w:val="a4"/>
        <w:numPr>
          <w:ilvl w:val="0"/>
          <w:numId w:val="11"/>
        </w:numPr>
      </w:pPr>
      <w:r>
        <w:rPr>
          <w:rFonts w:hint="cs"/>
          <w:rtl/>
        </w:rPr>
        <w:t xml:space="preserve">با زدن بر گزینه </w:t>
      </w:r>
      <w:r>
        <w:t>Check Data</w:t>
      </w:r>
      <w:r>
        <w:rPr>
          <w:rFonts w:hint="cs"/>
          <w:rtl/>
          <w:lang w:bidi="fa-IR"/>
        </w:rPr>
        <w:t xml:space="preserve"> می‌توانیم اطلاعاتی که وارد کردیم را بررسی نهایی کنیم.</w:t>
      </w:r>
      <w:r w:rsidR="003F6D11">
        <w:rPr>
          <w:rFonts w:hint="cs"/>
          <w:rtl/>
          <w:lang w:bidi="fa-IR"/>
        </w:rPr>
        <w:t xml:space="preserve"> همینطور داده و نمودار های جدیدی نیز تولید می‌شوند. در صورت نبود مشکل، می‌توانیم وارد گام بعدی شویم.</w:t>
      </w:r>
    </w:p>
    <w:p w14:paraId="7B49FCB5" w14:textId="77777777" w:rsidR="00CF7758" w:rsidRDefault="00CF7758" w:rsidP="00CF7758">
      <w:pPr>
        <w:pStyle w:val="a4"/>
        <w:ind w:left="360"/>
        <w:rPr>
          <w:rtl/>
        </w:rPr>
      </w:pPr>
    </w:p>
    <w:p w14:paraId="6070A85C" w14:textId="77777777" w:rsidR="00FE2F32" w:rsidRDefault="0049091A" w:rsidP="00CF7758">
      <w:pPr>
        <w:pStyle w:val="a4"/>
        <w:ind w:firstLine="120"/>
        <w:jc w:val="center"/>
        <w:rPr>
          <w:rtl/>
        </w:rPr>
      </w:pPr>
      <w:r>
        <w:rPr>
          <w:noProof/>
          <w:lang w:eastAsia="zh-TW"/>
        </w:rPr>
        <w:drawing>
          <wp:inline distT="0" distB="0" distL="0" distR="0" wp14:anchorId="1F04941F" wp14:editId="0DB338EA">
            <wp:extent cx="5867400" cy="2321885"/>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870402" cy="2323073"/>
                    </a:xfrm>
                    <a:prstGeom prst="rect">
                      <a:avLst/>
                    </a:prstGeom>
                  </pic:spPr>
                </pic:pic>
              </a:graphicData>
            </a:graphic>
          </wp:inline>
        </w:drawing>
      </w:r>
    </w:p>
    <w:p w14:paraId="5CF7ADF5" w14:textId="77777777" w:rsidR="00F42266" w:rsidRDefault="00F42266" w:rsidP="00FE2F32">
      <w:pPr>
        <w:pStyle w:val="a4"/>
        <w:ind w:firstLine="120"/>
        <w:rPr>
          <w:rtl/>
          <w:lang w:bidi="fa-IR"/>
        </w:rPr>
      </w:pPr>
    </w:p>
    <w:p w14:paraId="24D9765C" w14:textId="77777777" w:rsidR="00F42266" w:rsidRDefault="00723D4A" w:rsidP="00723D4A">
      <w:pPr>
        <w:pStyle w:val="a4"/>
        <w:ind w:firstLine="120"/>
        <w:rPr>
          <w:rtl/>
        </w:rPr>
      </w:pPr>
      <w:r>
        <w:rPr>
          <w:rFonts w:hint="cs"/>
          <w:rtl/>
        </w:rPr>
        <w:t>*اولین نمودار، سرعت موج برشی</w:t>
      </w:r>
      <w:r>
        <w:rPr>
          <w:rFonts w:eastAsia="Malgun Gothic"/>
          <w:lang w:eastAsia="ko-KR" w:bidi="fa-IR"/>
        </w:rPr>
        <w:t>(Shear Wave Velocity)</w:t>
      </w:r>
      <w:r w:rsidR="001B0CBB">
        <w:rPr>
          <w:rFonts w:hint="cs"/>
          <w:rtl/>
        </w:rPr>
        <w:t xml:space="preserve"> در لایه‌</w:t>
      </w:r>
      <w:r>
        <w:rPr>
          <w:rFonts w:hint="cs"/>
          <w:rtl/>
        </w:rPr>
        <w:t>ها را نشان می‌ده</w:t>
      </w:r>
      <w:r w:rsidR="001B0CBB">
        <w:rPr>
          <w:rFonts w:hint="cs"/>
          <w:rtl/>
        </w:rPr>
        <w:t>د که با توجه به تراکم بالای لایه‌های پایینی، باید هرچه به لایه‌</w:t>
      </w:r>
      <w:r>
        <w:rPr>
          <w:rFonts w:hint="cs"/>
          <w:rtl/>
        </w:rPr>
        <w:t>های پایینی نزدیک می‌شویم، سرعت موج برشی افزایش یابد.</w:t>
      </w:r>
    </w:p>
    <w:p w14:paraId="459E5F8B" w14:textId="77777777" w:rsidR="0049091A" w:rsidRDefault="0049091A" w:rsidP="00723D4A">
      <w:pPr>
        <w:pStyle w:val="a4"/>
        <w:ind w:firstLine="120"/>
        <w:rPr>
          <w:rtl/>
        </w:rPr>
      </w:pPr>
    </w:p>
    <w:p w14:paraId="67C43335" w14:textId="77777777" w:rsidR="0049091A" w:rsidRDefault="0049091A" w:rsidP="00723D4A">
      <w:pPr>
        <w:pStyle w:val="a4"/>
        <w:ind w:firstLine="120"/>
        <w:rPr>
          <w:rtl/>
        </w:rPr>
      </w:pPr>
    </w:p>
    <w:p w14:paraId="6CED5EAE" w14:textId="77777777" w:rsidR="0049091A" w:rsidRDefault="0049091A" w:rsidP="00723D4A">
      <w:pPr>
        <w:pStyle w:val="a4"/>
        <w:ind w:firstLine="120"/>
        <w:rPr>
          <w:rtl/>
        </w:rPr>
      </w:pPr>
    </w:p>
    <w:p w14:paraId="69561EA9" w14:textId="77777777" w:rsidR="001E1187" w:rsidRPr="001E1187" w:rsidRDefault="001E1187" w:rsidP="00723D4A">
      <w:pPr>
        <w:pStyle w:val="a4"/>
        <w:ind w:firstLine="120"/>
        <w:rPr>
          <w:rFonts w:eastAsia="Malgun Gothic"/>
          <w:rtl/>
          <w:lang w:eastAsia="ko-KR" w:bidi="fa-IR"/>
        </w:rPr>
      </w:pPr>
      <w:r>
        <w:rPr>
          <w:rFonts w:hint="cs"/>
          <w:rtl/>
        </w:rPr>
        <w:t xml:space="preserve">*نمودار بعدی، نمودار فرکانس حداکثر </w:t>
      </w:r>
      <w:r>
        <w:t>(Max. Frequency)</w:t>
      </w:r>
      <w:r>
        <w:rPr>
          <w:rFonts w:hint="cs"/>
          <w:rtl/>
        </w:rPr>
        <w:t xml:space="preserve"> ک</w:t>
      </w:r>
      <w:r w:rsidR="007D3A07">
        <w:rPr>
          <w:rFonts w:hint="cs"/>
          <w:rtl/>
        </w:rPr>
        <w:t>ه اگر تفاوت زیادی در ضخامت لایه‌</w:t>
      </w:r>
      <w:r>
        <w:rPr>
          <w:rFonts w:hint="cs"/>
          <w:rtl/>
        </w:rPr>
        <w:t>ها شاهد نباشیم</w:t>
      </w:r>
      <w:r w:rsidR="007D3A07">
        <w:rPr>
          <w:rFonts w:hint="cs"/>
          <w:rtl/>
        </w:rPr>
        <w:t>، هر چه به لایه‌</w:t>
      </w:r>
      <w:r w:rsidR="000E163C">
        <w:rPr>
          <w:rFonts w:hint="cs"/>
          <w:rtl/>
        </w:rPr>
        <w:t>های پای</w:t>
      </w:r>
      <w:r w:rsidR="0049091A">
        <w:rPr>
          <w:rFonts w:hint="cs"/>
          <w:rtl/>
        </w:rPr>
        <w:t>ینی نزدیک می‌شود</w:t>
      </w:r>
      <w:r w:rsidR="007D3A07">
        <w:rPr>
          <w:rFonts w:hint="cs"/>
          <w:rtl/>
        </w:rPr>
        <w:t>،</w:t>
      </w:r>
      <w:r w:rsidR="0049091A">
        <w:rPr>
          <w:rFonts w:hint="cs"/>
          <w:rtl/>
        </w:rPr>
        <w:t xml:space="preserve"> افزایش می‌یابد. مقادیر فرکانس حداکثر معمولا نباید از 30هرتز کمتر باشد. </w:t>
      </w:r>
    </w:p>
    <w:p w14:paraId="27E33780" w14:textId="77777777" w:rsidR="00F42266" w:rsidRDefault="0049091A" w:rsidP="0049091A">
      <w:pPr>
        <w:pStyle w:val="a4"/>
        <w:numPr>
          <w:ilvl w:val="0"/>
          <w:numId w:val="12"/>
        </w:numPr>
      </w:pPr>
      <w:r w:rsidRPr="0049091A">
        <w:rPr>
          <w:rFonts w:hint="cs"/>
          <w:rtl/>
        </w:rPr>
        <w:t>فرکانس</w:t>
      </w:r>
      <w:r w:rsidRPr="0049091A">
        <w:rPr>
          <w:rtl/>
        </w:rPr>
        <w:t xml:space="preserve"> </w:t>
      </w:r>
      <w:r w:rsidRPr="0049091A">
        <w:rPr>
          <w:rFonts w:hint="cs"/>
          <w:rtl/>
        </w:rPr>
        <w:t>حداکثر</w:t>
      </w:r>
      <w:r>
        <w:rPr>
          <w:rFonts w:hint="cs"/>
          <w:rtl/>
        </w:rPr>
        <w:t xml:space="preserve"> برابر با بیشترین فرکانسی است که یک لایه می‌تواند پخش کند و بدین صورت بدست می‌آید:                           </w:t>
      </w:r>
      <w:r>
        <w:t xml:space="preserve">                                                                 </w:t>
      </w:r>
      <w:r>
        <w:rPr>
          <w:rFonts w:hint="cs"/>
          <w:rtl/>
        </w:rPr>
        <w:t xml:space="preserve">         </w:t>
      </w:r>
      <m:oMath>
        <m:sSub>
          <m:sSubPr>
            <m:ctrlPr>
              <w:rPr>
                <w:rFonts w:ascii="Cambria Math" w:hAnsi="Cambria Math"/>
                <w:i/>
              </w:rPr>
            </m:ctrlPr>
          </m:sSubPr>
          <m:e>
            <m:r>
              <w:rPr>
                <w:rFonts w:ascii="Cambria Math" w:hAnsi="Cambria Math"/>
              </w:rPr>
              <m:t>F</m:t>
            </m:r>
          </m:e>
          <m:sub>
            <m:r>
              <w:rPr>
                <w:rFonts w:ascii="Cambria Math" w:hAnsi="Cambria Math"/>
              </w:rPr>
              <m:t>max</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s</m:t>
                </m:r>
              </m:sub>
            </m:sSub>
          </m:num>
          <m:den>
            <m:r>
              <w:rPr>
                <w:rFonts w:ascii="Cambria Math" w:hAnsi="Cambria Math"/>
              </w:rPr>
              <m:t>4H</m:t>
            </m:r>
          </m:den>
        </m:f>
      </m:oMath>
    </w:p>
    <w:p w14:paraId="52D4F7E0" w14:textId="77777777" w:rsidR="0049091A" w:rsidRPr="0049091A" w:rsidRDefault="0049091A" w:rsidP="0049091A">
      <w:pPr>
        <w:pStyle w:val="a4"/>
        <w:numPr>
          <w:ilvl w:val="0"/>
          <w:numId w:val="12"/>
        </w:numPr>
      </w:pPr>
      <w:r>
        <w:rPr>
          <w:rFonts w:eastAsia="MS Mincho" w:hint="cs"/>
          <w:rtl/>
          <w:lang w:eastAsia="ja-JP" w:bidi="fa-IR"/>
        </w:rPr>
        <w:t>فرکانس حداکثر معمولا باید حداقل برابر 30هرتز باشد.</w:t>
      </w:r>
    </w:p>
    <w:p w14:paraId="4F362610" w14:textId="77777777" w:rsidR="0049091A" w:rsidRDefault="0049091A" w:rsidP="0049091A">
      <w:pPr>
        <w:pStyle w:val="a4"/>
        <w:ind w:left="120"/>
        <w:rPr>
          <w:rFonts w:eastAsia="MS Mincho"/>
          <w:rtl/>
          <w:lang w:eastAsia="ja-JP" w:bidi="fa-IR"/>
        </w:rPr>
      </w:pPr>
    </w:p>
    <w:p w14:paraId="6B5F1DE9" w14:textId="77777777" w:rsidR="0049091A" w:rsidRDefault="0049091A" w:rsidP="0049091A">
      <w:pPr>
        <w:pStyle w:val="a4"/>
        <w:ind w:left="120"/>
      </w:pPr>
      <w:r>
        <w:rPr>
          <w:rFonts w:eastAsia="MS Mincho" w:hint="cs"/>
          <w:rtl/>
          <w:lang w:eastAsia="ja-JP" w:bidi="fa-IR"/>
        </w:rPr>
        <w:t xml:space="preserve">*نمودار بعدی، نمودار درصد میرایی کرنش های کوچک </w:t>
      </w:r>
      <w:r>
        <w:rPr>
          <w:rFonts w:eastAsia="MS Mincho"/>
          <w:lang w:eastAsia="ja-JP" w:bidi="fa-IR"/>
        </w:rPr>
        <w:t>(Small Strain Damping Ratio)</w:t>
      </w:r>
      <w:r>
        <w:rPr>
          <w:rFonts w:eastAsia="Malgun Gothic" w:hint="cs"/>
          <w:rtl/>
          <w:lang w:eastAsia="ko-KR" w:bidi="fa-IR"/>
        </w:rPr>
        <w:t xml:space="preserve"> </w:t>
      </w:r>
      <w:r>
        <w:rPr>
          <w:rFonts w:eastAsia="MS Mincho" w:hint="cs"/>
          <w:rtl/>
          <w:lang w:eastAsia="ja-JP" w:bidi="fa-IR"/>
        </w:rPr>
        <w:t xml:space="preserve">در لایه های مختلف و در عمق است. با توجه به اینکه </w:t>
      </w:r>
      <w:r w:rsidR="00404B5C">
        <w:rPr>
          <w:rFonts w:eastAsia="MS Mincho" w:hint="cs"/>
          <w:rtl/>
          <w:lang w:eastAsia="ja-JP" w:bidi="fa-IR"/>
        </w:rPr>
        <w:t>با افزایش تراکم خاک میرایی کاهش می‌یابد، پس هر چه به لایه های زیرین نزدیک می‌شویم باید درصد میرایی کرنش های کوچک کاهش یابد.</w:t>
      </w:r>
    </w:p>
    <w:p w14:paraId="3B0B5547" w14:textId="77777777" w:rsidR="0049091A" w:rsidRPr="0049091A" w:rsidRDefault="0049091A" w:rsidP="0049091A">
      <w:pPr>
        <w:pStyle w:val="a4"/>
        <w:ind w:left="120"/>
        <w:rPr>
          <w:rtl/>
        </w:rPr>
      </w:pPr>
    </w:p>
    <w:p w14:paraId="3CD35258" w14:textId="77777777" w:rsidR="00F42266" w:rsidRDefault="001B4083" w:rsidP="009264DF">
      <w:pPr>
        <w:pStyle w:val="a4"/>
        <w:ind w:firstLine="120"/>
        <w:rPr>
          <w:rtl/>
        </w:rPr>
      </w:pPr>
      <w:r w:rsidRPr="001B4083">
        <w:rPr>
          <w:rtl/>
        </w:rPr>
        <w:t>*</w:t>
      </w:r>
      <w:r w:rsidRPr="001B4083">
        <w:rPr>
          <w:rFonts w:hint="cs"/>
          <w:rtl/>
        </w:rPr>
        <w:t>نمودار</w:t>
      </w:r>
      <w:r w:rsidRPr="001B4083">
        <w:rPr>
          <w:rtl/>
        </w:rPr>
        <w:t xml:space="preserve"> </w:t>
      </w:r>
      <w:r w:rsidRPr="001B4083">
        <w:rPr>
          <w:rFonts w:hint="cs"/>
          <w:rtl/>
        </w:rPr>
        <w:t>بعدی،</w:t>
      </w:r>
      <w:r w:rsidRPr="001B4083">
        <w:rPr>
          <w:rtl/>
        </w:rPr>
        <w:t xml:space="preserve"> </w:t>
      </w:r>
      <w:r w:rsidRPr="001B4083">
        <w:rPr>
          <w:rFonts w:hint="cs"/>
          <w:rtl/>
        </w:rPr>
        <w:t>نمودار</w:t>
      </w:r>
      <w:r>
        <w:rPr>
          <w:rFonts w:hint="cs"/>
          <w:rtl/>
        </w:rPr>
        <w:t xml:space="preserve"> </w:t>
      </w:r>
      <w:r w:rsidR="0003157C">
        <w:rPr>
          <w:rFonts w:hint="cs"/>
          <w:rtl/>
        </w:rPr>
        <w:t>تنش</w:t>
      </w:r>
      <w:r>
        <w:rPr>
          <w:rFonts w:hint="cs"/>
          <w:rtl/>
        </w:rPr>
        <w:t xml:space="preserve"> برشی ضمنی</w:t>
      </w:r>
      <w:r>
        <w:t>(Implied Shear Strength)</w:t>
      </w:r>
      <w:r>
        <w:rPr>
          <w:rFonts w:hint="cs"/>
          <w:rtl/>
        </w:rPr>
        <w:t xml:space="preserve"> در </w:t>
      </w:r>
      <w:r w:rsidR="009264DF">
        <w:rPr>
          <w:rFonts w:hint="cs"/>
          <w:rtl/>
        </w:rPr>
        <w:t xml:space="preserve">واحد </w:t>
      </w:r>
      <w:r>
        <w:rPr>
          <w:rFonts w:hint="cs"/>
          <w:rtl/>
        </w:rPr>
        <w:t>کیلوپاسکال است که</w:t>
      </w:r>
      <w:r w:rsidR="001E0D50">
        <w:rPr>
          <w:rFonts w:hint="cs"/>
          <w:rtl/>
        </w:rPr>
        <w:t xml:space="preserve"> باید با افزایش عمق مقدار آن زیاد شود.</w:t>
      </w:r>
      <w:r>
        <w:rPr>
          <w:rFonts w:hint="cs"/>
          <w:rtl/>
        </w:rPr>
        <w:t xml:space="preserve"> </w:t>
      </w:r>
      <w:r w:rsidR="001E0D50">
        <w:rPr>
          <w:rFonts w:hint="cs"/>
          <w:rtl/>
        </w:rPr>
        <w:t>با فرمول زیر بدست می‌آید:</w:t>
      </w:r>
    </w:p>
    <w:p w14:paraId="120AD3BC" w14:textId="77777777" w:rsidR="001E0D50" w:rsidRDefault="00000000" w:rsidP="001E0D50">
      <w:pPr>
        <w:pStyle w:val="a4"/>
        <w:ind w:firstLine="120"/>
        <w:jc w:val="right"/>
      </w:pP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τ=ρ</m:t>
                </m:r>
                <m:sSubSup>
                  <m:sSubSupPr>
                    <m:ctrlPr>
                      <w:rPr>
                        <w:rFonts w:ascii="Cambria Math" w:hAnsi="Cambria Math"/>
                        <w:i/>
                      </w:rPr>
                    </m:ctrlPr>
                  </m:sSubSupPr>
                  <m:e>
                    <m:r>
                      <w:rPr>
                        <w:rFonts w:ascii="Cambria Math" w:hAnsi="Cambria Math"/>
                      </w:rPr>
                      <m:t>V</m:t>
                    </m:r>
                  </m:e>
                  <m:sub>
                    <m:r>
                      <w:rPr>
                        <w:rFonts w:ascii="Cambria Math" w:hAnsi="Cambria Math"/>
                      </w:rPr>
                      <m:t>s</m:t>
                    </m:r>
                  </m:sub>
                  <m:sup>
                    <m:r>
                      <w:rPr>
                        <w:rFonts w:ascii="Cambria Math" w:hAnsi="Cambria Math"/>
                      </w:rPr>
                      <m:t>2</m:t>
                    </m:r>
                  </m:sup>
                </m:sSubSup>
                <m:f>
                  <m:fPr>
                    <m:ctrlPr>
                      <w:rPr>
                        <w:rFonts w:ascii="Cambria Math" w:hAnsi="Cambria Math"/>
                        <w:i/>
                      </w:rPr>
                    </m:ctrlPr>
                  </m:fPr>
                  <m:num>
                    <m:r>
                      <w:rPr>
                        <w:rFonts w:ascii="Cambria Math" w:hAnsi="Cambria Math"/>
                      </w:rPr>
                      <m:t>G</m:t>
                    </m:r>
                  </m:num>
                  <m:den>
                    <m:sSub>
                      <m:sSubPr>
                        <m:ctrlPr>
                          <w:rPr>
                            <w:rFonts w:ascii="Cambria Math" w:hAnsi="Cambria Math"/>
                            <w:i/>
                          </w:rPr>
                        </m:ctrlPr>
                      </m:sSubPr>
                      <m:e>
                        <m:r>
                          <w:rPr>
                            <w:rFonts w:ascii="Cambria Math" w:hAnsi="Cambria Math"/>
                          </w:rPr>
                          <m:t>G</m:t>
                        </m:r>
                      </m:e>
                      <m:sub>
                        <m:r>
                          <w:rPr>
                            <w:rFonts w:ascii="Cambria Math" w:hAnsi="Cambria Math"/>
                          </w:rPr>
                          <m:t>0</m:t>
                        </m:r>
                      </m:sub>
                    </m:sSub>
                  </m:den>
                </m:f>
                <m:r>
                  <w:rPr>
                    <w:rFonts w:ascii="Cambria Math" w:hAnsi="Cambria Math"/>
                  </w:rPr>
                  <m:t>γ=Gγ</m:t>
                </m:r>
              </m:e>
              <m:e>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s</m:t>
                    </m:r>
                  </m:sub>
                  <m:sup>
                    <m:r>
                      <w:rPr>
                        <w:rFonts w:ascii="Cambria Math" w:hAnsi="Cambria Math"/>
                      </w:rPr>
                      <m:t>2</m:t>
                    </m:r>
                  </m:sup>
                </m:sSubSup>
              </m:e>
            </m:eqArr>
          </m:e>
        </m:d>
      </m:oMath>
      <w:r w:rsidR="001E0D50">
        <w:t xml:space="preserve">                                                                                                                    </w:t>
      </w:r>
    </w:p>
    <w:p w14:paraId="44699E00" w14:textId="77777777" w:rsidR="00F42266" w:rsidRDefault="00F42266" w:rsidP="00FE2F32">
      <w:pPr>
        <w:pStyle w:val="a4"/>
        <w:ind w:firstLine="120"/>
        <w:rPr>
          <w:rtl/>
          <w:lang w:bidi="fa-IR"/>
        </w:rPr>
      </w:pPr>
    </w:p>
    <w:p w14:paraId="22DF4383" w14:textId="77777777" w:rsidR="00F42266" w:rsidRDefault="00F42266" w:rsidP="00FE2F32">
      <w:pPr>
        <w:pStyle w:val="a4"/>
        <w:ind w:firstLine="120"/>
        <w:rPr>
          <w:rtl/>
        </w:rPr>
      </w:pPr>
    </w:p>
    <w:p w14:paraId="6A2DC670" w14:textId="77777777" w:rsidR="00F42266" w:rsidRDefault="001E0D50" w:rsidP="001E0D50">
      <w:pPr>
        <w:pStyle w:val="a4"/>
        <w:ind w:firstLine="120"/>
        <w:rPr>
          <w:rFonts w:eastAsia="Malgun Gothic"/>
          <w:rtl/>
          <w:lang w:eastAsia="ko-KR" w:bidi="fa-IR"/>
        </w:rPr>
      </w:pPr>
      <w:r w:rsidRPr="001E0D50">
        <w:rPr>
          <w:rFonts w:eastAsia="Malgun Gothic"/>
          <w:rtl/>
          <w:lang w:eastAsia="ko-KR" w:bidi="fa-IR"/>
        </w:rPr>
        <w:t>*</w:t>
      </w:r>
      <w:r w:rsidRPr="001E0D50">
        <w:rPr>
          <w:rFonts w:eastAsia="Malgun Gothic" w:hint="cs"/>
          <w:rtl/>
          <w:lang w:eastAsia="ko-KR" w:bidi="fa-IR"/>
        </w:rPr>
        <w:t>نمودار</w:t>
      </w:r>
      <w:r w:rsidRPr="001E0D50">
        <w:rPr>
          <w:rFonts w:eastAsia="Malgun Gothic"/>
          <w:rtl/>
          <w:lang w:eastAsia="ko-KR" w:bidi="fa-IR"/>
        </w:rPr>
        <w:t xml:space="preserve"> </w:t>
      </w:r>
      <w:r w:rsidRPr="001E0D50">
        <w:rPr>
          <w:rFonts w:eastAsia="Malgun Gothic" w:hint="cs"/>
          <w:rtl/>
          <w:lang w:eastAsia="ko-KR" w:bidi="fa-IR"/>
        </w:rPr>
        <w:t>بعدی،</w:t>
      </w:r>
      <w:r w:rsidRPr="001E0D50">
        <w:rPr>
          <w:rFonts w:eastAsia="Malgun Gothic"/>
          <w:rtl/>
          <w:lang w:eastAsia="ko-KR" w:bidi="fa-IR"/>
        </w:rPr>
        <w:t xml:space="preserve"> </w:t>
      </w:r>
      <w:r w:rsidRPr="001E0D50">
        <w:rPr>
          <w:rFonts w:eastAsia="Malgun Gothic" w:hint="cs"/>
          <w:rtl/>
          <w:lang w:eastAsia="ko-KR" w:bidi="fa-IR"/>
        </w:rPr>
        <w:t>نمودار</w:t>
      </w:r>
      <w:r w:rsidRPr="001E0D50">
        <w:rPr>
          <w:rFonts w:eastAsia="Malgun Gothic"/>
          <w:rtl/>
          <w:lang w:eastAsia="ko-KR" w:bidi="fa-IR"/>
        </w:rPr>
        <w:t xml:space="preserve"> </w:t>
      </w:r>
      <w:r>
        <w:rPr>
          <w:rFonts w:eastAsia="Malgun Gothic" w:hint="cs"/>
          <w:rtl/>
          <w:lang w:eastAsia="ko-KR" w:bidi="fa-IR"/>
        </w:rPr>
        <w:t>زاویه اصطکاک</w:t>
      </w:r>
      <w:r w:rsidRPr="001E0D50">
        <w:rPr>
          <w:rFonts w:eastAsia="Malgun Gothic"/>
          <w:rtl/>
          <w:lang w:eastAsia="ko-KR" w:bidi="fa-IR"/>
        </w:rPr>
        <w:t xml:space="preserve"> </w:t>
      </w:r>
      <w:r w:rsidRPr="001E0D50">
        <w:rPr>
          <w:rFonts w:eastAsia="Malgun Gothic" w:hint="cs"/>
          <w:rtl/>
          <w:lang w:eastAsia="ko-KR" w:bidi="fa-IR"/>
        </w:rPr>
        <w:t>ضمنی</w:t>
      </w:r>
      <w:r w:rsidRPr="001E0D50">
        <w:rPr>
          <w:rFonts w:eastAsia="Malgun Gothic"/>
          <w:rtl/>
          <w:lang w:eastAsia="ko-KR" w:bidi="fa-IR"/>
        </w:rPr>
        <w:t>(</w:t>
      </w:r>
      <w:r w:rsidRPr="001E0D50">
        <w:rPr>
          <w:rFonts w:eastAsia="Malgun Gothic"/>
          <w:lang w:eastAsia="ko-KR" w:bidi="fa-IR"/>
        </w:rPr>
        <w:t xml:space="preserve">Implied </w:t>
      </w:r>
      <w:r>
        <w:rPr>
          <w:rFonts w:eastAsia="Malgun Gothic"/>
          <w:lang w:eastAsia="ko-KR" w:bidi="fa-IR"/>
        </w:rPr>
        <w:t>Friction Angle</w:t>
      </w:r>
      <w:r w:rsidRPr="001E0D50">
        <w:rPr>
          <w:rFonts w:eastAsia="Malgun Gothic"/>
          <w:rtl/>
          <w:lang w:eastAsia="ko-KR" w:bidi="fa-IR"/>
        </w:rPr>
        <w:t>)</w:t>
      </w:r>
      <w:r>
        <w:rPr>
          <w:rFonts w:eastAsia="Malgun Gothic"/>
          <w:lang w:eastAsia="ko-KR" w:bidi="fa-IR"/>
        </w:rPr>
        <w:t xml:space="preserve"> </w:t>
      </w:r>
      <w:r w:rsidRPr="001E0D50">
        <w:rPr>
          <w:rFonts w:eastAsia="Malgun Gothic" w:hint="cs"/>
          <w:rtl/>
          <w:lang w:eastAsia="ko-KR" w:bidi="fa-IR"/>
        </w:rPr>
        <w:t>که</w:t>
      </w:r>
      <w:r w:rsidRPr="001E0D50">
        <w:rPr>
          <w:rFonts w:eastAsia="Malgun Gothic"/>
          <w:rtl/>
          <w:lang w:eastAsia="ko-KR" w:bidi="fa-IR"/>
        </w:rPr>
        <w:t xml:space="preserve"> </w:t>
      </w:r>
      <w:r w:rsidRPr="001E0D50">
        <w:rPr>
          <w:rFonts w:eastAsia="Malgun Gothic" w:hint="cs"/>
          <w:rtl/>
          <w:lang w:eastAsia="ko-KR" w:bidi="fa-IR"/>
        </w:rPr>
        <w:t>با</w:t>
      </w:r>
      <w:r w:rsidRPr="001E0D50">
        <w:rPr>
          <w:rFonts w:eastAsia="Malgun Gothic"/>
          <w:rtl/>
          <w:lang w:eastAsia="ko-KR" w:bidi="fa-IR"/>
        </w:rPr>
        <w:t xml:space="preserve"> </w:t>
      </w:r>
      <w:r w:rsidRPr="001E0D50">
        <w:rPr>
          <w:rFonts w:eastAsia="Malgun Gothic" w:hint="cs"/>
          <w:rtl/>
          <w:lang w:eastAsia="ko-KR" w:bidi="fa-IR"/>
        </w:rPr>
        <w:t>فرمول</w:t>
      </w:r>
      <w:r w:rsidRPr="001E0D50">
        <w:rPr>
          <w:rFonts w:eastAsia="Malgun Gothic"/>
          <w:rtl/>
          <w:lang w:eastAsia="ko-KR" w:bidi="fa-IR"/>
        </w:rPr>
        <w:t xml:space="preserve"> </w:t>
      </w:r>
      <w:r w:rsidRPr="001E0D50">
        <w:rPr>
          <w:rFonts w:eastAsia="Malgun Gothic" w:hint="cs"/>
          <w:rtl/>
          <w:lang w:eastAsia="ko-KR" w:bidi="fa-IR"/>
        </w:rPr>
        <w:t>زیر</w:t>
      </w:r>
      <w:r w:rsidRPr="001E0D50">
        <w:rPr>
          <w:rFonts w:eastAsia="Malgun Gothic"/>
          <w:rtl/>
          <w:lang w:eastAsia="ko-KR" w:bidi="fa-IR"/>
        </w:rPr>
        <w:t xml:space="preserve"> </w:t>
      </w:r>
      <w:r w:rsidRPr="001E0D50">
        <w:rPr>
          <w:rFonts w:eastAsia="Malgun Gothic" w:hint="cs"/>
          <w:rtl/>
          <w:lang w:eastAsia="ko-KR" w:bidi="fa-IR"/>
        </w:rPr>
        <w:t>بدست</w:t>
      </w:r>
      <w:r w:rsidRPr="001E0D50">
        <w:rPr>
          <w:rFonts w:eastAsia="Malgun Gothic"/>
          <w:rtl/>
          <w:lang w:eastAsia="ko-KR" w:bidi="fa-IR"/>
        </w:rPr>
        <w:t xml:space="preserve"> </w:t>
      </w:r>
      <w:r w:rsidRPr="001E0D50">
        <w:rPr>
          <w:rFonts w:eastAsia="Malgun Gothic" w:hint="cs"/>
          <w:rtl/>
          <w:lang w:eastAsia="ko-KR" w:bidi="fa-IR"/>
        </w:rPr>
        <w:t>می‌آید</w:t>
      </w:r>
      <w:r w:rsidRPr="001E0D50">
        <w:rPr>
          <w:rFonts w:eastAsia="Malgun Gothic"/>
          <w:rtl/>
          <w:lang w:eastAsia="ko-KR" w:bidi="fa-IR"/>
        </w:rPr>
        <w:t>:</w:t>
      </w:r>
    </w:p>
    <w:p w14:paraId="7922AC52" w14:textId="77777777" w:rsidR="001E0D50" w:rsidRDefault="001E0D50" w:rsidP="001E0D50">
      <w:pPr>
        <w:pStyle w:val="a4"/>
        <w:ind w:firstLine="120"/>
        <w:jc w:val="right"/>
        <w:rPr>
          <w:rFonts w:eastAsia="Malgun Gothic"/>
          <w:rtl/>
          <w:lang w:eastAsia="ko-KR" w:bidi="fa-IR"/>
        </w:rPr>
      </w:pPr>
      <m:oMath>
        <m:r>
          <m:rPr>
            <m:sty m:val="p"/>
          </m:rPr>
          <w:rPr>
            <w:rFonts w:ascii="Cambria Math" w:eastAsia="Malgun Gothic" w:hAnsi="Cambria Math" w:cs="Cambria Math" w:hint="cs"/>
            <w:rtl/>
            <w:lang w:eastAsia="ko-KR" w:bidi="fa-IR"/>
          </w:rPr>
          <m:t>∅</m:t>
        </m:r>
        <m:r>
          <m:rPr>
            <m:sty m:val="p"/>
          </m:rPr>
          <w:rPr>
            <w:rFonts w:ascii="Cambria Math" w:eastAsia="Malgun Gothic" w:hAnsi="Cambria Math"/>
            <w:lang w:eastAsia="ko-KR" w:bidi="fa-IR"/>
          </w:rPr>
          <m:t>=</m:t>
        </m:r>
        <m:func>
          <m:funcPr>
            <m:ctrlPr>
              <w:rPr>
                <w:rFonts w:ascii="Cambria Math" w:eastAsia="Malgun Gothic" w:hAnsi="Cambria Math"/>
                <w:lang w:eastAsia="ko-KR" w:bidi="fa-IR"/>
              </w:rPr>
            </m:ctrlPr>
          </m:funcPr>
          <m:fName>
            <m:sSup>
              <m:sSupPr>
                <m:ctrlPr>
                  <w:rPr>
                    <w:rFonts w:ascii="Cambria Math" w:eastAsia="Malgun Gothic" w:hAnsi="Cambria Math"/>
                    <w:lang w:eastAsia="ko-KR" w:bidi="fa-IR"/>
                  </w:rPr>
                </m:ctrlPr>
              </m:sSupPr>
              <m:e>
                <m:r>
                  <m:rPr>
                    <m:sty m:val="p"/>
                  </m:rPr>
                  <w:rPr>
                    <w:rFonts w:ascii="Cambria Math" w:eastAsia="Malgun Gothic" w:hAnsi="Cambria Math"/>
                    <w:lang w:eastAsia="ko-KR" w:bidi="fa-IR"/>
                  </w:rPr>
                  <m:t>tan</m:t>
                </m:r>
              </m:e>
              <m:sup>
                <m:r>
                  <m:rPr>
                    <m:sty m:val="p"/>
                  </m:rPr>
                  <w:rPr>
                    <w:rFonts w:ascii="Cambria Math" w:eastAsia="Malgun Gothic" w:hAnsi="Cambria Math"/>
                    <w:lang w:eastAsia="ko-KR" w:bidi="fa-IR"/>
                  </w:rPr>
                  <m:t>-1</m:t>
                </m:r>
              </m:sup>
            </m:sSup>
          </m:fName>
          <m:e>
            <m:d>
              <m:dPr>
                <m:ctrlPr>
                  <w:rPr>
                    <w:rFonts w:ascii="Cambria Math" w:eastAsia="Malgun Gothic" w:hAnsi="Cambria Math"/>
                    <w:i/>
                    <w:lang w:eastAsia="ko-KR" w:bidi="fa-IR"/>
                  </w:rPr>
                </m:ctrlPr>
              </m:dPr>
              <m:e>
                <m:f>
                  <m:fPr>
                    <m:ctrlPr>
                      <w:rPr>
                        <w:rFonts w:ascii="Cambria Math" w:eastAsia="Malgun Gothic" w:hAnsi="Cambria Math"/>
                        <w:i/>
                        <w:lang w:eastAsia="ko-KR" w:bidi="fa-IR"/>
                      </w:rPr>
                    </m:ctrlPr>
                  </m:fPr>
                  <m:num>
                    <m:sSub>
                      <m:sSubPr>
                        <m:ctrlPr>
                          <w:rPr>
                            <w:rFonts w:ascii="Cambria Math" w:eastAsia="Malgun Gothic" w:hAnsi="Cambria Math"/>
                            <w:i/>
                            <w:lang w:eastAsia="ko-KR" w:bidi="fa-IR"/>
                          </w:rPr>
                        </m:ctrlPr>
                      </m:sSubPr>
                      <m:e>
                        <m:r>
                          <w:rPr>
                            <w:rFonts w:ascii="Cambria Math" w:eastAsia="Malgun Gothic" w:hAnsi="Cambria Math"/>
                            <w:lang w:eastAsia="ko-KR" w:bidi="fa-IR"/>
                          </w:rPr>
                          <m:t>τ</m:t>
                        </m:r>
                      </m:e>
                      <m:sub>
                        <m:r>
                          <w:rPr>
                            <w:rFonts w:ascii="Cambria Math" w:eastAsia="Malgun Gothic" w:hAnsi="Cambria Math"/>
                            <w:lang w:eastAsia="ko-KR" w:bidi="fa-IR"/>
                          </w:rPr>
                          <m:t>max</m:t>
                        </m:r>
                      </m:sub>
                    </m:sSub>
                  </m:num>
                  <m:den>
                    <m:sSubSup>
                      <m:sSubSupPr>
                        <m:ctrlPr>
                          <w:rPr>
                            <w:rFonts w:ascii="Cambria Math" w:eastAsia="Malgun Gothic" w:hAnsi="Cambria Math"/>
                            <w:i/>
                            <w:lang w:eastAsia="ko-KR" w:bidi="fa-IR"/>
                          </w:rPr>
                        </m:ctrlPr>
                      </m:sSubSupPr>
                      <m:e>
                        <m:r>
                          <w:rPr>
                            <w:rFonts w:ascii="Cambria Math" w:eastAsia="Malgun Gothic" w:hAnsi="Cambria Math"/>
                            <w:lang w:eastAsia="ko-KR" w:bidi="fa-IR"/>
                          </w:rPr>
                          <m:t>σ</m:t>
                        </m:r>
                      </m:e>
                      <m:sub>
                        <m:r>
                          <w:rPr>
                            <w:rFonts w:ascii="Cambria Math" w:eastAsia="Malgun Gothic" w:hAnsi="Cambria Math"/>
                            <w:lang w:eastAsia="ko-KR" w:bidi="fa-IR"/>
                          </w:rPr>
                          <m:t>v</m:t>
                        </m:r>
                      </m:sub>
                      <m:sup>
                        <m:r>
                          <w:rPr>
                            <w:rFonts w:ascii="Cambria Math" w:eastAsia="Malgun Gothic" w:hAnsi="Cambria Math"/>
                            <w:lang w:eastAsia="ko-KR" w:bidi="fa-IR"/>
                          </w:rPr>
                          <m:t>,</m:t>
                        </m:r>
                      </m:sup>
                    </m:sSubSup>
                  </m:den>
                </m:f>
              </m:e>
            </m:d>
          </m:e>
        </m:func>
      </m:oMath>
      <w:r>
        <w:rPr>
          <w:rFonts w:eastAsia="Malgun Gothic"/>
          <w:lang w:eastAsia="ko-KR" w:bidi="fa-IR"/>
        </w:rPr>
        <w:t xml:space="preserve">                                                                         </w:t>
      </w:r>
    </w:p>
    <w:p w14:paraId="4239CCBC" w14:textId="77777777" w:rsidR="001E0D50" w:rsidRPr="001E0D50" w:rsidRDefault="001E0D50" w:rsidP="001E0D50">
      <w:pPr>
        <w:pStyle w:val="a4"/>
        <w:ind w:firstLine="120"/>
        <w:jc w:val="both"/>
        <w:rPr>
          <w:rFonts w:eastAsia="Malgun Gothic"/>
          <w:rtl/>
          <w:lang w:eastAsia="ko-KR" w:bidi="fa-IR"/>
        </w:rPr>
      </w:pPr>
    </w:p>
    <w:p w14:paraId="3E702762" w14:textId="77777777" w:rsidR="00F42266" w:rsidRDefault="00F42266" w:rsidP="00FE2F32">
      <w:pPr>
        <w:pStyle w:val="a4"/>
        <w:ind w:firstLine="120"/>
        <w:rPr>
          <w:rtl/>
        </w:rPr>
      </w:pPr>
    </w:p>
    <w:p w14:paraId="6FA3A155" w14:textId="77777777" w:rsidR="00F42266" w:rsidRDefault="00EE39D5" w:rsidP="00FE2F32">
      <w:pPr>
        <w:pStyle w:val="a4"/>
        <w:ind w:firstLine="120"/>
        <w:rPr>
          <w:rtl/>
        </w:rPr>
      </w:pPr>
      <w:r>
        <w:rPr>
          <w:rFonts w:hint="cs"/>
          <w:rtl/>
        </w:rPr>
        <w:t>*تمامی اطلاعات در این مرحله درست و بدون مشکل هستند پس وارد گام بعدی می‌شویم.</w:t>
      </w:r>
    </w:p>
    <w:p w14:paraId="737125B3" w14:textId="77777777" w:rsidR="00F42266" w:rsidRDefault="00F42266" w:rsidP="00FE2F32">
      <w:pPr>
        <w:pStyle w:val="a4"/>
        <w:ind w:firstLine="120"/>
        <w:rPr>
          <w:rtl/>
        </w:rPr>
      </w:pPr>
    </w:p>
    <w:p w14:paraId="56C02C8D" w14:textId="77777777" w:rsidR="00F42266" w:rsidRDefault="00F42266" w:rsidP="00FE2F32">
      <w:pPr>
        <w:pStyle w:val="a4"/>
        <w:ind w:firstLine="120"/>
        <w:rPr>
          <w:rtl/>
        </w:rPr>
      </w:pPr>
    </w:p>
    <w:p w14:paraId="257A060D" w14:textId="77777777" w:rsidR="00F42266" w:rsidRDefault="00F42266" w:rsidP="00FE2F32">
      <w:pPr>
        <w:pStyle w:val="a4"/>
        <w:ind w:firstLine="120"/>
        <w:rPr>
          <w:rtl/>
        </w:rPr>
      </w:pPr>
    </w:p>
    <w:p w14:paraId="5546D89E" w14:textId="77777777" w:rsidR="00F42266" w:rsidRDefault="00F42266" w:rsidP="00FE2F32">
      <w:pPr>
        <w:pStyle w:val="a4"/>
        <w:ind w:firstLine="120"/>
        <w:rPr>
          <w:rtl/>
        </w:rPr>
      </w:pPr>
    </w:p>
    <w:p w14:paraId="19F11292" w14:textId="77777777" w:rsidR="00F42266" w:rsidRDefault="00F42266" w:rsidP="00FE2F32">
      <w:pPr>
        <w:pStyle w:val="a4"/>
        <w:ind w:firstLine="120"/>
        <w:rPr>
          <w:rtl/>
        </w:rPr>
      </w:pPr>
    </w:p>
    <w:p w14:paraId="50623777" w14:textId="77777777" w:rsidR="00F42266" w:rsidRDefault="00F42266" w:rsidP="00FE2F32">
      <w:pPr>
        <w:pStyle w:val="a4"/>
        <w:ind w:firstLine="120"/>
        <w:rPr>
          <w:rtl/>
        </w:rPr>
      </w:pPr>
    </w:p>
    <w:p w14:paraId="62F6B48F" w14:textId="77777777" w:rsidR="00F42266" w:rsidRDefault="00F42266" w:rsidP="00FE2F32">
      <w:pPr>
        <w:pStyle w:val="a4"/>
        <w:ind w:firstLine="120"/>
        <w:rPr>
          <w:rtl/>
        </w:rPr>
      </w:pPr>
    </w:p>
    <w:p w14:paraId="2D79B41B" w14:textId="77777777" w:rsidR="00F42266" w:rsidRDefault="00F42266" w:rsidP="00FE2F32">
      <w:pPr>
        <w:pStyle w:val="a4"/>
        <w:ind w:firstLine="120"/>
        <w:rPr>
          <w:rtl/>
        </w:rPr>
      </w:pPr>
    </w:p>
    <w:p w14:paraId="30FF47B3" w14:textId="77777777" w:rsidR="00F42266" w:rsidRDefault="008175AF" w:rsidP="008175AF">
      <w:pPr>
        <w:pStyle w:val="a3"/>
        <w:rPr>
          <w:rtl/>
        </w:rPr>
      </w:pPr>
      <w:r>
        <w:rPr>
          <w:rFonts w:hint="cs"/>
          <w:rtl/>
        </w:rPr>
        <w:t>انتخاب حرکت ورودی:</w:t>
      </w:r>
    </w:p>
    <w:p w14:paraId="4C6E7A57" w14:textId="77777777" w:rsidR="00F42266" w:rsidRDefault="008175AF" w:rsidP="006259F8">
      <w:pPr>
        <w:pStyle w:val="a4"/>
        <w:ind w:firstLine="120"/>
      </w:pPr>
      <w:r>
        <w:rPr>
          <w:rFonts w:hint="cs"/>
          <w:rtl/>
        </w:rPr>
        <w:t>7</w:t>
      </w:r>
      <w:r w:rsidR="005C4C3C">
        <w:t xml:space="preserve"> </w:t>
      </w:r>
      <w:r>
        <w:rPr>
          <w:rFonts w:hint="cs"/>
          <w:rtl/>
        </w:rPr>
        <w:t>رکورد زلزله</w:t>
      </w:r>
      <w:r w:rsidR="005C4C3C" w:rsidRPr="005C4C3C">
        <w:rPr>
          <w:rtl/>
        </w:rPr>
        <w:t xml:space="preserve"> </w:t>
      </w:r>
      <w:r w:rsidR="005C4C3C" w:rsidRPr="005C4C3C">
        <w:rPr>
          <w:rFonts w:hint="cs"/>
          <w:rtl/>
        </w:rPr>
        <w:t>واقعی</w:t>
      </w:r>
      <w:r w:rsidR="005C4C3C">
        <w:rPr>
          <w:rFonts w:hint="cs"/>
          <w:rtl/>
        </w:rPr>
        <w:t xml:space="preserve"> </w:t>
      </w:r>
      <w:r w:rsidR="005C4C3C" w:rsidRPr="005C4C3C">
        <w:rPr>
          <w:rFonts w:hint="cs"/>
          <w:rtl/>
        </w:rPr>
        <w:t>براي</w:t>
      </w:r>
      <w:r w:rsidR="005C4C3C" w:rsidRPr="005C4C3C">
        <w:rPr>
          <w:rtl/>
        </w:rPr>
        <w:t xml:space="preserve"> </w:t>
      </w:r>
      <w:r w:rsidR="005C4C3C" w:rsidRPr="005C4C3C">
        <w:rPr>
          <w:rFonts w:hint="cs"/>
          <w:rtl/>
        </w:rPr>
        <w:t>خاك</w:t>
      </w:r>
      <w:r w:rsidR="005C4C3C" w:rsidRPr="005C4C3C">
        <w:rPr>
          <w:rtl/>
        </w:rPr>
        <w:t xml:space="preserve"> </w:t>
      </w:r>
      <w:r w:rsidR="005C4C3C" w:rsidRPr="005C4C3C">
        <w:rPr>
          <w:rFonts w:hint="cs"/>
          <w:rtl/>
        </w:rPr>
        <w:t>از</w:t>
      </w:r>
      <w:r w:rsidR="005C4C3C" w:rsidRPr="005C4C3C">
        <w:rPr>
          <w:rtl/>
        </w:rPr>
        <w:t xml:space="preserve"> </w:t>
      </w:r>
      <w:r w:rsidR="005C4C3C" w:rsidRPr="005C4C3C">
        <w:rPr>
          <w:rFonts w:hint="cs"/>
          <w:rtl/>
        </w:rPr>
        <w:t>نوع</w:t>
      </w:r>
      <w:r w:rsidR="005C4C3C" w:rsidRPr="005C4C3C">
        <w:rPr>
          <w:rtl/>
        </w:rPr>
        <w:t xml:space="preserve"> </w:t>
      </w:r>
      <w:r w:rsidR="005C4C3C" w:rsidRPr="005C4C3C">
        <w:rPr>
          <w:rFonts w:hint="cs"/>
          <w:rtl/>
        </w:rPr>
        <w:t>سنگ</w:t>
      </w:r>
      <w:r w:rsidR="005C4C3C" w:rsidRPr="005C4C3C">
        <w:rPr>
          <w:rtl/>
        </w:rPr>
        <w:t xml:space="preserve"> </w:t>
      </w:r>
      <w:r w:rsidR="005C4C3C" w:rsidRPr="005C4C3C">
        <w:rPr>
          <w:rFonts w:hint="cs"/>
          <w:rtl/>
        </w:rPr>
        <w:t>بستر</w:t>
      </w:r>
      <w:r w:rsidR="006259F8">
        <w:t>(V</w:t>
      </w:r>
      <w:r w:rsidR="006259F8" w:rsidRPr="006259F8">
        <w:rPr>
          <w:vertAlign w:val="subscript"/>
        </w:rPr>
        <w:t>s</w:t>
      </w:r>
      <w:r w:rsidR="006259F8">
        <w:t xml:space="preserve"> &gt; 750 m/s) </w:t>
      </w:r>
      <w:r w:rsidR="005C4C3C">
        <w:rPr>
          <w:rFonts w:hint="cs"/>
          <w:rtl/>
        </w:rPr>
        <w:t xml:space="preserve"> از سایت </w:t>
      </w:r>
      <w:r w:rsidR="005C4C3C">
        <w:t>Peer</w:t>
      </w:r>
      <w:r w:rsidR="005C4C3C">
        <w:rPr>
          <w:rFonts w:hint="cs"/>
          <w:rtl/>
        </w:rPr>
        <w:t xml:space="preserve"> انتخاب می‌کنیم</w:t>
      </w:r>
      <w:r w:rsidR="005C4C3C">
        <w:t>.</w:t>
      </w:r>
    </w:p>
    <w:p w14:paraId="45582D0D" w14:textId="77777777" w:rsidR="006259F8" w:rsidRPr="006259F8" w:rsidRDefault="006259F8" w:rsidP="005C4C3C">
      <w:pPr>
        <w:pStyle w:val="a4"/>
        <w:ind w:firstLine="120"/>
      </w:pPr>
    </w:p>
    <w:p w14:paraId="62C53692" w14:textId="77777777" w:rsidR="006259F8" w:rsidRDefault="006259F8" w:rsidP="006259F8">
      <w:pPr>
        <w:pStyle w:val="a4"/>
        <w:ind w:firstLine="120"/>
        <w:jc w:val="center"/>
        <w:rPr>
          <w:rtl/>
        </w:rPr>
      </w:pPr>
      <w:r w:rsidRPr="006259F8">
        <w:rPr>
          <w:noProof/>
          <w:szCs w:val="24"/>
          <w:rtl/>
        </w:rPr>
        <w:drawing>
          <wp:inline distT="0" distB="0" distL="0" distR="0" wp14:anchorId="2F9B1FB5" wp14:editId="6D1C2D28">
            <wp:extent cx="4724400" cy="32861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24400" cy="3286125"/>
                    </a:xfrm>
                    <a:prstGeom prst="rect">
                      <a:avLst/>
                    </a:prstGeom>
                    <a:noFill/>
                    <a:ln>
                      <a:noFill/>
                    </a:ln>
                  </pic:spPr>
                </pic:pic>
              </a:graphicData>
            </a:graphic>
          </wp:inline>
        </w:drawing>
      </w:r>
    </w:p>
    <w:p w14:paraId="42CB59A1" w14:textId="77777777" w:rsidR="00F42266" w:rsidRDefault="00F42266" w:rsidP="00FE2F32">
      <w:pPr>
        <w:pStyle w:val="a4"/>
        <w:ind w:firstLine="120"/>
        <w:rPr>
          <w:rFonts w:eastAsia="Malgun Gothic"/>
          <w:rtl/>
          <w:lang w:eastAsia="ko-KR" w:bidi="fa-IR"/>
        </w:rPr>
      </w:pPr>
    </w:p>
    <w:p w14:paraId="0E3A401F" w14:textId="77777777" w:rsidR="00B26755" w:rsidRPr="00B26755" w:rsidRDefault="00B26755" w:rsidP="00FE2F32">
      <w:pPr>
        <w:pStyle w:val="a4"/>
        <w:ind w:firstLine="120"/>
        <w:rPr>
          <w:rFonts w:eastAsia="Malgun Gothic"/>
          <w:rtl/>
          <w:lang w:eastAsia="ko-KR" w:bidi="fa-IR"/>
        </w:rPr>
      </w:pPr>
      <w:r>
        <w:rPr>
          <w:rFonts w:eastAsia="Malgun Gothic"/>
          <w:noProof/>
          <w:rtl/>
          <w:lang w:eastAsia="zh-TW"/>
        </w:rPr>
        <w:drawing>
          <wp:inline distT="0" distB="0" distL="0" distR="0" wp14:anchorId="6CFD3F88" wp14:editId="32F9CF9D">
            <wp:extent cx="6075680" cy="3077310"/>
            <wp:effectExtent l="0" t="0" r="1270" b="8890"/>
            <wp:docPr id="6" name="Picture 6" descr="C:\Users\maad\Videos\Shot 0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ad\Videos\Shot 0174.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3266"/>
                    <a:stretch>
                      <a:fillRect/>
                    </a:stretch>
                  </pic:blipFill>
                  <pic:spPr bwMode="auto">
                    <a:xfrm>
                      <a:off x="0" y="0"/>
                      <a:ext cx="6077220" cy="3078090"/>
                    </a:xfrm>
                    <a:prstGeom prst="rect">
                      <a:avLst/>
                    </a:prstGeom>
                    <a:noFill/>
                    <a:ln>
                      <a:noFill/>
                    </a:ln>
                    <a:extLst>
                      <a:ext uri="{53640926-AAD7-44D8-BBD7-CCE9431645EC}">
                        <a14:shadowObscured xmlns:a14="http://schemas.microsoft.com/office/drawing/2010/main"/>
                      </a:ext>
                    </a:extLst>
                  </pic:spPr>
                </pic:pic>
              </a:graphicData>
            </a:graphic>
          </wp:inline>
        </w:drawing>
      </w:r>
    </w:p>
    <w:p w14:paraId="6BBA9570" w14:textId="77777777" w:rsidR="00F42266" w:rsidRPr="006259F8" w:rsidRDefault="00F42266" w:rsidP="00FE2F32">
      <w:pPr>
        <w:pStyle w:val="a4"/>
        <w:ind w:firstLine="120"/>
        <w:rPr>
          <w:rFonts w:eastAsia="Malgun Gothic"/>
          <w:rtl/>
          <w:lang w:eastAsia="ko-KR" w:bidi="fa-IR"/>
        </w:rPr>
      </w:pPr>
    </w:p>
    <w:p w14:paraId="7003E205" w14:textId="77777777" w:rsidR="00F42266" w:rsidRDefault="00F42266" w:rsidP="00FE2F32">
      <w:pPr>
        <w:pStyle w:val="a4"/>
        <w:ind w:firstLine="120"/>
        <w:rPr>
          <w:rtl/>
        </w:rPr>
      </w:pPr>
    </w:p>
    <w:p w14:paraId="6002CF3A" w14:textId="77777777" w:rsidR="00CE017E" w:rsidRDefault="00CE017E" w:rsidP="00FE2F32">
      <w:pPr>
        <w:pStyle w:val="a4"/>
        <w:ind w:firstLine="120"/>
        <w:rPr>
          <w:rtl/>
        </w:rPr>
      </w:pPr>
    </w:p>
    <w:p w14:paraId="66D4D62F" w14:textId="77777777" w:rsidR="00CE017E" w:rsidRDefault="00CE017E" w:rsidP="00CE017E">
      <w:pPr>
        <w:pStyle w:val="a3"/>
        <w:rPr>
          <w:rtl/>
        </w:rPr>
      </w:pPr>
      <w:r>
        <w:rPr>
          <w:rFonts w:hint="cs"/>
          <w:rtl/>
        </w:rPr>
        <w:t>تعریف کنترل آنالیز:</w:t>
      </w:r>
    </w:p>
    <w:p w14:paraId="0E29BB6B" w14:textId="77777777" w:rsidR="00CE017E" w:rsidRPr="00CE017E" w:rsidRDefault="00A21790" w:rsidP="00CE017E">
      <w:pPr>
        <w:pStyle w:val="a4"/>
        <w:rPr>
          <w:rtl/>
          <w:lang w:bidi="fa-IR"/>
        </w:rPr>
      </w:pPr>
      <w:r>
        <w:rPr>
          <w:noProof/>
          <w:rtl/>
          <w:lang w:eastAsia="zh-TW"/>
        </w:rPr>
        <w:drawing>
          <wp:inline distT="0" distB="0" distL="0" distR="0" wp14:anchorId="70F0A0DF" wp14:editId="40658386">
            <wp:extent cx="5966460" cy="3033977"/>
            <wp:effectExtent l="0" t="0" r="0" b="0"/>
            <wp:docPr id="9" name="Picture 9" descr="C:\Users\maad\Videos\Shot 0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ad\Videos\Shot 0176.jpg"/>
                    <pic:cNvPicPr>
                      <a:picLocks noChangeAspect="1" noChangeArrowheads="1"/>
                    </pic:cNvPicPr>
                  </pic:nvPicPr>
                  <pic:blipFill rotWithShape="1">
                    <a:blip r:embed="rId16">
                      <a:extLst>
                        <a:ext uri="{28A0092B-C50C-407E-A947-70E740481C1C}">
                          <a14:useLocalDpi xmlns:a14="http://schemas.microsoft.com/office/drawing/2010/main" val="0"/>
                        </a:ext>
                      </a:extLst>
                    </a:blip>
                    <a:srcRect t="2882"/>
                    <a:stretch>
                      <a:fillRect/>
                    </a:stretch>
                  </pic:blipFill>
                  <pic:spPr bwMode="auto">
                    <a:xfrm>
                      <a:off x="0" y="0"/>
                      <a:ext cx="5968048" cy="3034785"/>
                    </a:xfrm>
                    <a:prstGeom prst="rect">
                      <a:avLst/>
                    </a:prstGeom>
                    <a:noFill/>
                    <a:ln>
                      <a:noFill/>
                    </a:ln>
                    <a:extLst>
                      <a:ext uri="{53640926-AAD7-44D8-BBD7-CCE9431645EC}">
                        <a14:shadowObscured xmlns:a14="http://schemas.microsoft.com/office/drawing/2010/main"/>
                      </a:ext>
                    </a:extLst>
                  </pic:spPr>
                </pic:pic>
              </a:graphicData>
            </a:graphic>
          </wp:inline>
        </w:drawing>
      </w:r>
    </w:p>
    <w:p w14:paraId="7207B263" w14:textId="77777777" w:rsidR="00F42266" w:rsidRDefault="00F42266" w:rsidP="00FE2F32">
      <w:pPr>
        <w:pStyle w:val="a4"/>
        <w:ind w:firstLine="120"/>
        <w:rPr>
          <w:rtl/>
        </w:rPr>
      </w:pPr>
    </w:p>
    <w:p w14:paraId="2C537AD9" w14:textId="77777777" w:rsidR="00F42266" w:rsidRDefault="006C6699" w:rsidP="006C6699">
      <w:pPr>
        <w:pStyle w:val="a4"/>
        <w:ind w:firstLine="120"/>
        <w:rPr>
          <w:rFonts w:eastAsia="Malgun Gothic"/>
          <w:rtl/>
          <w:lang w:eastAsia="ko-KR" w:bidi="fa-IR"/>
        </w:rPr>
      </w:pPr>
      <w:r>
        <w:rPr>
          <w:rFonts w:hint="cs"/>
          <w:rtl/>
        </w:rPr>
        <w:t xml:space="preserve">*در بخش </w:t>
      </w:r>
      <w:r>
        <w:t>Frequency Domain</w:t>
      </w:r>
      <w:r>
        <w:rPr>
          <w:rFonts w:eastAsia="Malgun Gothic" w:hint="cs"/>
          <w:rtl/>
          <w:lang w:eastAsia="ko-KR" w:bidi="fa-IR"/>
        </w:rPr>
        <w:t xml:space="preserve"> اولین تنظیمی که وجود دارد، تعداد تکرار ها (</w:t>
      </w:r>
      <w:r>
        <w:rPr>
          <w:rFonts w:eastAsia="Malgun Gothic"/>
          <w:lang w:eastAsia="ko-KR" w:bidi="fa-IR"/>
        </w:rPr>
        <w:t>Number of iterations</w:t>
      </w:r>
      <w:r>
        <w:rPr>
          <w:rFonts w:eastAsia="Malgun Gothic" w:hint="cs"/>
          <w:rtl/>
          <w:lang w:eastAsia="ko-KR" w:bidi="fa-IR"/>
        </w:rPr>
        <w:t>) است که نرم‌افزار به صورت پیش‌فرض انجام می‌دهد. در صورتی که در مرحله میزان همگرایی این چرخه ها مناسب نبود برمی‌گردیم به این مرحله و تعداد تکرار ها را عوض می‌کنیم. در حالت کلی عدد پیش‌فرض عدد مناسبی است.</w:t>
      </w:r>
    </w:p>
    <w:p w14:paraId="199CAC7A" w14:textId="77777777" w:rsidR="006C6699" w:rsidRDefault="006C6699" w:rsidP="006C6699">
      <w:pPr>
        <w:pStyle w:val="a4"/>
        <w:ind w:firstLine="120"/>
        <w:rPr>
          <w:rFonts w:eastAsia="Malgun Gothic"/>
          <w:rtl/>
          <w:lang w:eastAsia="ko-KR" w:bidi="fa-IR"/>
        </w:rPr>
      </w:pPr>
    </w:p>
    <w:p w14:paraId="2A918F66" w14:textId="77777777" w:rsidR="006C6699" w:rsidRDefault="006C6699" w:rsidP="006C6699">
      <w:pPr>
        <w:pStyle w:val="a4"/>
        <w:ind w:firstLine="120"/>
        <w:rPr>
          <w:rFonts w:eastAsia="Malgun Gothic"/>
          <w:rtl/>
          <w:lang w:eastAsia="ko-KR" w:bidi="fa-IR"/>
        </w:rPr>
      </w:pPr>
      <w:r>
        <w:rPr>
          <w:rFonts w:eastAsia="Malgun Gothic" w:hint="cs"/>
          <w:rtl/>
          <w:lang w:eastAsia="ko-KR" w:bidi="fa-IR"/>
        </w:rPr>
        <w:t>*در قسمت بعدی، کرنش برشی موثر</w:t>
      </w:r>
      <w:r>
        <w:rPr>
          <w:rFonts w:eastAsia="Malgun Gothic"/>
          <w:lang w:eastAsia="ko-KR" w:bidi="fa-IR"/>
        </w:rPr>
        <w:t xml:space="preserve"> (SSR=Effective Shear Strain Definition) </w:t>
      </w:r>
      <w:r>
        <w:rPr>
          <w:rFonts w:eastAsia="Malgun Gothic" w:hint="cs"/>
          <w:rtl/>
          <w:lang w:eastAsia="ko-KR" w:bidi="fa-IR"/>
        </w:rPr>
        <w:t xml:space="preserve"> که فرمول آن برابر </w:t>
      </w:r>
      <m:oMath>
        <m:r>
          <w:rPr>
            <w:rFonts w:ascii="Cambria Math" w:eastAsia="Malgun Gothic" w:hAnsi="Cambria Math"/>
            <w:lang w:eastAsia="ko-KR" w:bidi="fa-IR"/>
          </w:rPr>
          <m:t>SSR=</m:t>
        </m:r>
        <m:f>
          <m:fPr>
            <m:ctrlPr>
              <w:rPr>
                <w:rFonts w:ascii="Cambria Math" w:eastAsia="Malgun Gothic" w:hAnsi="Cambria Math"/>
                <w:i/>
                <w:lang w:eastAsia="ko-KR" w:bidi="fa-IR"/>
              </w:rPr>
            </m:ctrlPr>
          </m:fPr>
          <m:num>
            <m:r>
              <w:rPr>
                <w:rFonts w:ascii="Cambria Math" w:eastAsia="Malgun Gothic" w:hAnsi="Cambria Math"/>
                <w:lang w:eastAsia="ko-KR" w:bidi="fa-IR"/>
              </w:rPr>
              <m:t>M-1</m:t>
            </m:r>
          </m:num>
          <m:den>
            <m:r>
              <w:rPr>
                <w:rFonts w:ascii="Cambria Math" w:eastAsia="Malgun Gothic" w:hAnsi="Cambria Math"/>
                <w:lang w:eastAsia="ko-KR" w:bidi="fa-IR"/>
              </w:rPr>
              <m:t>10</m:t>
            </m:r>
          </m:den>
        </m:f>
      </m:oMath>
      <w:r>
        <w:rPr>
          <w:rFonts w:eastAsia="Malgun Gothic" w:hint="cs"/>
          <w:rtl/>
          <w:lang w:eastAsia="ko-KR" w:bidi="fa-IR"/>
        </w:rPr>
        <w:t xml:space="preserve"> می‌باشد که </w:t>
      </w:r>
      <w:r>
        <w:rPr>
          <w:rFonts w:eastAsia="Malgun Gothic"/>
          <w:lang w:eastAsia="ko-KR" w:bidi="fa-IR"/>
        </w:rPr>
        <w:t>M</w:t>
      </w:r>
      <w:r>
        <w:rPr>
          <w:rFonts w:eastAsia="Malgun Gothic" w:hint="cs"/>
          <w:rtl/>
          <w:lang w:eastAsia="ko-KR" w:bidi="fa-IR"/>
        </w:rPr>
        <w:t xml:space="preserve"> برابر با بزرگای زلزله وارده می‌باشد. ولی در حالت کلی عددی که توصیه شده‌است برای زلزله ها در ایران، عدد 0.65 است.</w:t>
      </w:r>
    </w:p>
    <w:p w14:paraId="2D37160C" w14:textId="77777777" w:rsidR="006C6699" w:rsidRDefault="006C6699" w:rsidP="006C6699">
      <w:pPr>
        <w:pStyle w:val="a4"/>
        <w:ind w:firstLine="120"/>
        <w:rPr>
          <w:rFonts w:eastAsia="Malgun Gothic"/>
          <w:rtl/>
          <w:lang w:eastAsia="ko-KR" w:bidi="fa-IR"/>
        </w:rPr>
      </w:pPr>
    </w:p>
    <w:p w14:paraId="3555839B" w14:textId="77777777" w:rsidR="006C6699" w:rsidRDefault="006C6699" w:rsidP="006C6699">
      <w:pPr>
        <w:pStyle w:val="a4"/>
        <w:ind w:firstLine="120"/>
        <w:rPr>
          <w:rFonts w:eastAsia="MS Mincho"/>
          <w:lang w:eastAsia="ja-JP" w:bidi="fa-IR"/>
        </w:rPr>
      </w:pPr>
      <w:r>
        <w:rPr>
          <w:rFonts w:eastAsia="Malgun Gothic" w:hint="cs"/>
          <w:rtl/>
          <w:lang w:eastAsia="ko-KR" w:bidi="fa-IR"/>
        </w:rPr>
        <w:t>*</w:t>
      </w:r>
      <w:r w:rsidRPr="006C6699">
        <w:rPr>
          <w:rFonts w:hint="cs"/>
          <w:rtl/>
        </w:rPr>
        <w:t xml:space="preserve"> </w:t>
      </w:r>
      <w:r w:rsidRPr="006C6699">
        <w:rPr>
          <w:rFonts w:eastAsia="Malgun Gothic" w:hint="cs"/>
          <w:rtl/>
          <w:lang w:eastAsia="ko-KR" w:bidi="fa-IR"/>
        </w:rPr>
        <w:t>در</w:t>
      </w:r>
      <w:r w:rsidRPr="006C6699">
        <w:rPr>
          <w:rFonts w:eastAsia="Malgun Gothic"/>
          <w:rtl/>
          <w:lang w:eastAsia="ko-KR" w:bidi="fa-IR"/>
        </w:rPr>
        <w:t xml:space="preserve"> </w:t>
      </w:r>
      <w:r w:rsidRPr="006C6699">
        <w:rPr>
          <w:rFonts w:eastAsia="Malgun Gothic" w:hint="cs"/>
          <w:rtl/>
          <w:lang w:eastAsia="ko-KR" w:bidi="fa-IR"/>
        </w:rPr>
        <w:t>قسمت</w:t>
      </w:r>
      <w:r w:rsidRPr="006C6699">
        <w:rPr>
          <w:rFonts w:eastAsia="Malgun Gothic"/>
          <w:rtl/>
          <w:lang w:eastAsia="ko-KR" w:bidi="fa-IR"/>
        </w:rPr>
        <w:t xml:space="preserve"> </w:t>
      </w:r>
      <w:r w:rsidRPr="006C6699">
        <w:rPr>
          <w:rFonts w:eastAsia="Malgun Gothic" w:hint="cs"/>
          <w:rtl/>
          <w:lang w:eastAsia="ko-KR" w:bidi="fa-IR"/>
        </w:rPr>
        <w:t>بعدی،</w:t>
      </w:r>
      <w:r>
        <w:rPr>
          <w:rFonts w:eastAsia="Malgun Gothic" w:hint="cs"/>
          <w:rtl/>
          <w:lang w:eastAsia="ko-KR" w:bidi="fa-IR"/>
        </w:rPr>
        <w:t xml:space="preserve"> فرمالیسیون </w:t>
      </w:r>
      <w:r w:rsidR="009609D9">
        <w:rPr>
          <w:rFonts w:eastAsia="Malgun Gothic" w:hint="cs"/>
          <w:rtl/>
          <w:lang w:eastAsia="ko-KR" w:bidi="fa-IR"/>
        </w:rPr>
        <w:t>مدول برشی مختلط</w:t>
      </w:r>
      <w:r w:rsidR="009609D9">
        <w:rPr>
          <w:rFonts w:eastAsia="Malgun Gothic"/>
          <w:lang w:eastAsia="ko-KR" w:bidi="fa-IR"/>
        </w:rPr>
        <w:t xml:space="preserve">(Complex Shear Modulus Formulation) </w:t>
      </w:r>
      <w:r w:rsidR="009609D9">
        <w:rPr>
          <w:rFonts w:eastAsia="Malgun Gothic" w:hint="cs"/>
          <w:rtl/>
          <w:lang w:eastAsia="ko-KR" w:bidi="fa-IR"/>
        </w:rPr>
        <w:t xml:space="preserve"> مورد نظر را در این قسمت انتخاب می‌کنیم که از اولین فرمالیسیون که معروف ترین و پیشنهادی نرم‌افزار می‌باشد، استفاده می‌کنیم. فرمالیسیون مستقل از فرکانس </w:t>
      </w:r>
      <w:r w:rsidR="009609D9">
        <w:rPr>
          <w:rFonts w:eastAsia="MS Mincho" w:hint="eastAsia"/>
          <w:lang w:eastAsia="ja-JP" w:bidi="fa-IR"/>
        </w:rPr>
        <w:t>(Frequency Independent)</w:t>
      </w:r>
      <w:r w:rsidR="009609D9">
        <w:rPr>
          <w:rFonts w:eastAsia="MS Mincho" w:hint="cs"/>
          <w:rtl/>
          <w:lang w:eastAsia="ja-JP" w:bidi="fa-IR"/>
        </w:rPr>
        <w:t xml:space="preserve"> است که عبارتست از:</w:t>
      </w:r>
    </w:p>
    <w:p w14:paraId="2CA6A275" w14:textId="77777777" w:rsidR="009609D9" w:rsidRDefault="009609D9" w:rsidP="006C6699">
      <w:pPr>
        <w:pStyle w:val="a4"/>
        <w:ind w:firstLine="120"/>
        <w:rPr>
          <w:rFonts w:eastAsia="MS Mincho"/>
          <w:rtl/>
          <w:lang w:eastAsia="ja-JP" w:bidi="fa-IR"/>
        </w:rPr>
      </w:pPr>
    </w:p>
    <w:p w14:paraId="0FB3317B" w14:textId="77777777" w:rsidR="009609D9" w:rsidRPr="009609D9" w:rsidRDefault="00000000" w:rsidP="009609D9">
      <w:pPr>
        <w:pStyle w:val="a4"/>
        <w:ind w:firstLine="120"/>
        <w:rPr>
          <w:rFonts w:eastAsia="Malgun Gothic"/>
          <w:rtl/>
          <w:lang w:eastAsia="ko-KR" w:bidi="fa-IR"/>
        </w:rPr>
      </w:pPr>
      <m:oMathPara>
        <m:oMath>
          <m:sSup>
            <m:sSupPr>
              <m:ctrlPr>
                <w:rPr>
                  <w:rFonts w:ascii="Cambria Math" w:eastAsia="Malgun Gothic" w:hAnsi="Cambria Math"/>
                  <w:i/>
                  <w:lang w:eastAsia="ko-KR" w:bidi="fa-IR"/>
                </w:rPr>
              </m:ctrlPr>
            </m:sSupPr>
            <m:e>
              <m:r>
                <w:rPr>
                  <w:rFonts w:ascii="Cambria Math" w:eastAsia="Malgun Gothic" w:hAnsi="Cambria Math"/>
                  <w:lang w:eastAsia="ko-KR" w:bidi="fa-IR"/>
                </w:rPr>
                <m:t>G</m:t>
              </m:r>
            </m:e>
            <m:sup>
              <m:r>
                <w:rPr>
                  <w:rFonts w:ascii="Cambria Math" w:eastAsia="Malgun Gothic" w:hAnsi="Cambria Math"/>
                  <w:lang w:eastAsia="ko-KR" w:bidi="fa-IR"/>
                </w:rPr>
                <m:t>*</m:t>
              </m:r>
            </m:sup>
          </m:sSup>
          <m:r>
            <w:rPr>
              <w:rFonts w:ascii="Cambria Math" w:eastAsia="Malgun Gothic" w:hAnsi="Cambria Math"/>
              <w:lang w:eastAsia="ko-KR" w:bidi="fa-IR"/>
            </w:rPr>
            <m:t>=G(1+2iξ)</m:t>
          </m:r>
        </m:oMath>
      </m:oMathPara>
    </w:p>
    <w:p w14:paraId="687E0064" w14:textId="77777777" w:rsidR="00F42266" w:rsidRDefault="00F42266" w:rsidP="00FE2F32">
      <w:pPr>
        <w:pStyle w:val="a4"/>
        <w:ind w:firstLine="120"/>
        <w:rPr>
          <w:rtl/>
          <w:lang w:bidi="fa-IR"/>
        </w:rPr>
      </w:pPr>
    </w:p>
    <w:p w14:paraId="44E1EBD2" w14:textId="77777777" w:rsidR="00F42266" w:rsidRDefault="00F42266" w:rsidP="00FE2F32">
      <w:pPr>
        <w:pStyle w:val="a4"/>
        <w:ind w:firstLine="120"/>
        <w:rPr>
          <w:rtl/>
        </w:rPr>
      </w:pPr>
    </w:p>
    <w:p w14:paraId="2A20BBEB" w14:textId="77777777" w:rsidR="00F42266" w:rsidRDefault="00F42266" w:rsidP="00FE2F32">
      <w:pPr>
        <w:pStyle w:val="a4"/>
        <w:ind w:firstLine="120"/>
        <w:rPr>
          <w:rtl/>
        </w:rPr>
      </w:pPr>
    </w:p>
    <w:p w14:paraId="44D5FE0A" w14:textId="77777777" w:rsidR="00F42266" w:rsidRDefault="00F42266" w:rsidP="00FE2F32">
      <w:pPr>
        <w:pStyle w:val="a4"/>
        <w:ind w:firstLine="120"/>
        <w:rPr>
          <w:rtl/>
        </w:rPr>
      </w:pPr>
    </w:p>
    <w:p w14:paraId="607F8D0A" w14:textId="77777777" w:rsidR="00F42266" w:rsidRDefault="009609D9" w:rsidP="00EC7B7E">
      <w:pPr>
        <w:pStyle w:val="a4"/>
        <w:ind w:firstLine="120"/>
        <w:rPr>
          <w:rFonts w:eastAsia="Malgun Gothic"/>
          <w:rtl/>
          <w:lang w:eastAsia="ko-KR" w:bidi="fa-IR"/>
        </w:rPr>
      </w:pPr>
      <w:r>
        <w:t>*</w:t>
      </w:r>
      <w:r>
        <w:rPr>
          <w:rFonts w:eastAsia="Malgun Gothic" w:hint="cs"/>
          <w:rtl/>
          <w:lang w:eastAsia="ko-KR" w:bidi="fa-IR"/>
        </w:rPr>
        <w:t xml:space="preserve">در قسمت </w:t>
      </w:r>
      <w:r>
        <w:rPr>
          <w:rFonts w:eastAsia="Malgun Gothic"/>
          <w:lang w:eastAsia="ko-KR" w:bidi="fa-IR"/>
        </w:rPr>
        <w:t>Time Domain</w:t>
      </w:r>
      <w:r>
        <w:rPr>
          <w:rFonts w:eastAsia="Malgun Gothic" w:hint="cs"/>
          <w:rtl/>
          <w:lang w:eastAsia="ko-KR" w:bidi="fa-IR"/>
        </w:rPr>
        <w:t xml:space="preserve"> </w:t>
      </w:r>
      <w:r w:rsidR="00EC7B7E">
        <w:rPr>
          <w:rFonts w:eastAsia="Malgun Gothic" w:hint="cs"/>
          <w:rtl/>
          <w:lang w:eastAsia="ko-KR" w:bidi="fa-IR"/>
        </w:rPr>
        <w:t>در حالت</w:t>
      </w:r>
      <w:r>
        <w:rPr>
          <w:rFonts w:eastAsia="Malgun Gothic" w:hint="cs"/>
          <w:rtl/>
          <w:lang w:eastAsia="ko-KR" w:bidi="fa-IR"/>
        </w:rPr>
        <w:t xml:space="preserve"> </w:t>
      </w:r>
      <w:r>
        <w:rPr>
          <w:rFonts w:eastAsia="Malgun Gothic"/>
          <w:lang w:eastAsia="ko-KR" w:bidi="fa-IR"/>
        </w:rPr>
        <w:t>Flexible</w:t>
      </w:r>
      <w:r>
        <w:rPr>
          <w:rFonts w:eastAsia="Malgun Gothic" w:hint="cs"/>
          <w:rtl/>
          <w:lang w:eastAsia="ko-KR" w:bidi="fa-IR"/>
        </w:rPr>
        <w:t xml:space="preserve"> یک فاصله کرنشی حداکثر </w:t>
      </w:r>
      <w:r w:rsidR="00EC7B7E">
        <w:rPr>
          <w:rFonts w:eastAsia="Malgun Gothic" w:hint="cs"/>
          <w:rtl/>
          <w:lang w:eastAsia="ko-KR" w:bidi="fa-IR"/>
        </w:rPr>
        <w:t>انتخاب می‌کنیم که 0.005 درصد در نظر گرفتیم که عدد مناسبی است. ای حالت توسط نرم‌افزار توصیه شده است.</w:t>
      </w:r>
    </w:p>
    <w:p w14:paraId="18529672" w14:textId="77777777" w:rsidR="00EC7B7E" w:rsidRDefault="00EC7B7E" w:rsidP="00EC7B7E">
      <w:pPr>
        <w:pStyle w:val="a4"/>
        <w:ind w:firstLine="120"/>
        <w:rPr>
          <w:rFonts w:eastAsia="Malgun Gothic"/>
          <w:rtl/>
          <w:lang w:eastAsia="ko-KR" w:bidi="fa-IR"/>
        </w:rPr>
      </w:pPr>
    </w:p>
    <w:p w14:paraId="336256C7" w14:textId="77777777" w:rsidR="00004A44" w:rsidRDefault="00004A44" w:rsidP="00EC7B7E">
      <w:pPr>
        <w:pStyle w:val="a4"/>
        <w:ind w:firstLine="120"/>
        <w:rPr>
          <w:rFonts w:eastAsia="Malgun Gothic"/>
          <w:rtl/>
          <w:lang w:eastAsia="ko-KR" w:bidi="fa-IR"/>
        </w:rPr>
      </w:pPr>
      <w:r>
        <w:rPr>
          <w:rFonts w:eastAsia="Malgun Gothic" w:hint="cs"/>
          <w:rtl/>
          <w:lang w:eastAsia="ko-KR" w:bidi="fa-IR"/>
        </w:rPr>
        <w:t xml:space="preserve">*قسمت بعدی مربوط به انتخاب روش برون یابی تاریخچه زمانی </w:t>
      </w:r>
      <w:r>
        <w:rPr>
          <w:rFonts w:eastAsia="Malgun Gothic"/>
          <w:lang w:eastAsia="ko-KR" w:bidi="fa-IR"/>
        </w:rPr>
        <w:t>(Time-history Interpolation Method)</w:t>
      </w:r>
      <w:r>
        <w:rPr>
          <w:rFonts w:eastAsia="Malgun Gothic" w:hint="cs"/>
          <w:rtl/>
          <w:lang w:eastAsia="ko-KR" w:bidi="fa-IR"/>
        </w:rPr>
        <w:t xml:space="preserve"> که حالت اول حالتی کلاسیک و پر از خطا است و حالت دوم توصیه شده توسط نرم‌افزار است که ما از آن استفاده می‌کنیم.</w:t>
      </w:r>
    </w:p>
    <w:p w14:paraId="5EA7CF15" w14:textId="77777777" w:rsidR="00004A44" w:rsidRDefault="00004A44" w:rsidP="00EC7B7E">
      <w:pPr>
        <w:pStyle w:val="a4"/>
        <w:ind w:firstLine="120"/>
        <w:rPr>
          <w:rFonts w:eastAsia="Malgun Gothic"/>
          <w:rtl/>
          <w:lang w:eastAsia="ko-KR" w:bidi="fa-IR"/>
        </w:rPr>
      </w:pPr>
    </w:p>
    <w:p w14:paraId="66C03AB5" w14:textId="77777777" w:rsidR="00A21790" w:rsidRDefault="00A21790" w:rsidP="00A21790">
      <w:pPr>
        <w:pStyle w:val="a4"/>
        <w:numPr>
          <w:ilvl w:val="0"/>
          <w:numId w:val="13"/>
        </w:numPr>
      </w:pPr>
      <w:r>
        <w:rPr>
          <w:rFonts w:hint="cs"/>
          <w:rtl/>
        </w:rPr>
        <w:t>مراحل وارد کردن اطلاعات به پایان رسید. روی گزینه آنالیز کلیک می‌کنیم تا نرم‌افزار تحلیل را انجام دهد.</w:t>
      </w:r>
    </w:p>
    <w:p w14:paraId="77992909" w14:textId="77777777" w:rsidR="00A21790" w:rsidRDefault="00A21790" w:rsidP="00A21790">
      <w:pPr>
        <w:pStyle w:val="a4"/>
        <w:ind w:left="120"/>
        <w:rPr>
          <w:rtl/>
        </w:rPr>
      </w:pPr>
    </w:p>
    <w:p w14:paraId="49C84511" w14:textId="77777777" w:rsidR="00F42266" w:rsidRDefault="00A21790" w:rsidP="00A21790">
      <w:pPr>
        <w:pStyle w:val="a4"/>
        <w:ind w:left="120"/>
        <w:rPr>
          <w:rtl/>
        </w:rPr>
      </w:pPr>
      <w:r>
        <w:rPr>
          <w:rFonts w:hint="cs"/>
          <w:rtl/>
        </w:rPr>
        <w:t xml:space="preserve"> </w:t>
      </w:r>
    </w:p>
    <w:p w14:paraId="230E6E53" w14:textId="77777777" w:rsidR="00F42266" w:rsidRDefault="00EE53D9" w:rsidP="00EE53D9">
      <w:pPr>
        <w:pStyle w:val="a3"/>
        <w:rPr>
          <w:rtl/>
        </w:rPr>
      </w:pPr>
      <w:r>
        <w:rPr>
          <w:rFonts w:hint="cs"/>
          <w:rtl/>
        </w:rPr>
        <w:t>نتایج تحلیل پاسخ و آنالیز دینامیکی:</w:t>
      </w:r>
    </w:p>
    <w:p w14:paraId="7BAB3520" w14:textId="77777777" w:rsidR="00761030" w:rsidRPr="00761030" w:rsidRDefault="00761030" w:rsidP="004A2D90">
      <w:pPr>
        <w:pStyle w:val="a4"/>
        <w:numPr>
          <w:ilvl w:val="0"/>
          <w:numId w:val="14"/>
        </w:numPr>
        <w:rPr>
          <w:rFonts w:eastAsia="Malgun Gothic"/>
          <w:rtl/>
          <w:lang w:eastAsia="ko-KR" w:bidi="fa-IR"/>
        </w:rPr>
      </w:pPr>
      <w:r>
        <w:rPr>
          <w:rFonts w:hint="cs"/>
          <w:rtl/>
          <w:lang w:bidi="fa-IR"/>
        </w:rPr>
        <w:t xml:space="preserve">در این مرحله می‌توانیم نمودار های تاریخچه زمانی و </w:t>
      </w:r>
      <w:r>
        <w:rPr>
          <w:rFonts w:eastAsia="Malgun Gothic"/>
          <w:lang w:eastAsia="ko-KR" w:bidi="fa-IR"/>
        </w:rPr>
        <w:t>PGA</w:t>
      </w:r>
      <w:r>
        <w:rPr>
          <w:rFonts w:eastAsia="Malgun Gothic" w:hint="cs"/>
          <w:rtl/>
          <w:lang w:eastAsia="ko-KR" w:bidi="fa-IR"/>
        </w:rPr>
        <w:t xml:space="preserve"> و </w:t>
      </w:r>
      <w:r>
        <w:rPr>
          <w:rFonts w:eastAsia="Malgun Gothic"/>
          <w:lang w:eastAsia="ko-KR" w:bidi="fa-IR"/>
        </w:rPr>
        <w:t>PGV</w:t>
      </w:r>
      <w:r>
        <w:rPr>
          <w:rFonts w:eastAsia="Malgun Gothic" w:hint="cs"/>
          <w:rtl/>
          <w:lang w:eastAsia="ko-KR" w:bidi="fa-IR"/>
        </w:rPr>
        <w:t xml:space="preserve"> و </w:t>
      </w:r>
      <w:r>
        <w:rPr>
          <w:rFonts w:eastAsia="Malgun Gothic"/>
          <w:lang w:eastAsia="ko-KR" w:bidi="fa-IR"/>
        </w:rPr>
        <w:t>PGD</w:t>
      </w:r>
      <w:r>
        <w:rPr>
          <w:rFonts w:eastAsia="Malgun Gothic" w:hint="cs"/>
          <w:rtl/>
          <w:lang w:eastAsia="ko-KR" w:bidi="fa-IR"/>
        </w:rPr>
        <w:t xml:space="preserve"> و شدت آریاس در لایه های مختلف زمین و برای 7 رکورد زلزله با هم مقایسه کرد. </w:t>
      </w:r>
    </w:p>
    <w:p w14:paraId="7221F7B2" w14:textId="77777777" w:rsidR="00EE53D9" w:rsidRPr="00EE53D9" w:rsidRDefault="00761030" w:rsidP="00EE53D9">
      <w:pPr>
        <w:pStyle w:val="a4"/>
        <w:rPr>
          <w:rtl/>
          <w:lang w:bidi="fa-IR"/>
        </w:rPr>
      </w:pPr>
      <w:r>
        <w:rPr>
          <w:noProof/>
          <w:rtl/>
          <w:lang w:eastAsia="zh-TW"/>
        </w:rPr>
        <w:drawing>
          <wp:inline distT="0" distB="0" distL="0" distR="0" wp14:anchorId="104C410A" wp14:editId="35846CE2">
            <wp:extent cx="5857240" cy="2969863"/>
            <wp:effectExtent l="0" t="0" r="0" b="2540"/>
            <wp:docPr id="13" name="Picture 13" descr="C:\Users\maad\Videos\Shot 0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ad\Videos\Shot 0177.jpg"/>
                    <pic:cNvPicPr>
                      <a:picLocks noChangeAspect="1" noChangeArrowheads="1"/>
                    </pic:cNvPicPr>
                  </pic:nvPicPr>
                  <pic:blipFill rotWithShape="1">
                    <a:blip r:embed="rId17">
                      <a:extLst>
                        <a:ext uri="{28A0092B-C50C-407E-A947-70E740481C1C}">
                          <a14:useLocalDpi xmlns:a14="http://schemas.microsoft.com/office/drawing/2010/main" val="0"/>
                        </a:ext>
                      </a:extLst>
                    </a:blip>
                    <a:srcRect t="3163"/>
                    <a:stretch>
                      <a:fillRect/>
                    </a:stretch>
                  </pic:blipFill>
                  <pic:spPr bwMode="auto">
                    <a:xfrm>
                      <a:off x="0" y="0"/>
                      <a:ext cx="5858877" cy="2970693"/>
                    </a:xfrm>
                    <a:prstGeom prst="rect">
                      <a:avLst/>
                    </a:prstGeom>
                    <a:noFill/>
                    <a:ln>
                      <a:noFill/>
                    </a:ln>
                    <a:extLst>
                      <a:ext uri="{53640926-AAD7-44D8-BBD7-CCE9431645EC}">
                        <a14:shadowObscured xmlns:a14="http://schemas.microsoft.com/office/drawing/2010/main"/>
                      </a:ext>
                    </a:extLst>
                  </pic:spPr>
                </pic:pic>
              </a:graphicData>
            </a:graphic>
          </wp:inline>
        </w:drawing>
      </w:r>
    </w:p>
    <w:p w14:paraId="1C28573C" w14:textId="77777777" w:rsidR="00F42266" w:rsidRDefault="00F42266" w:rsidP="00FE2F32">
      <w:pPr>
        <w:pStyle w:val="a4"/>
        <w:ind w:firstLine="120"/>
        <w:rPr>
          <w:rtl/>
        </w:rPr>
      </w:pPr>
    </w:p>
    <w:p w14:paraId="52A75E1B" w14:textId="77777777" w:rsidR="00F42266" w:rsidRDefault="00F42266" w:rsidP="00FE2F32">
      <w:pPr>
        <w:pStyle w:val="a4"/>
        <w:ind w:firstLine="120"/>
        <w:rPr>
          <w:rtl/>
        </w:rPr>
      </w:pPr>
    </w:p>
    <w:p w14:paraId="79D20C52" w14:textId="77777777" w:rsidR="00F42266" w:rsidRPr="00761030" w:rsidRDefault="00A30A2F" w:rsidP="00761030">
      <w:pPr>
        <w:pStyle w:val="a4"/>
        <w:ind w:firstLine="120"/>
        <w:rPr>
          <w:rFonts w:eastAsia="Malgun Gothic"/>
          <w:rtl/>
          <w:lang w:eastAsia="ko-KR" w:bidi="fa-IR"/>
        </w:rPr>
      </w:pPr>
      <w:r>
        <w:rPr>
          <w:rFonts w:hint="cs"/>
          <w:rtl/>
        </w:rPr>
        <w:t>*</w:t>
      </w:r>
      <w:r w:rsidR="00761030">
        <w:rPr>
          <w:rFonts w:hint="cs"/>
          <w:rtl/>
        </w:rPr>
        <w:t>می</w:t>
      </w:r>
      <w:r>
        <w:rPr>
          <w:rFonts w:hint="cs"/>
          <w:rtl/>
        </w:rPr>
        <w:t>‌</w:t>
      </w:r>
      <w:r w:rsidR="00761030">
        <w:rPr>
          <w:rFonts w:hint="cs"/>
          <w:rtl/>
        </w:rPr>
        <w:t xml:space="preserve">بینیم که هرچه لایه های پایین تر زمین می‌رویم از میزان شدت آریاس کاسته می‌شود. میزان </w:t>
      </w:r>
      <w:r w:rsidR="00761030">
        <w:t>PGA</w:t>
      </w:r>
      <w:r w:rsidR="00761030">
        <w:rPr>
          <w:rFonts w:hint="cs"/>
          <w:rtl/>
        </w:rPr>
        <w:t xml:space="preserve"> و </w:t>
      </w:r>
      <w:r w:rsidR="00761030">
        <w:t>PGV</w:t>
      </w:r>
      <w:r w:rsidR="00761030">
        <w:rPr>
          <w:rFonts w:hint="cs"/>
          <w:rtl/>
        </w:rPr>
        <w:t xml:space="preserve"> و </w:t>
      </w:r>
      <w:r w:rsidR="00761030">
        <w:t>PGD</w:t>
      </w:r>
      <w:r w:rsidR="00761030">
        <w:rPr>
          <w:rFonts w:hint="cs"/>
          <w:rtl/>
        </w:rPr>
        <w:t xml:space="preserve"> </w:t>
      </w:r>
      <w:r w:rsidR="00761030">
        <w:rPr>
          <w:rFonts w:eastAsia="Malgun Gothic" w:hint="cs"/>
          <w:rtl/>
          <w:lang w:eastAsia="ko-KR" w:bidi="fa-IR"/>
        </w:rPr>
        <w:t>در زلزله ها تشدید یافته است.</w:t>
      </w:r>
    </w:p>
    <w:p w14:paraId="0A2F8FD1" w14:textId="77777777" w:rsidR="00F42266" w:rsidRDefault="00F42266" w:rsidP="00FE2F32">
      <w:pPr>
        <w:pStyle w:val="a4"/>
        <w:ind w:firstLine="120"/>
        <w:rPr>
          <w:lang w:bidi="fa-IR"/>
        </w:rPr>
      </w:pPr>
    </w:p>
    <w:p w14:paraId="5DACF94D" w14:textId="77777777" w:rsidR="00DF2926" w:rsidRDefault="00DF2926" w:rsidP="00FE2F32">
      <w:pPr>
        <w:pStyle w:val="a4"/>
        <w:ind w:firstLine="120"/>
        <w:rPr>
          <w:rtl/>
          <w:lang w:bidi="fa-IR"/>
        </w:rPr>
      </w:pPr>
    </w:p>
    <w:p w14:paraId="4FE4D78A" w14:textId="77777777" w:rsidR="00F42266" w:rsidRPr="00847A97" w:rsidRDefault="004A2D90" w:rsidP="004A2D90">
      <w:pPr>
        <w:pStyle w:val="a4"/>
        <w:numPr>
          <w:ilvl w:val="0"/>
          <w:numId w:val="14"/>
        </w:numPr>
      </w:pPr>
      <w:r>
        <w:rPr>
          <w:rFonts w:eastAsia="Malgun Gothic" w:hint="cs"/>
          <w:rtl/>
          <w:lang w:eastAsia="ko-KR" w:bidi="fa-IR"/>
        </w:rPr>
        <w:t>در قسمت نمودار های تنش و کرنش، در نمودار اول درصد کرنش برشی</w:t>
      </w:r>
      <w:r w:rsidR="00847A97">
        <w:rPr>
          <w:rFonts w:eastAsia="Malgun Gothic" w:hint="cs"/>
          <w:rtl/>
          <w:lang w:eastAsia="ko-KR" w:bidi="fa-IR"/>
        </w:rPr>
        <w:t xml:space="preserve"> </w:t>
      </w:r>
      <w:r w:rsidR="00847A97">
        <w:rPr>
          <w:rFonts w:eastAsia="Malgun Gothic"/>
          <w:lang w:eastAsia="ko-KR" w:bidi="fa-IR"/>
        </w:rPr>
        <w:t>(Shear Strain)</w:t>
      </w:r>
      <w:r>
        <w:rPr>
          <w:rFonts w:eastAsia="Malgun Gothic" w:hint="cs"/>
          <w:rtl/>
          <w:lang w:eastAsia="ko-KR" w:bidi="fa-IR"/>
        </w:rPr>
        <w:t xml:space="preserve"> در زمان های مختلف را می‌بینیم که این درصد نباید بالاتر از 0.5 باشد. هرچه به لایه های زیرین می‌رویم، این مقدار افزایش می‌یابد. در زلزله کوبه و برای لایه آخر بزرگترین درصد کرنش برشی اتفاق می‌افتد که برابر 0.11 درصد می‌باشد، پس در محدوده ی مجاز قرار دارد. در آیین نامه ها آمده است اگر این عدد بالاتر از 1 درصد باشد امکان دارد در خاک گسیختگی رخ دهد.</w:t>
      </w:r>
    </w:p>
    <w:p w14:paraId="192D9770" w14:textId="77777777" w:rsidR="00847A97" w:rsidRDefault="00847A97" w:rsidP="00847A97">
      <w:pPr>
        <w:pStyle w:val="a4"/>
        <w:ind w:left="360"/>
        <w:rPr>
          <w:rFonts w:eastAsia="Malgun Gothic"/>
          <w:rtl/>
          <w:lang w:eastAsia="ko-KR" w:bidi="fa-IR"/>
        </w:rPr>
      </w:pPr>
      <w:r>
        <w:rPr>
          <w:rFonts w:eastAsia="Malgun Gothic" w:hint="cs"/>
          <w:rtl/>
          <w:lang w:eastAsia="ko-KR" w:bidi="fa-IR"/>
        </w:rPr>
        <w:t>نمودار بعدی نمودار نسبت تنش برشی</w:t>
      </w:r>
      <w:r>
        <w:rPr>
          <w:rFonts w:eastAsia="Malgun Gothic"/>
          <w:lang w:eastAsia="ko-KR" w:bidi="fa-IR"/>
        </w:rPr>
        <w:t xml:space="preserve"> (Shear Stress Ratio) </w:t>
      </w:r>
      <w:r>
        <w:rPr>
          <w:rFonts w:eastAsia="Malgun Gothic" w:hint="cs"/>
          <w:rtl/>
          <w:lang w:eastAsia="ko-KR" w:bidi="fa-IR"/>
        </w:rPr>
        <w:t xml:space="preserve"> است که بیشترین میزان آن</w:t>
      </w:r>
      <w:r w:rsidR="002623A1">
        <w:rPr>
          <w:rFonts w:eastAsia="Malgun Gothic" w:hint="cs"/>
          <w:rtl/>
          <w:lang w:eastAsia="ko-KR" w:bidi="fa-IR"/>
        </w:rPr>
        <w:t xml:space="preserve"> با</w:t>
      </w:r>
      <w:r>
        <w:rPr>
          <w:rFonts w:eastAsia="Malgun Gothic" w:hint="cs"/>
          <w:rtl/>
          <w:lang w:eastAsia="ko-KR" w:bidi="fa-IR"/>
        </w:rPr>
        <w:t xml:space="preserve"> </w:t>
      </w:r>
      <w:r w:rsidR="00B4209F">
        <w:rPr>
          <w:rFonts w:eastAsia="Malgun Gothic" w:hint="cs"/>
          <w:rtl/>
          <w:lang w:eastAsia="ko-KR" w:bidi="fa-IR"/>
        </w:rPr>
        <w:t>نم</w:t>
      </w:r>
      <w:r w:rsidR="00EC5092">
        <w:rPr>
          <w:rFonts w:eastAsia="Malgun Gothic" w:hint="cs"/>
          <w:rtl/>
          <w:lang w:eastAsia="ko-KR" w:bidi="fa-IR"/>
        </w:rPr>
        <w:t>و</w:t>
      </w:r>
      <w:r w:rsidR="00B4209F">
        <w:rPr>
          <w:rFonts w:eastAsia="Malgun Gothic" w:hint="cs"/>
          <w:rtl/>
          <w:lang w:eastAsia="ko-KR" w:bidi="fa-IR"/>
        </w:rPr>
        <w:t>دار درصد کرنش برشی هماهنگ است.</w:t>
      </w:r>
    </w:p>
    <w:p w14:paraId="0517500D" w14:textId="77777777" w:rsidR="00B4209F" w:rsidRPr="00847A97" w:rsidRDefault="00B4209F" w:rsidP="00847A97">
      <w:pPr>
        <w:pStyle w:val="a4"/>
        <w:ind w:left="360"/>
        <w:rPr>
          <w:rFonts w:eastAsia="Malgun Gothic"/>
          <w:rtl/>
          <w:lang w:eastAsia="ko-KR" w:bidi="fa-IR"/>
        </w:rPr>
      </w:pPr>
      <w:r>
        <w:rPr>
          <w:rFonts w:eastAsia="Malgun Gothic"/>
          <w:noProof/>
          <w:rtl/>
          <w:lang w:eastAsia="zh-TW"/>
        </w:rPr>
        <w:drawing>
          <wp:inline distT="0" distB="0" distL="0" distR="0" wp14:anchorId="248492DE" wp14:editId="11D52F66">
            <wp:extent cx="5835238" cy="2931679"/>
            <wp:effectExtent l="0" t="0" r="0" b="2540"/>
            <wp:docPr id="16" name="Picture 16" descr="C:\Users\maad\Videos\Shot 0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ad\Videos\Shot 0178.jpg"/>
                    <pic:cNvPicPr>
                      <a:picLocks noChangeAspect="1" noChangeArrowheads="1"/>
                    </pic:cNvPicPr>
                  </pic:nvPicPr>
                  <pic:blipFill rotWithShape="1">
                    <a:blip r:embed="rId18">
                      <a:extLst>
                        <a:ext uri="{28A0092B-C50C-407E-A947-70E740481C1C}">
                          <a14:useLocalDpi xmlns:a14="http://schemas.microsoft.com/office/drawing/2010/main" val="0"/>
                        </a:ext>
                      </a:extLst>
                    </a:blip>
                    <a:srcRect t="3203"/>
                    <a:stretch>
                      <a:fillRect/>
                    </a:stretch>
                  </pic:blipFill>
                  <pic:spPr bwMode="auto">
                    <a:xfrm>
                      <a:off x="0" y="0"/>
                      <a:ext cx="5841730" cy="2934941"/>
                    </a:xfrm>
                    <a:prstGeom prst="rect">
                      <a:avLst/>
                    </a:prstGeom>
                    <a:noFill/>
                    <a:ln>
                      <a:noFill/>
                    </a:ln>
                    <a:extLst>
                      <a:ext uri="{53640926-AAD7-44D8-BBD7-CCE9431645EC}">
                        <a14:shadowObscured xmlns:a14="http://schemas.microsoft.com/office/drawing/2010/main"/>
                      </a:ext>
                    </a:extLst>
                  </pic:spPr>
                </pic:pic>
              </a:graphicData>
            </a:graphic>
          </wp:inline>
        </w:drawing>
      </w:r>
    </w:p>
    <w:p w14:paraId="6A66A437" w14:textId="77777777" w:rsidR="00847A97" w:rsidRPr="004A2D90" w:rsidRDefault="00847A97" w:rsidP="00847A97">
      <w:pPr>
        <w:pStyle w:val="a4"/>
        <w:ind w:left="360"/>
      </w:pPr>
    </w:p>
    <w:p w14:paraId="7EB6B33C" w14:textId="77777777" w:rsidR="004A2D90" w:rsidRDefault="00B4209F" w:rsidP="00B4209F">
      <w:pPr>
        <w:pStyle w:val="a4"/>
        <w:numPr>
          <w:ilvl w:val="0"/>
          <w:numId w:val="14"/>
        </w:numPr>
      </w:pPr>
      <w:r w:rsidRPr="00B4209F">
        <w:rPr>
          <w:rFonts w:hint="cs"/>
          <w:rtl/>
          <w:lang w:bidi="fa-IR"/>
        </w:rPr>
        <w:t>در قسمت نمودار های</w:t>
      </w:r>
      <w:r>
        <w:rPr>
          <w:rFonts w:hint="cs"/>
          <w:rtl/>
          <w:lang w:bidi="fa-IR"/>
        </w:rPr>
        <w:t xml:space="preserve"> طیفی، طیف پاسخ</w:t>
      </w:r>
      <w:r>
        <w:rPr>
          <w:lang w:bidi="fa-IR"/>
        </w:rPr>
        <w:t xml:space="preserve"> </w:t>
      </w:r>
      <w:r>
        <w:rPr>
          <w:rFonts w:eastAsia="Malgun Gothic" w:hint="cs"/>
          <w:rtl/>
          <w:lang w:eastAsia="ko-KR" w:bidi="fa-IR"/>
        </w:rPr>
        <w:t>با در نظر گرفتن 5درصد میرایی نسبت به دوره تناوب داریم و طیف فوریه و نسبت دامنه فوریه نسبت به فرکانس را داریم</w:t>
      </w:r>
      <w:r>
        <w:rPr>
          <w:rFonts w:hint="cs"/>
          <w:rtl/>
          <w:lang w:bidi="fa-IR"/>
        </w:rPr>
        <w:t>.</w:t>
      </w:r>
    </w:p>
    <w:p w14:paraId="4206FC28" w14:textId="77777777" w:rsidR="00B4209F" w:rsidRDefault="008E6D8A" w:rsidP="00B4209F">
      <w:pPr>
        <w:pStyle w:val="a4"/>
        <w:ind w:left="360"/>
        <w:rPr>
          <w:rtl/>
        </w:rPr>
      </w:pPr>
      <w:r>
        <w:rPr>
          <w:rFonts w:hint="cs"/>
          <w:rtl/>
        </w:rPr>
        <w:t>*</w:t>
      </w:r>
      <w:r w:rsidR="00B4209F">
        <w:rPr>
          <w:rFonts w:hint="cs"/>
          <w:rtl/>
        </w:rPr>
        <w:t>در طیف فوریه هر چه به لایه زیرین می‌رویم کاهش می یابد و بحرانی ترین حالت آن برای زلزله کوبه می‌باشد که برای ساختمانی که بر روی سطح زمین(لایه1) قرار دارد و پریود طبیعی در محدوده</w:t>
      </w:r>
      <w:r>
        <w:rPr>
          <w:rFonts w:hint="cs"/>
          <w:rtl/>
        </w:rPr>
        <w:t xml:space="preserve"> 0.1 تا 0.15 ثانیه قرار دارد، وضع بسیار بدی خواهد داشت و در این منطقه نباید همچین ساختمانی ساخته شود.</w:t>
      </w:r>
    </w:p>
    <w:p w14:paraId="21047202" w14:textId="77777777" w:rsidR="008E6D8A" w:rsidRDefault="008E6D8A" w:rsidP="008E6D8A">
      <w:pPr>
        <w:pStyle w:val="a4"/>
      </w:pPr>
    </w:p>
    <w:p w14:paraId="42968AA5" w14:textId="77777777" w:rsidR="00B4209F" w:rsidRDefault="00B4209F" w:rsidP="00B4209F">
      <w:pPr>
        <w:pStyle w:val="a4"/>
        <w:ind w:left="360"/>
        <w:rPr>
          <w:rtl/>
        </w:rPr>
      </w:pPr>
    </w:p>
    <w:p w14:paraId="2451C691" w14:textId="77777777" w:rsidR="00F42266" w:rsidRDefault="00F42266" w:rsidP="008E6D8A">
      <w:pPr>
        <w:pStyle w:val="a4"/>
        <w:rPr>
          <w:rtl/>
        </w:rPr>
      </w:pPr>
    </w:p>
    <w:p w14:paraId="703B6E5B" w14:textId="77777777" w:rsidR="00F42266" w:rsidRDefault="008E6D8A" w:rsidP="00FE2F32">
      <w:pPr>
        <w:pStyle w:val="a4"/>
        <w:ind w:firstLine="120"/>
        <w:rPr>
          <w:rtl/>
        </w:rPr>
      </w:pPr>
      <w:r>
        <w:rPr>
          <w:noProof/>
          <w:rtl/>
          <w:lang w:eastAsia="zh-TW"/>
        </w:rPr>
        <w:drawing>
          <wp:inline distT="0" distB="0" distL="0" distR="0" wp14:anchorId="4AE20FDA" wp14:editId="512C12DC">
            <wp:extent cx="5730795" cy="2855249"/>
            <wp:effectExtent l="0" t="0" r="3810" b="2540"/>
            <wp:docPr id="17" name="Picture 17" descr="C:\Users\maad\Videos\Shot 0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ad\Videos\Shot 0180.jpg"/>
                    <pic:cNvPicPr>
                      <a:picLocks noChangeAspect="1" noChangeArrowheads="1"/>
                    </pic:cNvPicPr>
                  </pic:nvPicPr>
                  <pic:blipFill rotWithShape="1">
                    <a:blip r:embed="rId19">
                      <a:extLst>
                        <a:ext uri="{28A0092B-C50C-407E-A947-70E740481C1C}">
                          <a14:useLocalDpi xmlns:a14="http://schemas.microsoft.com/office/drawing/2010/main" val="0"/>
                        </a:ext>
                      </a:extLst>
                    </a:blip>
                    <a:srcRect t="3737"/>
                    <a:stretch>
                      <a:fillRect/>
                    </a:stretch>
                  </pic:blipFill>
                  <pic:spPr bwMode="auto">
                    <a:xfrm>
                      <a:off x="0" y="0"/>
                      <a:ext cx="5731510" cy="2855605"/>
                    </a:xfrm>
                    <a:prstGeom prst="rect">
                      <a:avLst/>
                    </a:prstGeom>
                    <a:noFill/>
                    <a:ln>
                      <a:noFill/>
                    </a:ln>
                    <a:extLst>
                      <a:ext uri="{53640926-AAD7-44D8-BBD7-CCE9431645EC}">
                        <a14:shadowObscured xmlns:a14="http://schemas.microsoft.com/office/drawing/2010/main"/>
                      </a:ext>
                    </a:extLst>
                  </pic:spPr>
                </pic:pic>
              </a:graphicData>
            </a:graphic>
          </wp:inline>
        </w:drawing>
      </w:r>
    </w:p>
    <w:p w14:paraId="3305966A" w14:textId="77777777" w:rsidR="00F42266" w:rsidRDefault="00F42266" w:rsidP="00FE2F32">
      <w:pPr>
        <w:pStyle w:val="a4"/>
        <w:ind w:firstLine="120"/>
        <w:rPr>
          <w:rtl/>
        </w:rPr>
      </w:pPr>
    </w:p>
    <w:p w14:paraId="786835FF" w14:textId="77777777" w:rsidR="00F42266" w:rsidRDefault="008E6D8A" w:rsidP="00FE2F32">
      <w:pPr>
        <w:pStyle w:val="a4"/>
        <w:ind w:firstLine="120"/>
        <w:rPr>
          <w:rtl/>
        </w:rPr>
      </w:pPr>
      <w:r>
        <w:rPr>
          <w:rFonts w:hint="cs"/>
          <w:rtl/>
        </w:rPr>
        <w:t xml:space="preserve">*در طیف فوریه و </w:t>
      </w:r>
      <w:r w:rsidRPr="008E6D8A">
        <w:rPr>
          <w:rFonts w:hint="cs"/>
          <w:rtl/>
        </w:rPr>
        <w:t>نسبت</w:t>
      </w:r>
      <w:r w:rsidRPr="008E6D8A">
        <w:rPr>
          <w:rtl/>
        </w:rPr>
        <w:t xml:space="preserve"> </w:t>
      </w:r>
      <w:r w:rsidRPr="008E6D8A">
        <w:rPr>
          <w:rFonts w:hint="cs"/>
          <w:rtl/>
        </w:rPr>
        <w:t>دامنه</w:t>
      </w:r>
      <w:r w:rsidRPr="008E6D8A">
        <w:rPr>
          <w:rtl/>
        </w:rPr>
        <w:t xml:space="preserve"> </w:t>
      </w:r>
      <w:r w:rsidRPr="008E6D8A">
        <w:rPr>
          <w:rFonts w:hint="cs"/>
          <w:rtl/>
        </w:rPr>
        <w:t>فوریه</w:t>
      </w:r>
      <w:r w:rsidRPr="008E6D8A">
        <w:rPr>
          <w:rtl/>
        </w:rPr>
        <w:t xml:space="preserve"> </w:t>
      </w:r>
      <w:r w:rsidRPr="008E6D8A">
        <w:rPr>
          <w:rFonts w:hint="cs"/>
          <w:rtl/>
        </w:rPr>
        <w:t>نسبت</w:t>
      </w:r>
      <w:r w:rsidRPr="008E6D8A">
        <w:rPr>
          <w:rtl/>
        </w:rPr>
        <w:t xml:space="preserve"> </w:t>
      </w:r>
      <w:r w:rsidRPr="008E6D8A">
        <w:rPr>
          <w:rFonts w:hint="cs"/>
          <w:rtl/>
        </w:rPr>
        <w:t>به</w:t>
      </w:r>
      <w:r w:rsidRPr="008E6D8A">
        <w:rPr>
          <w:rtl/>
        </w:rPr>
        <w:t xml:space="preserve"> </w:t>
      </w:r>
      <w:r w:rsidRPr="008E6D8A">
        <w:rPr>
          <w:rFonts w:hint="cs"/>
          <w:rtl/>
        </w:rPr>
        <w:t>فرکانس</w:t>
      </w:r>
      <w:r>
        <w:rPr>
          <w:rFonts w:hint="cs"/>
          <w:rtl/>
        </w:rPr>
        <w:t xml:space="preserve"> می‌توان متوجه تشدید دامنه ها شد.</w:t>
      </w:r>
    </w:p>
    <w:p w14:paraId="50EC8181" w14:textId="77777777" w:rsidR="008E6D8A" w:rsidRDefault="008E6D8A" w:rsidP="008E6D8A">
      <w:pPr>
        <w:pStyle w:val="a4"/>
        <w:ind w:firstLine="120"/>
        <w:rPr>
          <w:rtl/>
        </w:rPr>
      </w:pPr>
    </w:p>
    <w:p w14:paraId="1C311419" w14:textId="77777777" w:rsidR="008E6D8A" w:rsidRPr="009C0BC9" w:rsidRDefault="008E6D8A" w:rsidP="009C0BC9">
      <w:pPr>
        <w:pStyle w:val="a4"/>
        <w:numPr>
          <w:ilvl w:val="0"/>
          <w:numId w:val="14"/>
        </w:numPr>
      </w:pPr>
      <w:r w:rsidRPr="008E6D8A">
        <w:rPr>
          <w:rFonts w:hint="cs"/>
          <w:rtl/>
        </w:rPr>
        <w:t>در</w:t>
      </w:r>
      <w:r w:rsidRPr="008E6D8A">
        <w:rPr>
          <w:rtl/>
        </w:rPr>
        <w:t xml:space="preserve"> </w:t>
      </w:r>
      <w:r w:rsidRPr="008E6D8A">
        <w:rPr>
          <w:rFonts w:hint="cs"/>
          <w:rtl/>
        </w:rPr>
        <w:t>قسمت</w:t>
      </w:r>
      <w:r w:rsidRPr="008E6D8A">
        <w:rPr>
          <w:rtl/>
        </w:rPr>
        <w:t xml:space="preserve"> </w:t>
      </w:r>
      <w:r w:rsidRPr="008E6D8A">
        <w:rPr>
          <w:rFonts w:hint="cs"/>
          <w:rtl/>
        </w:rPr>
        <w:t>نمودار</w:t>
      </w:r>
      <w:r w:rsidRPr="008E6D8A">
        <w:rPr>
          <w:rtl/>
        </w:rPr>
        <w:t xml:space="preserve"> </w:t>
      </w:r>
      <w:r w:rsidRPr="008E6D8A">
        <w:rPr>
          <w:rFonts w:hint="cs"/>
          <w:rtl/>
        </w:rPr>
        <w:t>های</w:t>
      </w:r>
      <w:r>
        <w:rPr>
          <w:rFonts w:hint="cs"/>
          <w:rtl/>
        </w:rPr>
        <w:t xml:space="preserve"> پروفیل خاکی</w:t>
      </w:r>
      <w:r>
        <w:rPr>
          <w:rFonts w:eastAsia="Malgun Gothic" w:hint="cs"/>
          <w:rtl/>
          <w:lang w:eastAsia="ko-KR" w:bidi="fa-IR"/>
        </w:rPr>
        <w:t xml:space="preserve">، نمدار </w:t>
      </w:r>
      <w:r>
        <w:rPr>
          <w:rFonts w:eastAsia="Malgun Gothic"/>
          <w:lang w:eastAsia="ko-KR" w:bidi="fa-IR"/>
        </w:rPr>
        <w:t>PGA</w:t>
      </w:r>
      <w:r>
        <w:rPr>
          <w:rFonts w:eastAsia="Malgun Gothic" w:hint="cs"/>
          <w:rtl/>
          <w:lang w:eastAsia="ko-KR" w:bidi="fa-IR"/>
        </w:rPr>
        <w:t xml:space="preserve"> و </w:t>
      </w:r>
      <w:r>
        <w:rPr>
          <w:rFonts w:eastAsia="Malgun Gothic"/>
          <w:lang w:eastAsia="ko-KR" w:bidi="fa-IR"/>
        </w:rPr>
        <w:t>PG</w:t>
      </w:r>
      <w:r w:rsidR="009C0BC9">
        <w:rPr>
          <w:rFonts w:eastAsia="Malgun Gothic"/>
          <w:lang w:eastAsia="ko-KR" w:bidi="fa-IR"/>
        </w:rPr>
        <w:t>D</w:t>
      </w:r>
      <w:r>
        <w:rPr>
          <w:rFonts w:eastAsia="Malgun Gothic" w:hint="cs"/>
          <w:rtl/>
          <w:lang w:eastAsia="ko-KR" w:bidi="fa-IR"/>
        </w:rPr>
        <w:t xml:space="preserve"> را نسبت به عمق لایه ها داریم که بر اثر تشدید در لایه هایی بالایی افزایش پیدا می‎کنند.</w:t>
      </w:r>
    </w:p>
    <w:p w14:paraId="21DCBB95" w14:textId="77777777" w:rsidR="00F42266" w:rsidRDefault="00F42266" w:rsidP="00C02C32">
      <w:pPr>
        <w:pStyle w:val="a4"/>
        <w:rPr>
          <w:rtl/>
        </w:rPr>
      </w:pPr>
    </w:p>
    <w:p w14:paraId="2C14F4F5" w14:textId="77777777" w:rsidR="00346AB5" w:rsidRPr="00CE5E89" w:rsidRDefault="009C0BC9" w:rsidP="00CE5E89">
      <w:pPr>
        <w:pStyle w:val="a4"/>
        <w:ind w:firstLine="120"/>
        <w:rPr>
          <w:rtl/>
        </w:rPr>
      </w:pPr>
      <w:r>
        <w:rPr>
          <w:rFonts w:hint="cs"/>
          <w:rtl/>
        </w:rPr>
        <w:t xml:space="preserve">*نمودار </w:t>
      </w:r>
      <w:r w:rsidR="00346AB5">
        <w:rPr>
          <w:rFonts w:hint="cs"/>
          <w:rtl/>
        </w:rPr>
        <w:t xml:space="preserve">درصد </w:t>
      </w:r>
      <w:r>
        <w:rPr>
          <w:rFonts w:hint="cs"/>
          <w:rtl/>
        </w:rPr>
        <w:t>کرنش حداکثر</w:t>
      </w:r>
      <w:r>
        <w:t>(</w:t>
      </w:r>
      <w:r w:rsidR="00346AB5">
        <w:t>Max. Strain)</w:t>
      </w:r>
      <w:r w:rsidR="00346AB5">
        <w:rPr>
          <w:rFonts w:hint="cs"/>
          <w:rtl/>
        </w:rPr>
        <w:t xml:space="preserve"> نسبت به عمق لایه ها که در لایه های زیرین، افزایش می‌یابد و اگر مقدار آن بیشتر از 1درصد شد جای نگرانی دارد.</w:t>
      </w:r>
    </w:p>
    <w:p w14:paraId="3B062CD4" w14:textId="77777777" w:rsidR="00F42266" w:rsidRPr="00346AB5" w:rsidRDefault="00F42266" w:rsidP="00FE2F32">
      <w:pPr>
        <w:pStyle w:val="a4"/>
        <w:ind w:firstLine="120"/>
        <w:rPr>
          <w:rtl/>
          <w:lang w:bidi="fa-IR"/>
        </w:rPr>
      </w:pPr>
    </w:p>
    <w:p w14:paraId="76F281FA" w14:textId="77777777" w:rsidR="00F42266" w:rsidRDefault="00C02C32" w:rsidP="00C02C32">
      <w:pPr>
        <w:pStyle w:val="a4"/>
        <w:ind w:firstLine="120"/>
        <w:rPr>
          <w:noProof/>
          <w:rtl/>
          <w:lang w:eastAsia="zh-TW"/>
        </w:rPr>
      </w:pPr>
      <w:r>
        <w:rPr>
          <w:rFonts w:hint="cs"/>
          <w:noProof/>
          <w:rtl/>
          <w:lang w:eastAsia="zh-TW"/>
        </w:rPr>
        <w:t>*</w:t>
      </w:r>
      <w:r w:rsidRPr="00C02C32">
        <w:rPr>
          <w:rFonts w:hint="cs"/>
          <w:rtl/>
        </w:rPr>
        <w:t xml:space="preserve"> </w:t>
      </w:r>
      <w:r w:rsidRPr="00C02C32">
        <w:rPr>
          <w:rFonts w:hint="cs"/>
          <w:noProof/>
          <w:rtl/>
          <w:lang w:eastAsia="zh-TW"/>
        </w:rPr>
        <w:t>نمودار</w:t>
      </w:r>
      <w:r>
        <w:rPr>
          <w:rFonts w:hint="cs"/>
          <w:noProof/>
          <w:rtl/>
          <w:lang w:eastAsia="zh-TW"/>
        </w:rPr>
        <w:t xml:space="preserve"> حداکثر</w:t>
      </w:r>
      <w:r w:rsidRPr="00C02C32">
        <w:rPr>
          <w:noProof/>
          <w:rtl/>
          <w:lang w:eastAsia="zh-TW"/>
        </w:rPr>
        <w:t xml:space="preserve"> </w:t>
      </w:r>
      <w:r w:rsidRPr="00C02C32">
        <w:rPr>
          <w:rFonts w:hint="cs"/>
          <w:noProof/>
          <w:rtl/>
          <w:lang w:eastAsia="zh-TW"/>
        </w:rPr>
        <w:t>درصد</w:t>
      </w:r>
      <w:r w:rsidRPr="00C02C32">
        <w:rPr>
          <w:noProof/>
          <w:rtl/>
          <w:lang w:eastAsia="zh-TW"/>
        </w:rPr>
        <w:t xml:space="preserve"> </w:t>
      </w:r>
      <w:r>
        <w:rPr>
          <w:rFonts w:hint="cs"/>
          <w:noProof/>
          <w:rtl/>
          <w:lang w:eastAsia="zh-TW"/>
        </w:rPr>
        <w:t xml:space="preserve">تنش </w:t>
      </w:r>
      <w:r>
        <w:rPr>
          <w:noProof/>
          <w:lang w:eastAsia="zh-TW"/>
        </w:rPr>
        <w:t>(Max. Stress Ratio)</w:t>
      </w:r>
      <w:r>
        <w:rPr>
          <w:rFonts w:hint="cs"/>
          <w:noProof/>
          <w:rtl/>
          <w:lang w:eastAsia="zh-TW"/>
        </w:rPr>
        <w:t xml:space="preserve"> که با کاهش عمق میزان آن افزایش می‌یلبد.</w:t>
      </w:r>
    </w:p>
    <w:p w14:paraId="5071402A" w14:textId="77777777" w:rsidR="00C02C32" w:rsidRDefault="00C02C32" w:rsidP="00C02C32">
      <w:pPr>
        <w:pStyle w:val="a4"/>
        <w:ind w:firstLine="120"/>
        <w:rPr>
          <w:noProof/>
          <w:rtl/>
          <w:lang w:eastAsia="zh-TW"/>
        </w:rPr>
      </w:pPr>
    </w:p>
    <w:p w14:paraId="23B77E46" w14:textId="77777777" w:rsidR="00C02C32" w:rsidRPr="00C02C32" w:rsidRDefault="00C02C32" w:rsidP="00C02C32">
      <w:pPr>
        <w:pStyle w:val="a4"/>
        <w:ind w:firstLine="120"/>
        <w:rPr>
          <w:rFonts w:eastAsia="Malgun Gothic"/>
          <w:rtl/>
          <w:lang w:eastAsia="ko-KR" w:bidi="fa-IR"/>
        </w:rPr>
      </w:pPr>
      <w:r>
        <w:rPr>
          <w:rFonts w:hint="cs"/>
          <w:noProof/>
          <w:rtl/>
          <w:lang w:eastAsia="zh-TW"/>
        </w:rPr>
        <w:t>*</w:t>
      </w:r>
      <w:r w:rsidRPr="00C02C32">
        <w:rPr>
          <w:rFonts w:hint="cs"/>
          <w:rtl/>
        </w:rPr>
        <w:t xml:space="preserve"> </w:t>
      </w:r>
      <w:r w:rsidRPr="00C02C32">
        <w:rPr>
          <w:rFonts w:hint="cs"/>
          <w:noProof/>
          <w:rtl/>
          <w:lang w:eastAsia="zh-TW"/>
        </w:rPr>
        <w:t>نمودار</w:t>
      </w:r>
      <w:r w:rsidRPr="00C02C32">
        <w:rPr>
          <w:noProof/>
          <w:rtl/>
          <w:lang w:eastAsia="zh-TW"/>
        </w:rPr>
        <w:t xml:space="preserve"> </w:t>
      </w:r>
      <w:r w:rsidRPr="00C02C32">
        <w:rPr>
          <w:rFonts w:hint="cs"/>
          <w:noProof/>
          <w:rtl/>
          <w:lang w:eastAsia="zh-TW"/>
        </w:rPr>
        <w:t>تنش</w:t>
      </w:r>
      <w:r>
        <w:rPr>
          <w:rFonts w:hint="cs"/>
          <w:noProof/>
          <w:rtl/>
          <w:lang w:eastAsia="zh-TW"/>
        </w:rPr>
        <w:t xml:space="preserve"> موثر عمودی</w:t>
      </w:r>
      <w:r>
        <w:rPr>
          <w:noProof/>
          <w:lang w:eastAsia="zh-TW"/>
        </w:rPr>
        <w:t xml:space="preserve">(Effective Vertical Stress) </w:t>
      </w:r>
      <w:r>
        <w:rPr>
          <w:rFonts w:eastAsia="Malgun Gothic" w:hint="cs"/>
          <w:noProof/>
          <w:rtl/>
          <w:lang w:eastAsia="ko-KR" w:bidi="fa-IR"/>
        </w:rPr>
        <w:t xml:space="preserve"> در حالتی که آب نداریم قطعا به صورت خطی است و در پایین بیشترین مقادیر خودش را دارد.</w:t>
      </w:r>
    </w:p>
    <w:p w14:paraId="5174164D" w14:textId="77777777" w:rsidR="00F42266" w:rsidRDefault="00F42266" w:rsidP="00FE2F32">
      <w:pPr>
        <w:pStyle w:val="a4"/>
        <w:ind w:firstLine="120"/>
        <w:rPr>
          <w:rtl/>
        </w:rPr>
      </w:pPr>
    </w:p>
    <w:p w14:paraId="6D885DC3" w14:textId="77777777" w:rsidR="00B02FCE" w:rsidRDefault="00B02FCE" w:rsidP="00FE2F32">
      <w:pPr>
        <w:pStyle w:val="a4"/>
        <w:ind w:firstLine="120"/>
        <w:rPr>
          <w:rtl/>
        </w:rPr>
      </w:pPr>
      <w:r>
        <w:rPr>
          <w:rFonts w:hint="cs"/>
          <w:rtl/>
        </w:rPr>
        <w:t>*این اطلاعات به صورت خنثی برای تمامی لایه ها را نشان می‌دهد و با عوض کردن لایه ها تفاوتی در نمودار های بالا ایجاد نمی‌شود.</w:t>
      </w:r>
    </w:p>
    <w:p w14:paraId="23820138" w14:textId="77777777" w:rsidR="00F42266" w:rsidRDefault="00C02C32" w:rsidP="00FE2F32">
      <w:pPr>
        <w:pStyle w:val="a4"/>
        <w:ind w:firstLine="120"/>
        <w:rPr>
          <w:rtl/>
        </w:rPr>
      </w:pPr>
      <w:r>
        <w:rPr>
          <w:noProof/>
          <w:rtl/>
          <w:lang w:eastAsia="zh-TW"/>
        </w:rPr>
        <w:drawing>
          <wp:inline distT="0" distB="0" distL="0" distR="0" wp14:anchorId="1F30D412" wp14:editId="0C560FF5">
            <wp:extent cx="5731464" cy="2869738"/>
            <wp:effectExtent l="0" t="0" r="3175" b="6985"/>
            <wp:docPr id="20" name="Picture 20" descr="C:\Users\maad\Videos\Shot 0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ad\Videos\Shot 0181.jpg"/>
                    <pic:cNvPicPr>
                      <a:picLocks noChangeAspect="1" noChangeArrowheads="1"/>
                    </pic:cNvPicPr>
                  </pic:nvPicPr>
                  <pic:blipFill rotWithShape="1">
                    <a:blip r:embed="rId20">
                      <a:extLst>
                        <a:ext uri="{28A0092B-C50C-407E-A947-70E740481C1C}">
                          <a14:useLocalDpi xmlns:a14="http://schemas.microsoft.com/office/drawing/2010/main" val="0"/>
                        </a:ext>
                      </a:extLst>
                    </a:blip>
                    <a:srcRect t="3269" b="-1"/>
                    <a:stretch>
                      <a:fillRect/>
                    </a:stretch>
                  </pic:blipFill>
                  <pic:spPr bwMode="auto">
                    <a:xfrm>
                      <a:off x="0" y="0"/>
                      <a:ext cx="5731510" cy="2869761"/>
                    </a:xfrm>
                    <a:prstGeom prst="rect">
                      <a:avLst/>
                    </a:prstGeom>
                    <a:noFill/>
                    <a:ln>
                      <a:noFill/>
                    </a:ln>
                    <a:extLst>
                      <a:ext uri="{53640926-AAD7-44D8-BBD7-CCE9431645EC}">
                        <a14:shadowObscured xmlns:a14="http://schemas.microsoft.com/office/drawing/2010/main"/>
                      </a:ext>
                    </a:extLst>
                  </pic:spPr>
                </pic:pic>
              </a:graphicData>
            </a:graphic>
          </wp:inline>
        </w:drawing>
      </w:r>
    </w:p>
    <w:p w14:paraId="4D759317" w14:textId="77777777" w:rsidR="00F42266" w:rsidRDefault="00F42266" w:rsidP="00FE2F32">
      <w:pPr>
        <w:pStyle w:val="a4"/>
        <w:ind w:firstLine="120"/>
        <w:rPr>
          <w:rtl/>
        </w:rPr>
      </w:pPr>
    </w:p>
    <w:p w14:paraId="3298B9B7" w14:textId="77777777" w:rsidR="00F42266" w:rsidRPr="00F33E86" w:rsidRDefault="00F33E86" w:rsidP="00F33E86">
      <w:pPr>
        <w:pStyle w:val="a4"/>
        <w:numPr>
          <w:ilvl w:val="0"/>
          <w:numId w:val="14"/>
        </w:numPr>
      </w:pPr>
      <w:r>
        <w:rPr>
          <w:rFonts w:hint="cs"/>
          <w:rtl/>
        </w:rPr>
        <w:t>در قسمت بعدی مقاومت موبالایزد</w:t>
      </w:r>
      <w:r>
        <w:rPr>
          <w:rFonts w:eastAsia="MS Mincho"/>
          <w:lang w:eastAsia="ja-JP" w:bidi="fa-IR"/>
        </w:rPr>
        <w:t xml:space="preserve">(Mobilized Strength) </w:t>
      </w:r>
      <w:r>
        <w:rPr>
          <w:rFonts w:hint="cs"/>
          <w:rtl/>
        </w:rPr>
        <w:t xml:space="preserve"> </w:t>
      </w:r>
      <w:r>
        <w:rPr>
          <w:rFonts w:eastAsia="Malgun Gothic" w:hint="cs"/>
          <w:rtl/>
          <w:lang w:eastAsia="ko-KR" w:bidi="fa-IR"/>
        </w:rPr>
        <w:t>است که در نمودار مقاومت برشی موبالایزد انتقال داده شده</w:t>
      </w:r>
      <w:r>
        <w:rPr>
          <w:rFonts w:eastAsia="Malgun Gothic"/>
          <w:lang w:eastAsia="ko-KR" w:bidi="fa-IR"/>
        </w:rPr>
        <w:t xml:space="preserve">(Mobilized Shear Strength) </w:t>
      </w:r>
      <w:r>
        <w:rPr>
          <w:rFonts w:eastAsia="Malgun Gothic" w:hint="cs"/>
          <w:rtl/>
          <w:lang w:eastAsia="ko-KR" w:bidi="fa-IR"/>
        </w:rPr>
        <w:t xml:space="preserve"> در لایه‌های مختلف در واحد کیلوپاسکال را نشان می‌دهد که در پایین ترین لایه</w:t>
      </w:r>
      <w:r w:rsidR="00CA573F">
        <w:rPr>
          <w:rFonts w:eastAsia="Malgun Gothic" w:hint="cs"/>
          <w:rtl/>
          <w:lang w:eastAsia="ko-KR" w:bidi="fa-IR"/>
        </w:rPr>
        <w:t>،</w:t>
      </w:r>
      <w:r>
        <w:rPr>
          <w:rFonts w:eastAsia="Malgun Gothic" w:hint="cs"/>
          <w:rtl/>
          <w:lang w:eastAsia="ko-KR" w:bidi="fa-IR"/>
        </w:rPr>
        <w:t xml:space="preserve"> بیشترین است.</w:t>
      </w:r>
    </w:p>
    <w:p w14:paraId="28196B96" w14:textId="77777777" w:rsidR="00F33E86" w:rsidRDefault="00F33E86" w:rsidP="00F33E86">
      <w:pPr>
        <w:pStyle w:val="a4"/>
        <w:ind w:left="360"/>
        <w:rPr>
          <w:rFonts w:eastAsia="Malgun Gothic"/>
          <w:rtl/>
          <w:lang w:eastAsia="ko-KR" w:bidi="fa-IR"/>
        </w:rPr>
      </w:pPr>
    </w:p>
    <w:p w14:paraId="7241259E" w14:textId="77777777" w:rsidR="00F33E86" w:rsidRDefault="00CA573F" w:rsidP="00F33E86">
      <w:pPr>
        <w:pStyle w:val="a4"/>
        <w:ind w:left="360"/>
        <w:rPr>
          <w:rFonts w:eastAsia="Malgun Gothic"/>
          <w:rtl/>
          <w:lang w:eastAsia="ko-KR" w:bidi="fa-IR"/>
        </w:rPr>
      </w:pPr>
      <w:r>
        <w:rPr>
          <w:rFonts w:eastAsia="Malgun Gothic" w:hint="cs"/>
          <w:rtl/>
          <w:lang w:eastAsia="ko-KR" w:bidi="fa-IR"/>
        </w:rPr>
        <w:t>* نمودار‌</w:t>
      </w:r>
      <w:r w:rsidR="00F33E86">
        <w:rPr>
          <w:rFonts w:eastAsia="Malgun Gothic" w:hint="cs"/>
          <w:rtl/>
          <w:lang w:eastAsia="ko-KR" w:bidi="fa-IR"/>
        </w:rPr>
        <w:t>های مقاومت برشی نرمالایزد شده</w:t>
      </w:r>
      <w:r w:rsidR="00F33E86">
        <w:rPr>
          <w:rFonts w:eastAsia="Malgun Gothic"/>
          <w:lang w:eastAsia="ko-KR" w:bidi="fa-IR"/>
        </w:rPr>
        <w:t>(Nomalized Shear Strength)</w:t>
      </w:r>
      <w:r w:rsidR="00F33E86">
        <w:rPr>
          <w:rFonts w:eastAsia="MS Mincho" w:hint="eastAsia"/>
          <w:lang w:eastAsia="ja-JP" w:bidi="fa-IR"/>
        </w:rPr>
        <w:t xml:space="preserve"> </w:t>
      </w:r>
      <w:r w:rsidR="00F33E86">
        <w:rPr>
          <w:rFonts w:eastAsia="Malgun Gothic" w:hint="cs"/>
          <w:rtl/>
          <w:lang w:eastAsia="ko-KR" w:bidi="fa-IR"/>
        </w:rPr>
        <w:t xml:space="preserve"> و زاویه اصطکاک موبالایزد شده</w:t>
      </w:r>
      <w:r w:rsidR="00F33E86">
        <w:rPr>
          <w:rFonts w:eastAsia="Malgun Gothic"/>
          <w:lang w:eastAsia="ko-KR" w:bidi="fa-IR"/>
        </w:rPr>
        <w:t xml:space="preserve"> (Mobilized Friction Angle)</w:t>
      </w:r>
      <w:r w:rsidR="00F33E86">
        <w:rPr>
          <w:rFonts w:eastAsia="Malgun Gothic" w:hint="cs"/>
          <w:rtl/>
          <w:lang w:eastAsia="ko-KR" w:bidi="fa-IR"/>
        </w:rPr>
        <w:t xml:space="preserve"> در لایه های بالاتر مقادیر آنها بیشتر است.</w:t>
      </w:r>
    </w:p>
    <w:p w14:paraId="484D0D38" w14:textId="77777777" w:rsidR="00DC5F5A" w:rsidRDefault="00DC5F5A" w:rsidP="00F33E86">
      <w:pPr>
        <w:pStyle w:val="a4"/>
        <w:ind w:left="360"/>
        <w:rPr>
          <w:rFonts w:eastAsia="Malgun Gothic"/>
          <w:rtl/>
          <w:lang w:eastAsia="ko-KR" w:bidi="fa-IR"/>
        </w:rPr>
      </w:pPr>
    </w:p>
    <w:p w14:paraId="4F00E9B2" w14:textId="77777777" w:rsidR="00DC5F5A" w:rsidRPr="00F33E86" w:rsidRDefault="00DC5F5A" w:rsidP="00F33E86">
      <w:pPr>
        <w:pStyle w:val="a4"/>
        <w:ind w:left="360"/>
        <w:rPr>
          <w:rFonts w:eastAsia="Malgun Gothic"/>
          <w:rtl/>
          <w:lang w:eastAsia="ko-KR"/>
        </w:rPr>
      </w:pPr>
      <w:r>
        <w:rPr>
          <w:rFonts w:eastAsia="Malgun Gothic"/>
          <w:noProof/>
          <w:rtl/>
          <w:lang w:eastAsia="zh-TW"/>
        </w:rPr>
        <w:drawing>
          <wp:inline distT="0" distB="0" distL="0" distR="0" wp14:anchorId="724A2317" wp14:editId="62814621">
            <wp:extent cx="5730795" cy="2855249"/>
            <wp:effectExtent l="0" t="0" r="3810" b="2540"/>
            <wp:docPr id="21" name="Picture 21" descr="C:\Users\maad\Videos\Shot 0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ad\Videos\Shot 0182.jpg"/>
                    <pic:cNvPicPr>
                      <a:picLocks noChangeAspect="1" noChangeArrowheads="1"/>
                    </pic:cNvPicPr>
                  </pic:nvPicPr>
                  <pic:blipFill rotWithShape="1">
                    <a:blip r:embed="rId21">
                      <a:extLst>
                        <a:ext uri="{28A0092B-C50C-407E-A947-70E740481C1C}">
                          <a14:useLocalDpi xmlns:a14="http://schemas.microsoft.com/office/drawing/2010/main" val="0"/>
                        </a:ext>
                      </a:extLst>
                    </a:blip>
                    <a:srcRect t="3737"/>
                    <a:stretch>
                      <a:fillRect/>
                    </a:stretch>
                  </pic:blipFill>
                  <pic:spPr bwMode="auto">
                    <a:xfrm>
                      <a:off x="0" y="0"/>
                      <a:ext cx="5731510" cy="2855605"/>
                    </a:xfrm>
                    <a:prstGeom prst="rect">
                      <a:avLst/>
                    </a:prstGeom>
                    <a:noFill/>
                    <a:ln>
                      <a:noFill/>
                    </a:ln>
                    <a:extLst>
                      <a:ext uri="{53640926-AAD7-44D8-BBD7-CCE9431645EC}">
                        <a14:shadowObscured xmlns:a14="http://schemas.microsoft.com/office/drawing/2010/main"/>
                      </a:ext>
                    </a:extLst>
                  </pic:spPr>
                </pic:pic>
              </a:graphicData>
            </a:graphic>
          </wp:inline>
        </w:drawing>
      </w:r>
    </w:p>
    <w:p w14:paraId="71122F06" w14:textId="77777777" w:rsidR="00F42266" w:rsidRDefault="00F42266" w:rsidP="00FE2F32">
      <w:pPr>
        <w:pStyle w:val="a4"/>
        <w:ind w:firstLine="120"/>
        <w:rPr>
          <w:rtl/>
        </w:rPr>
      </w:pPr>
    </w:p>
    <w:p w14:paraId="61A2DF75" w14:textId="77777777" w:rsidR="00F42266" w:rsidRPr="00DC5F5A" w:rsidRDefault="00DC5F5A" w:rsidP="00DC5F5A">
      <w:pPr>
        <w:pStyle w:val="a4"/>
        <w:numPr>
          <w:ilvl w:val="0"/>
          <w:numId w:val="14"/>
        </w:numPr>
      </w:pPr>
      <w:r>
        <w:rPr>
          <w:rFonts w:hint="cs"/>
          <w:rtl/>
        </w:rPr>
        <w:t xml:space="preserve">گزینه بعدی، گزینه </w:t>
      </w:r>
      <w:r>
        <w:t>Displacement Animation</w:t>
      </w:r>
      <w:r>
        <w:rPr>
          <w:rFonts w:eastAsia="Malgun Gothic" w:hint="cs"/>
          <w:rtl/>
          <w:lang w:eastAsia="ko-KR" w:bidi="fa-IR"/>
        </w:rPr>
        <w:t xml:space="preserve"> است که به خوبی اطالاعاتی که در طول زلزله رخ می‌دهد را نشان می‌دهد.</w:t>
      </w:r>
    </w:p>
    <w:p w14:paraId="40636318" w14:textId="77777777" w:rsidR="00BA1E23" w:rsidRDefault="00BA1E23" w:rsidP="002E6C8C">
      <w:pPr>
        <w:pStyle w:val="a4"/>
        <w:ind w:left="360"/>
        <w:rPr>
          <w:rtl/>
        </w:rPr>
      </w:pPr>
      <w:r>
        <w:rPr>
          <w:rFonts w:hint="cs"/>
          <w:rtl/>
        </w:rPr>
        <w:t>حداکثر تغییر شکل‌ها با دو خط قرمز نشان داده شده و در طول زلزله با خط آبی تغییر شکل را به صورت انمیشن نشان می‌دهد.</w:t>
      </w:r>
    </w:p>
    <w:p w14:paraId="3FDD7685" w14:textId="77777777" w:rsidR="00F42266" w:rsidRDefault="00BA1E23" w:rsidP="002E6C8C">
      <w:pPr>
        <w:pStyle w:val="a4"/>
        <w:ind w:left="360"/>
        <w:rPr>
          <w:rtl/>
        </w:rPr>
      </w:pPr>
      <w:r>
        <w:rPr>
          <w:noProof/>
          <w:rtl/>
          <w:lang w:eastAsia="zh-TW"/>
        </w:rPr>
        <w:drawing>
          <wp:inline distT="0" distB="0" distL="0" distR="0" wp14:anchorId="76843FB9" wp14:editId="738A4695">
            <wp:extent cx="5730795" cy="2869104"/>
            <wp:effectExtent l="0" t="0" r="3810" b="7620"/>
            <wp:docPr id="22" name="Picture 22" descr="C:\Users\maad\Videos\Shot 0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ad\Videos\Shot 0183.jpg"/>
                    <pic:cNvPicPr>
                      <a:picLocks noChangeAspect="1" noChangeArrowheads="1"/>
                    </pic:cNvPicPr>
                  </pic:nvPicPr>
                  <pic:blipFill rotWithShape="1">
                    <a:blip r:embed="rId22">
                      <a:extLst>
                        <a:ext uri="{28A0092B-C50C-407E-A947-70E740481C1C}">
                          <a14:useLocalDpi xmlns:a14="http://schemas.microsoft.com/office/drawing/2010/main" val="0"/>
                        </a:ext>
                      </a:extLst>
                    </a:blip>
                    <a:srcRect t="3270"/>
                    <a:stretch>
                      <a:fillRect/>
                    </a:stretch>
                  </pic:blipFill>
                  <pic:spPr bwMode="auto">
                    <a:xfrm>
                      <a:off x="0" y="0"/>
                      <a:ext cx="5731510" cy="2869462"/>
                    </a:xfrm>
                    <a:prstGeom prst="rect">
                      <a:avLst/>
                    </a:prstGeom>
                    <a:noFill/>
                    <a:ln>
                      <a:noFill/>
                    </a:ln>
                    <a:extLst>
                      <a:ext uri="{53640926-AAD7-44D8-BBD7-CCE9431645EC}">
                        <a14:shadowObscured xmlns:a14="http://schemas.microsoft.com/office/drawing/2010/main"/>
                      </a:ext>
                    </a:extLst>
                  </pic:spPr>
                </pic:pic>
              </a:graphicData>
            </a:graphic>
          </wp:inline>
        </w:drawing>
      </w:r>
    </w:p>
    <w:p w14:paraId="2E18AE40" w14:textId="77777777" w:rsidR="002E6C8C" w:rsidRDefault="002E6C8C" w:rsidP="002E6C8C">
      <w:pPr>
        <w:pStyle w:val="a4"/>
        <w:ind w:left="360"/>
        <w:rPr>
          <w:rtl/>
        </w:rPr>
      </w:pPr>
    </w:p>
    <w:p w14:paraId="03E1903D" w14:textId="77777777" w:rsidR="00F42266" w:rsidRPr="002E6C8C" w:rsidRDefault="00BA1E23" w:rsidP="00BA1E23">
      <w:pPr>
        <w:pStyle w:val="a4"/>
        <w:numPr>
          <w:ilvl w:val="0"/>
          <w:numId w:val="14"/>
        </w:numPr>
      </w:pPr>
      <w:r w:rsidRPr="00BA1E23">
        <w:rPr>
          <w:rFonts w:hint="cs"/>
          <w:rtl/>
          <w:lang w:bidi="fa-IR"/>
        </w:rPr>
        <w:t xml:space="preserve">گزینه بعدی، گزینه </w:t>
      </w:r>
      <w:r>
        <w:t xml:space="preserve">Response Spectra Summary </w:t>
      </w:r>
      <w:r w:rsidRPr="00BA1E23">
        <w:rPr>
          <w:rFonts w:hint="cs"/>
          <w:rtl/>
          <w:lang w:bidi="fa-IR"/>
        </w:rPr>
        <w:t xml:space="preserve"> است</w:t>
      </w:r>
      <w:r>
        <w:rPr>
          <w:lang w:bidi="fa-IR"/>
        </w:rPr>
        <w:t xml:space="preserve"> </w:t>
      </w:r>
      <w:r>
        <w:rPr>
          <w:rFonts w:eastAsia="Malgun Gothic" w:hint="cs"/>
          <w:rtl/>
          <w:lang w:eastAsia="ko-KR" w:bidi="fa-IR"/>
        </w:rPr>
        <w:t>که خلاصه‌ای از طیف پاسخ را به ما نشان می‌دهد</w:t>
      </w:r>
      <w:r w:rsidR="00984E4E">
        <w:rPr>
          <w:rFonts w:eastAsia="Malgun Gothic" w:hint="cs"/>
          <w:rtl/>
          <w:lang w:eastAsia="ko-KR" w:bidi="fa-IR"/>
        </w:rPr>
        <w:t xml:space="preserve"> که برای تحلیل‌های سازه‌ای کاربرد دارد</w:t>
      </w:r>
      <w:r>
        <w:rPr>
          <w:rFonts w:eastAsia="Malgun Gothic" w:hint="cs"/>
          <w:rtl/>
          <w:lang w:eastAsia="ko-KR" w:bidi="fa-IR"/>
        </w:rPr>
        <w:t xml:space="preserve">. رنگ مشکی، </w:t>
      </w:r>
      <w:r w:rsidRPr="00BA1E23">
        <w:rPr>
          <w:rFonts w:eastAsia="Malgun Gothic" w:hint="cs"/>
          <w:rtl/>
          <w:lang w:eastAsia="ko-KR" w:bidi="fa-IR"/>
        </w:rPr>
        <w:t>طیف</w:t>
      </w:r>
      <w:r w:rsidRPr="00BA1E23">
        <w:rPr>
          <w:rFonts w:eastAsia="Malgun Gothic"/>
          <w:rtl/>
          <w:lang w:eastAsia="ko-KR" w:bidi="fa-IR"/>
        </w:rPr>
        <w:t xml:space="preserve"> </w:t>
      </w:r>
      <w:r w:rsidRPr="00BA1E23">
        <w:rPr>
          <w:rFonts w:eastAsia="Malgun Gothic" w:hint="cs"/>
          <w:rtl/>
          <w:lang w:eastAsia="ko-KR" w:bidi="fa-IR"/>
        </w:rPr>
        <w:t>پاسخ</w:t>
      </w:r>
      <w:r w:rsidRPr="00BA1E23">
        <w:rPr>
          <w:rFonts w:eastAsia="Malgun Gothic"/>
          <w:rtl/>
          <w:lang w:eastAsia="ko-KR" w:bidi="fa-IR"/>
        </w:rPr>
        <w:t xml:space="preserve"> </w:t>
      </w:r>
      <w:r>
        <w:rPr>
          <w:rFonts w:eastAsia="Malgun Gothic" w:hint="cs"/>
          <w:rtl/>
          <w:lang w:eastAsia="ko-KR" w:bidi="fa-IR"/>
        </w:rPr>
        <w:t>حرکت ورودی بوده و رنگ آبی،  بعد از انجام محاسبات تحلیل پاسخ مقادیر به این میزان تشدید یافته‌است.</w:t>
      </w:r>
      <w:r w:rsidR="0079165E">
        <w:rPr>
          <w:rFonts w:eastAsia="Malgun Gothic" w:hint="cs"/>
          <w:rtl/>
          <w:lang w:eastAsia="ko-KR" w:bidi="fa-IR"/>
        </w:rPr>
        <w:t xml:space="preserve"> این مورد برای زلزله‌ی </w:t>
      </w:r>
      <w:r w:rsidR="0079165E">
        <w:rPr>
          <w:rFonts w:eastAsia="Malgun Gothic"/>
          <w:lang w:eastAsia="ko-KR" w:bidi="fa-IR"/>
        </w:rPr>
        <w:t>Tottori</w:t>
      </w:r>
      <w:r w:rsidR="0079165E">
        <w:rPr>
          <w:rFonts w:eastAsia="Malgun Gothic" w:hint="cs"/>
          <w:rtl/>
          <w:lang w:eastAsia="ko-KR" w:bidi="fa-IR"/>
        </w:rPr>
        <w:t>، وضعیت بسیار بدی دارد و نشان می‌دهد خاک حالتی مستعد برای تشدید دارد.</w:t>
      </w:r>
    </w:p>
    <w:p w14:paraId="7F673678" w14:textId="77777777" w:rsidR="002E6C8C" w:rsidRDefault="002E6C8C" w:rsidP="002E6C8C">
      <w:pPr>
        <w:pStyle w:val="a4"/>
        <w:ind w:left="360"/>
        <w:jc w:val="center"/>
        <w:rPr>
          <w:rtl/>
        </w:rPr>
      </w:pPr>
      <w:r>
        <w:rPr>
          <w:noProof/>
          <w:rtl/>
          <w:lang w:eastAsia="zh-TW"/>
        </w:rPr>
        <w:drawing>
          <wp:inline distT="0" distB="0" distL="0" distR="0" wp14:anchorId="36A4CF3C" wp14:editId="6E9806A6">
            <wp:extent cx="5594350" cy="2805411"/>
            <wp:effectExtent l="0" t="0" r="6350" b="0"/>
            <wp:docPr id="23" name="Picture 23" descr="C:\Users\maad\Videos\Shot 0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ad\Videos\Shot 0184.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3110"/>
                    <a:stretch>
                      <a:fillRect/>
                    </a:stretch>
                  </pic:blipFill>
                  <pic:spPr bwMode="auto">
                    <a:xfrm>
                      <a:off x="0" y="0"/>
                      <a:ext cx="5604248" cy="2810375"/>
                    </a:xfrm>
                    <a:prstGeom prst="rect">
                      <a:avLst/>
                    </a:prstGeom>
                    <a:noFill/>
                    <a:ln>
                      <a:noFill/>
                    </a:ln>
                    <a:extLst>
                      <a:ext uri="{53640926-AAD7-44D8-BBD7-CCE9431645EC}">
                        <a14:shadowObscured xmlns:a14="http://schemas.microsoft.com/office/drawing/2010/main"/>
                      </a:ext>
                    </a:extLst>
                  </pic:spPr>
                </pic:pic>
              </a:graphicData>
            </a:graphic>
          </wp:inline>
        </w:drawing>
      </w:r>
    </w:p>
    <w:p w14:paraId="35A19048" w14:textId="77777777" w:rsidR="00F42266" w:rsidRDefault="00F42266" w:rsidP="00FE2F32">
      <w:pPr>
        <w:pStyle w:val="a4"/>
        <w:ind w:firstLine="120"/>
        <w:rPr>
          <w:rtl/>
        </w:rPr>
      </w:pPr>
    </w:p>
    <w:p w14:paraId="1228E935" w14:textId="77777777" w:rsidR="00F42266" w:rsidRDefault="002E6C8C" w:rsidP="00FE2F32">
      <w:pPr>
        <w:pStyle w:val="a4"/>
        <w:ind w:firstLine="120"/>
        <w:rPr>
          <w:rtl/>
        </w:rPr>
      </w:pPr>
      <w:r>
        <w:rPr>
          <w:rFonts w:hint="cs"/>
          <w:rtl/>
        </w:rPr>
        <w:t>*طیف پاسخ در حالت تشدید در یک زلزله مشخص، برای لایه‌های بالاتر بسیار بحرانی‌تر و با تشدید بیشتر رخ می‌دهد</w:t>
      </w:r>
      <w:r w:rsidR="008C2DF9">
        <w:rPr>
          <w:rFonts w:hint="cs"/>
          <w:rtl/>
        </w:rPr>
        <w:t xml:space="preserve"> که برای لایه اول بیشترین حالت تشدید اتفاق می‌افتد</w:t>
      </w:r>
      <w:r>
        <w:rPr>
          <w:rFonts w:hint="cs"/>
          <w:rtl/>
        </w:rPr>
        <w:t>.</w:t>
      </w:r>
      <w:r w:rsidR="003266BF">
        <w:rPr>
          <w:rFonts w:hint="cs"/>
          <w:rtl/>
        </w:rPr>
        <w:t xml:space="preserve"> همچنین در لایه‌های زیرین عکس تشدید نیز رخ می دهد.</w:t>
      </w:r>
    </w:p>
    <w:p w14:paraId="468761EE" w14:textId="77777777" w:rsidR="008C2DF9" w:rsidRDefault="008C2DF9" w:rsidP="00FE2F32">
      <w:pPr>
        <w:pStyle w:val="a4"/>
        <w:ind w:firstLine="120"/>
        <w:rPr>
          <w:rtl/>
        </w:rPr>
      </w:pPr>
    </w:p>
    <w:p w14:paraId="52C4D2D5" w14:textId="77777777" w:rsidR="00B93E68" w:rsidRDefault="008C2DF9" w:rsidP="00FE2F32">
      <w:pPr>
        <w:pStyle w:val="a4"/>
        <w:ind w:firstLine="120"/>
        <w:rPr>
          <w:rtl/>
        </w:rPr>
      </w:pPr>
      <w:r>
        <w:rPr>
          <w:noProof/>
          <w:rtl/>
          <w:lang w:eastAsia="zh-TW"/>
        </w:rPr>
        <w:drawing>
          <wp:inline distT="0" distB="0" distL="0" distR="0" wp14:anchorId="31F92643" wp14:editId="41BB5B53">
            <wp:extent cx="5730795" cy="2882958"/>
            <wp:effectExtent l="0" t="0" r="3810" b="0"/>
            <wp:docPr id="26" name="Picture 26" descr="C:\Users\maad\Videos\Shot 0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ad\Videos\Shot 0188.jpg"/>
                    <pic:cNvPicPr>
                      <a:picLocks noChangeAspect="1" noChangeArrowheads="1"/>
                    </pic:cNvPicPr>
                  </pic:nvPicPr>
                  <pic:blipFill rotWithShape="1">
                    <a:blip r:embed="rId24">
                      <a:extLst>
                        <a:ext uri="{28A0092B-C50C-407E-A947-70E740481C1C}">
                          <a14:useLocalDpi xmlns:a14="http://schemas.microsoft.com/office/drawing/2010/main" val="0"/>
                        </a:ext>
                      </a:extLst>
                    </a:blip>
                    <a:srcRect t="2803"/>
                    <a:stretch>
                      <a:fillRect/>
                    </a:stretch>
                  </pic:blipFill>
                  <pic:spPr bwMode="auto">
                    <a:xfrm>
                      <a:off x="0" y="0"/>
                      <a:ext cx="5731510" cy="2883318"/>
                    </a:xfrm>
                    <a:prstGeom prst="rect">
                      <a:avLst/>
                    </a:prstGeom>
                    <a:noFill/>
                    <a:ln>
                      <a:noFill/>
                    </a:ln>
                    <a:extLst>
                      <a:ext uri="{53640926-AAD7-44D8-BBD7-CCE9431645EC}">
                        <a14:shadowObscured xmlns:a14="http://schemas.microsoft.com/office/drawing/2010/main"/>
                      </a:ext>
                    </a:extLst>
                  </pic:spPr>
                </pic:pic>
              </a:graphicData>
            </a:graphic>
          </wp:inline>
        </w:drawing>
      </w:r>
    </w:p>
    <w:p w14:paraId="63D91A61" w14:textId="77777777" w:rsidR="00F42266" w:rsidRDefault="00F42266" w:rsidP="00FE2F32">
      <w:pPr>
        <w:pStyle w:val="a4"/>
        <w:ind w:firstLine="120"/>
        <w:rPr>
          <w:rtl/>
        </w:rPr>
      </w:pPr>
    </w:p>
    <w:p w14:paraId="1AD5F5C0" w14:textId="77777777" w:rsidR="00F42266" w:rsidRDefault="002E6C8C" w:rsidP="00FE2F32">
      <w:pPr>
        <w:pStyle w:val="a4"/>
        <w:ind w:firstLine="120"/>
        <w:rPr>
          <w:rFonts w:eastAsia="Malgun Gothic"/>
          <w:rtl/>
          <w:lang w:eastAsia="ko-KR" w:bidi="fa-IR"/>
        </w:rPr>
      </w:pPr>
      <w:r>
        <w:rPr>
          <w:rFonts w:hint="cs"/>
          <w:rtl/>
        </w:rPr>
        <w:t xml:space="preserve">*از گزینه </w:t>
      </w:r>
      <w:r>
        <w:t>Show Tripartite Graph</w:t>
      </w:r>
      <w:r>
        <w:rPr>
          <w:rFonts w:eastAsia="Malgun Gothic" w:hint="cs"/>
          <w:rtl/>
          <w:lang w:eastAsia="ko-KR" w:bidi="fa-IR"/>
        </w:rPr>
        <w:t xml:space="preserve"> می‌توانیم گراف سه گانه را ببنیم و که در این حالت می‌توانیم علاوه بر مقادیر طیفی، شتاب و جابه‌جایی را هم در یک نمودار مقایسه کنیم.</w:t>
      </w:r>
    </w:p>
    <w:p w14:paraId="1D41798E" w14:textId="77777777" w:rsidR="002E6C8C" w:rsidRDefault="002E6C8C" w:rsidP="00FE2F32">
      <w:pPr>
        <w:pStyle w:val="a4"/>
        <w:ind w:firstLine="120"/>
        <w:rPr>
          <w:rFonts w:eastAsia="Malgun Gothic"/>
          <w:rtl/>
          <w:lang w:eastAsia="ko-KR" w:bidi="fa-IR"/>
        </w:rPr>
      </w:pPr>
    </w:p>
    <w:p w14:paraId="73E0F5E7" w14:textId="77777777" w:rsidR="002E6C8C" w:rsidRPr="002E6C8C" w:rsidRDefault="003266BF" w:rsidP="00FE2F32">
      <w:pPr>
        <w:pStyle w:val="a4"/>
        <w:ind w:firstLine="120"/>
        <w:rPr>
          <w:rFonts w:eastAsia="Malgun Gothic"/>
          <w:rtl/>
          <w:lang w:eastAsia="ko-KR" w:bidi="fa-IR"/>
        </w:rPr>
      </w:pPr>
      <w:r>
        <w:rPr>
          <w:rFonts w:eastAsia="Malgun Gothic"/>
          <w:noProof/>
          <w:rtl/>
          <w:lang w:eastAsia="zh-TW"/>
        </w:rPr>
        <w:drawing>
          <wp:inline distT="0" distB="0" distL="0" distR="0" wp14:anchorId="601D1E0E" wp14:editId="1561D1B0">
            <wp:extent cx="5730795" cy="2876030"/>
            <wp:effectExtent l="0" t="0" r="3810" b="635"/>
            <wp:docPr id="25" name="Picture 25" descr="C:\Users\maad\Videos\Shot 0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ad\Videos\Shot 0187.jpg"/>
                    <pic:cNvPicPr>
                      <a:picLocks noChangeAspect="1" noChangeArrowheads="1"/>
                    </pic:cNvPicPr>
                  </pic:nvPicPr>
                  <pic:blipFill rotWithShape="1">
                    <a:blip r:embed="rId25">
                      <a:extLst>
                        <a:ext uri="{28A0092B-C50C-407E-A947-70E740481C1C}">
                          <a14:useLocalDpi xmlns:a14="http://schemas.microsoft.com/office/drawing/2010/main" val="0"/>
                        </a:ext>
                      </a:extLst>
                    </a:blip>
                    <a:srcRect t="3036" b="-1"/>
                    <a:stretch>
                      <a:fillRect/>
                    </a:stretch>
                  </pic:blipFill>
                  <pic:spPr bwMode="auto">
                    <a:xfrm>
                      <a:off x="0" y="0"/>
                      <a:ext cx="5731510" cy="2876389"/>
                    </a:xfrm>
                    <a:prstGeom prst="rect">
                      <a:avLst/>
                    </a:prstGeom>
                    <a:noFill/>
                    <a:ln>
                      <a:noFill/>
                    </a:ln>
                    <a:extLst>
                      <a:ext uri="{53640926-AAD7-44D8-BBD7-CCE9431645EC}">
                        <a14:shadowObscured xmlns:a14="http://schemas.microsoft.com/office/drawing/2010/main"/>
                      </a:ext>
                    </a:extLst>
                  </pic:spPr>
                </pic:pic>
              </a:graphicData>
            </a:graphic>
          </wp:inline>
        </w:drawing>
      </w:r>
    </w:p>
    <w:p w14:paraId="18469D66" w14:textId="77777777" w:rsidR="00F42266" w:rsidRDefault="00F42266" w:rsidP="00FE2F32">
      <w:pPr>
        <w:pStyle w:val="a4"/>
        <w:ind w:firstLine="120"/>
        <w:rPr>
          <w:rtl/>
        </w:rPr>
      </w:pPr>
    </w:p>
    <w:p w14:paraId="68111CE8" w14:textId="77777777" w:rsidR="00F42266" w:rsidRDefault="003B63F2" w:rsidP="000D7600">
      <w:pPr>
        <w:pStyle w:val="a4"/>
        <w:numPr>
          <w:ilvl w:val="0"/>
          <w:numId w:val="14"/>
        </w:numPr>
        <w:rPr>
          <w:rtl/>
        </w:rPr>
      </w:pPr>
      <w:r>
        <w:rPr>
          <w:rFonts w:hint="cs"/>
          <w:rtl/>
        </w:rPr>
        <w:t xml:space="preserve">آخرین گزینه هم </w:t>
      </w:r>
      <w:r>
        <w:t>Chek Convergence</w:t>
      </w:r>
      <w:r>
        <w:rPr>
          <w:rFonts w:hint="cs"/>
          <w:rtl/>
        </w:rPr>
        <w:t xml:space="preserve"> است که اگر شاهد همگرایی لازم نبودیم باید برگردیم و </w:t>
      </w:r>
      <w:r>
        <w:t>Nubmbers of iteration</w:t>
      </w:r>
      <w:r>
        <w:rPr>
          <w:rFonts w:eastAsia="Malgun Gothic" w:hint="cs"/>
          <w:rtl/>
          <w:lang w:eastAsia="ko-KR" w:bidi="fa-IR"/>
        </w:rPr>
        <w:t xml:space="preserve"> (</w:t>
      </w:r>
      <w:r w:rsidR="00353908">
        <w:rPr>
          <w:rFonts w:eastAsia="Malgun Gothic" w:hint="cs"/>
          <w:rtl/>
          <w:lang w:eastAsia="ko-KR" w:bidi="fa-IR"/>
        </w:rPr>
        <w:t>در قدم پنجم از ورودی‌ها) را زیاد کنیم.</w:t>
      </w:r>
      <w:r w:rsidR="000D7600">
        <w:rPr>
          <w:rFonts w:eastAsia="Malgun Gothic" w:hint="cs"/>
          <w:rtl/>
          <w:lang w:eastAsia="ko-KR" w:bidi="fa-IR"/>
        </w:rPr>
        <w:t xml:space="preserve"> با افزایش </w:t>
      </w:r>
      <w:r w:rsidR="000D7600" w:rsidRPr="000D7600">
        <w:rPr>
          <w:rFonts w:eastAsia="Malgun Gothic"/>
          <w:lang w:eastAsia="ko-KR" w:bidi="fa-IR"/>
        </w:rPr>
        <w:t>iteration</w:t>
      </w:r>
      <w:r w:rsidR="000D7600">
        <w:rPr>
          <w:rFonts w:eastAsia="Malgun Gothic" w:hint="cs"/>
          <w:rtl/>
          <w:lang w:eastAsia="ko-KR" w:bidi="fa-IR"/>
        </w:rPr>
        <w:t xml:space="preserve"> کاملا کرنش‌های</w:t>
      </w:r>
    </w:p>
    <w:p w14:paraId="738EDBBA" w14:textId="77777777" w:rsidR="00F42266" w:rsidRDefault="000D7600" w:rsidP="00FE2F32">
      <w:pPr>
        <w:pStyle w:val="a4"/>
        <w:ind w:firstLine="120"/>
        <w:rPr>
          <w:rtl/>
        </w:rPr>
      </w:pPr>
      <w:r>
        <w:rPr>
          <w:rFonts w:hint="cs"/>
          <w:rtl/>
        </w:rPr>
        <w:t>برشی در لایه‌های مختلف بر روی هم همگرا شدند.</w:t>
      </w:r>
    </w:p>
    <w:p w14:paraId="4A905A8B" w14:textId="77777777" w:rsidR="000D7600" w:rsidRDefault="000D7600" w:rsidP="00FE2F32">
      <w:pPr>
        <w:pStyle w:val="a4"/>
        <w:ind w:firstLine="120"/>
        <w:rPr>
          <w:rtl/>
        </w:rPr>
      </w:pPr>
    </w:p>
    <w:p w14:paraId="1EEE5699" w14:textId="77777777" w:rsidR="00F42266" w:rsidRDefault="00F42266" w:rsidP="00FE2F32">
      <w:pPr>
        <w:pStyle w:val="a4"/>
        <w:ind w:firstLine="120"/>
        <w:rPr>
          <w:rtl/>
        </w:rPr>
      </w:pPr>
    </w:p>
    <w:p w14:paraId="387CE5BA" w14:textId="77777777" w:rsidR="00CB740A" w:rsidRDefault="00CB740A" w:rsidP="00CB740A">
      <w:pPr>
        <w:pStyle w:val="a3"/>
        <w:rPr>
          <w:rtl/>
        </w:rPr>
      </w:pPr>
      <w:r w:rsidRPr="00CB740A">
        <w:rPr>
          <w:rFonts w:hint="cs"/>
          <w:rtl/>
        </w:rPr>
        <w:t>تعریف</w:t>
      </w:r>
      <w:r w:rsidRPr="00CB740A">
        <w:rPr>
          <w:rtl/>
        </w:rPr>
        <w:t xml:space="preserve"> </w:t>
      </w:r>
      <w:r w:rsidRPr="00CB740A">
        <w:rPr>
          <w:rFonts w:hint="cs"/>
          <w:rtl/>
        </w:rPr>
        <w:t>پروفیل</w:t>
      </w:r>
      <w:r w:rsidRPr="00CB740A">
        <w:rPr>
          <w:rtl/>
        </w:rPr>
        <w:t xml:space="preserve"> </w:t>
      </w:r>
      <w:r w:rsidRPr="00CB740A">
        <w:rPr>
          <w:rFonts w:hint="cs"/>
          <w:rtl/>
        </w:rPr>
        <w:t xml:space="preserve">خاکی با </w:t>
      </w:r>
      <w:r w:rsidR="00E4102C">
        <w:rPr>
          <w:rFonts w:hint="cs"/>
          <w:rtl/>
        </w:rPr>
        <w:t xml:space="preserve">تحلیل </w:t>
      </w:r>
      <w:r>
        <w:rPr>
          <w:rFonts w:hint="cs"/>
          <w:rtl/>
        </w:rPr>
        <w:t>غیرخطی:</w:t>
      </w:r>
    </w:p>
    <w:p w14:paraId="2A85E89D" w14:textId="77777777" w:rsidR="00CB740A" w:rsidRDefault="00377B9B" w:rsidP="00CB740A">
      <w:pPr>
        <w:pStyle w:val="a4"/>
        <w:rPr>
          <w:rtl/>
          <w:lang w:bidi="fa-IR"/>
        </w:rPr>
      </w:pPr>
      <w:r>
        <w:rPr>
          <w:rFonts w:hint="cs"/>
          <w:rtl/>
          <w:lang w:bidi="fa-IR"/>
        </w:rPr>
        <w:t>از</w:t>
      </w:r>
      <w:r w:rsidR="00CB740A" w:rsidRPr="0033163C">
        <w:rPr>
          <w:rtl/>
          <w:lang w:bidi="fa-IR"/>
        </w:rPr>
        <w:t xml:space="preserve"> </w:t>
      </w:r>
      <w:r w:rsidR="00CB740A" w:rsidRPr="0033163C">
        <w:rPr>
          <w:rFonts w:hint="cs"/>
          <w:rtl/>
          <w:lang w:bidi="fa-IR"/>
        </w:rPr>
        <w:t>تب</w:t>
      </w:r>
      <w:r w:rsidR="00CB740A" w:rsidRPr="0033163C">
        <w:rPr>
          <w:rtl/>
          <w:lang w:bidi="fa-IR"/>
        </w:rPr>
        <w:t xml:space="preserve"> </w:t>
      </w:r>
      <w:r w:rsidR="00CB740A" w:rsidRPr="0033163C">
        <w:rPr>
          <w:lang w:bidi="fa-IR"/>
        </w:rPr>
        <w:t>Analysis</w:t>
      </w:r>
      <w:r w:rsidR="00CB740A" w:rsidRPr="0033163C">
        <w:rPr>
          <w:rtl/>
          <w:lang w:bidi="fa-IR"/>
        </w:rPr>
        <w:t xml:space="preserve"> </w:t>
      </w:r>
      <w:r w:rsidR="00CB740A" w:rsidRPr="0033163C">
        <w:rPr>
          <w:rFonts w:hint="cs"/>
          <w:rtl/>
          <w:lang w:bidi="fa-IR"/>
        </w:rPr>
        <w:t>پروفیل</w:t>
      </w:r>
      <w:r w:rsidR="00CB740A" w:rsidRPr="0033163C">
        <w:rPr>
          <w:rtl/>
          <w:lang w:bidi="fa-IR"/>
        </w:rPr>
        <w:t xml:space="preserve"> </w:t>
      </w:r>
      <w:r w:rsidR="00CB740A" w:rsidRPr="0033163C">
        <w:rPr>
          <w:rFonts w:hint="cs"/>
          <w:rtl/>
          <w:lang w:bidi="fa-IR"/>
        </w:rPr>
        <w:t>خاک</w:t>
      </w:r>
      <w:r w:rsidR="00CB740A" w:rsidRPr="0033163C">
        <w:rPr>
          <w:rtl/>
          <w:lang w:bidi="fa-IR"/>
        </w:rPr>
        <w:t xml:space="preserve"> </w:t>
      </w:r>
      <w:r w:rsidR="00CB740A" w:rsidRPr="0033163C">
        <w:rPr>
          <w:rFonts w:hint="cs"/>
          <w:rtl/>
          <w:lang w:bidi="fa-IR"/>
        </w:rPr>
        <w:t>مورد</w:t>
      </w:r>
      <w:r w:rsidR="00CB740A" w:rsidRPr="0033163C">
        <w:rPr>
          <w:rtl/>
          <w:lang w:bidi="fa-IR"/>
        </w:rPr>
        <w:t xml:space="preserve"> </w:t>
      </w:r>
      <w:r w:rsidR="00CB740A" w:rsidRPr="0033163C">
        <w:rPr>
          <w:rFonts w:hint="cs"/>
          <w:rtl/>
          <w:lang w:bidi="fa-IR"/>
        </w:rPr>
        <w:t>نظر</w:t>
      </w:r>
      <w:r w:rsidR="00CB740A" w:rsidRPr="0033163C">
        <w:rPr>
          <w:rtl/>
          <w:lang w:bidi="fa-IR"/>
        </w:rPr>
        <w:t xml:space="preserve"> </w:t>
      </w:r>
      <w:r w:rsidR="00CB740A" w:rsidRPr="0033163C">
        <w:rPr>
          <w:rFonts w:hint="cs"/>
          <w:rtl/>
          <w:lang w:bidi="fa-IR"/>
        </w:rPr>
        <w:t>را</w:t>
      </w:r>
      <w:r w:rsidR="00CB740A" w:rsidRPr="0033163C">
        <w:rPr>
          <w:rtl/>
          <w:lang w:bidi="fa-IR"/>
        </w:rPr>
        <w:t xml:space="preserve"> </w:t>
      </w:r>
      <w:r w:rsidR="00CB740A" w:rsidRPr="0033163C">
        <w:rPr>
          <w:rFonts w:hint="cs"/>
          <w:rtl/>
          <w:lang w:bidi="fa-IR"/>
        </w:rPr>
        <w:t>به</w:t>
      </w:r>
      <w:r w:rsidR="00CB740A" w:rsidRPr="0033163C">
        <w:rPr>
          <w:rtl/>
          <w:lang w:bidi="fa-IR"/>
        </w:rPr>
        <w:t xml:space="preserve"> </w:t>
      </w:r>
      <w:r w:rsidR="00CB740A" w:rsidRPr="0033163C">
        <w:rPr>
          <w:rFonts w:hint="cs"/>
          <w:rtl/>
          <w:lang w:bidi="fa-IR"/>
        </w:rPr>
        <w:t>نرم</w:t>
      </w:r>
      <w:r w:rsidR="00CB740A" w:rsidRPr="0033163C">
        <w:rPr>
          <w:rtl/>
          <w:lang w:bidi="fa-IR"/>
        </w:rPr>
        <w:t xml:space="preserve"> </w:t>
      </w:r>
      <w:r w:rsidR="00CB740A" w:rsidRPr="0033163C">
        <w:rPr>
          <w:rFonts w:hint="cs"/>
          <w:rtl/>
          <w:lang w:bidi="fa-IR"/>
        </w:rPr>
        <w:t>افزار</w:t>
      </w:r>
      <w:r w:rsidR="00CB740A" w:rsidRPr="0033163C">
        <w:rPr>
          <w:rtl/>
          <w:lang w:bidi="fa-IR"/>
        </w:rPr>
        <w:t xml:space="preserve"> </w:t>
      </w:r>
      <w:r w:rsidR="00CB740A" w:rsidRPr="0033163C">
        <w:rPr>
          <w:rFonts w:hint="cs"/>
          <w:rtl/>
          <w:lang w:bidi="fa-IR"/>
        </w:rPr>
        <w:t>معرفی</w:t>
      </w:r>
      <w:r w:rsidR="00CB740A" w:rsidRPr="0033163C">
        <w:rPr>
          <w:rtl/>
          <w:lang w:bidi="fa-IR"/>
        </w:rPr>
        <w:t xml:space="preserve"> </w:t>
      </w:r>
      <w:r w:rsidR="00CB740A" w:rsidRPr="0033163C">
        <w:rPr>
          <w:rFonts w:hint="cs"/>
          <w:rtl/>
          <w:lang w:bidi="fa-IR"/>
        </w:rPr>
        <w:t>کنیم</w:t>
      </w:r>
      <w:r w:rsidR="00CB740A" w:rsidRPr="0033163C">
        <w:rPr>
          <w:rtl/>
          <w:lang w:bidi="fa-IR"/>
        </w:rPr>
        <w:t xml:space="preserve">. </w:t>
      </w:r>
      <w:r w:rsidR="00CB740A" w:rsidRPr="0033163C">
        <w:rPr>
          <w:rFonts w:hint="cs"/>
          <w:rtl/>
          <w:lang w:bidi="fa-IR"/>
        </w:rPr>
        <w:t>این</w:t>
      </w:r>
      <w:r w:rsidR="00CB740A" w:rsidRPr="0033163C">
        <w:rPr>
          <w:rtl/>
          <w:lang w:bidi="fa-IR"/>
        </w:rPr>
        <w:t xml:space="preserve"> </w:t>
      </w:r>
      <w:r w:rsidR="00CB740A" w:rsidRPr="0033163C">
        <w:rPr>
          <w:rFonts w:hint="cs"/>
          <w:rtl/>
          <w:lang w:bidi="fa-IR"/>
        </w:rPr>
        <w:t>مرحله</w:t>
      </w:r>
      <w:r w:rsidR="00CB740A" w:rsidRPr="0033163C">
        <w:rPr>
          <w:rtl/>
          <w:lang w:bidi="fa-IR"/>
        </w:rPr>
        <w:t xml:space="preserve"> </w:t>
      </w:r>
      <w:r w:rsidR="00CB740A" w:rsidRPr="0033163C">
        <w:rPr>
          <w:rFonts w:hint="cs"/>
          <w:rtl/>
          <w:lang w:bidi="fa-IR"/>
        </w:rPr>
        <w:t>خود</w:t>
      </w:r>
      <w:r w:rsidR="00CB740A" w:rsidRPr="0033163C">
        <w:rPr>
          <w:rtl/>
          <w:lang w:bidi="fa-IR"/>
        </w:rPr>
        <w:t xml:space="preserve"> </w:t>
      </w:r>
      <w:r w:rsidR="00CB740A" w:rsidRPr="0033163C">
        <w:rPr>
          <w:rFonts w:hint="cs"/>
          <w:rtl/>
          <w:lang w:bidi="fa-IR"/>
        </w:rPr>
        <w:t>شامل</w:t>
      </w:r>
      <w:r w:rsidR="00CB740A" w:rsidRPr="0033163C">
        <w:rPr>
          <w:rtl/>
          <w:lang w:bidi="fa-IR"/>
        </w:rPr>
        <w:t xml:space="preserve"> </w:t>
      </w:r>
      <w:r w:rsidR="00CB740A" w:rsidRPr="0033163C">
        <w:rPr>
          <w:rFonts w:hint="cs"/>
          <w:rtl/>
          <w:lang w:bidi="fa-IR"/>
        </w:rPr>
        <w:t>چندین</w:t>
      </w:r>
      <w:r w:rsidR="00CB740A" w:rsidRPr="0033163C">
        <w:rPr>
          <w:rtl/>
          <w:lang w:bidi="fa-IR"/>
        </w:rPr>
        <w:t xml:space="preserve"> </w:t>
      </w:r>
      <w:r w:rsidR="00CB740A" w:rsidRPr="0033163C">
        <w:rPr>
          <w:rFonts w:hint="cs"/>
          <w:rtl/>
          <w:lang w:bidi="fa-IR"/>
        </w:rPr>
        <w:t>زیر</w:t>
      </w:r>
      <w:r w:rsidR="00CB740A" w:rsidRPr="0033163C">
        <w:rPr>
          <w:rtl/>
          <w:lang w:bidi="fa-IR"/>
        </w:rPr>
        <w:t xml:space="preserve"> </w:t>
      </w:r>
      <w:r w:rsidR="00CB740A" w:rsidRPr="0033163C">
        <w:rPr>
          <w:rFonts w:hint="cs"/>
          <w:rtl/>
          <w:lang w:bidi="fa-IR"/>
        </w:rPr>
        <w:t>مرحله</w:t>
      </w:r>
      <w:r w:rsidR="00CB740A" w:rsidRPr="0033163C">
        <w:rPr>
          <w:rtl/>
          <w:lang w:bidi="fa-IR"/>
        </w:rPr>
        <w:t xml:space="preserve"> </w:t>
      </w:r>
      <w:r w:rsidR="00CB740A" w:rsidRPr="0033163C">
        <w:rPr>
          <w:rFonts w:hint="cs"/>
          <w:rtl/>
          <w:lang w:bidi="fa-IR"/>
        </w:rPr>
        <w:t>است</w:t>
      </w:r>
      <w:r w:rsidR="00CB740A" w:rsidRPr="0033163C">
        <w:rPr>
          <w:rtl/>
          <w:lang w:bidi="fa-IR"/>
        </w:rPr>
        <w:t xml:space="preserve"> </w:t>
      </w:r>
      <w:r w:rsidR="00CB740A" w:rsidRPr="0033163C">
        <w:rPr>
          <w:rFonts w:hint="cs"/>
          <w:rtl/>
          <w:lang w:bidi="fa-IR"/>
        </w:rPr>
        <w:t>که</w:t>
      </w:r>
      <w:r w:rsidR="00CB740A" w:rsidRPr="0033163C">
        <w:rPr>
          <w:rtl/>
          <w:lang w:bidi="fa-IR"/>
        </w:rPr>
        <w:t xml:space="preserve"> </w:t>
      </w:r>
      <w:r w:rsidR="00CB740A" w:rsidRPr="0033163C">
        <w:rPr>
          <w:rFonts w:hint="cs"/>
          <w:rtl/>
          <w:lang w:bidi="fa-IR"/>
        </w:rPr>
        <w:t>به</w:t>
      </w:r>
      <w:r w:rsidR="00CB740A" w:rsidRPr="0033163C">
        <w:rPr>
          <w:rtl/>
          <w:lang w:bidi="fa-IR"/>
        </w:rPr>
        <w:t xml:space="preserve"> </w:t>
      </w:r>
      <w:r w:rsidR="00CB740A">
        <w:rPr>
          <w:rFonts w:hint="cs"/>
          <w:rtl/>
          <w:lang w:bidi="fa-IR"/>
        </w:rPr>
        <w:t>صورت</w:t>
      </w:r>
      <w:r w:rsidR="00CB740A" w:rsidRPr="0033163C">
        <w:rPr>
          <w:rtl/>
          <w:lang w:bidi="fa-IR"/>
        </w:rPr>
        <w:t xml:space="preserve"> </w:t>
      </w:r>
      <w:r w:rsidR="00CB740A" w:rsidRPr="0033163C">
        <w:rPr>
          <w:rFonts w:hint="cs"/>
          <w:rtl/>
          <w:lang w:bidi="fa-IR"/>
        </w:rPr>
        <w:t>زیر</w:t>
      </w:r>
      <w:r w:rsidR="00CB740A" w:rsidRPr="0033163C">
        <w:rPr>
          <w:rtl/>
          <w:lang w:bidi="fa-IR"/>
        </w:rPr>
        <w:t xml:space="preserve"> </w:t>
      </w:r>
      <w:r w:rsidR="00CB740A" w:rsidRPr="0033163C">
        <w:rPr>
          <w:rFonts w:hint="cs"/>
          <w:rtl/>
          <w:lang w:bidi="fa-IR"/>
        </w:rPr>
        <w:t>می</w:t>
      </w:r>
      <w:r w:rsidR="00CB740A">
        <w:rPr>
          <w:rFonts w:hint="cs"/>
          <w:rtl/>
          <w:lang w:bidi="fa-IR"/>
        </w:rPr>
        <w:t>‌</w:t>
      </w:r>
      <w:r w:rsidR="00CB740A" w:rsidRPr="0033163C">
        <w:rPr>
          <w:rFonts w:hint="cs"/>
          <w:rtl/>
          <w:lang w:bidi="fa-IR"/>
        </w:rPr>
        <w:t>باشد</w:t>
      </w:r>
      <w:r w:rsidR="00CB740A">
        <w:rPr>
          <w:rFonts w:hint="cs"/>
          <w:rtl/>
          <w:lang w:bidi="fa-IR"/>
        </w:rPr>
        <w:t>:</w:t>
      </w:r>
    </w:p>
    <w:p w14:paraId="6E3992EB" w14:textId="77777777" w:rsidR="00CB740A" w:rsidRDefault="00CB740A" w:rsidP="00CB740A">
      <w:pPr>
        <w:pStyle w:val="a4"/>
        <w:rPr>
          <w:rtl/>
          <w:lang w:bidi="fa-IR"/>
        </w:rPr>
      </w:pPr>
    </w:p>
    <w:p w14:paraId="31C630F1" w14:textId="77777777" w:rsidR="00CB740A" w:rsidRPr="001D6546" w:rsidRDefault="00CB740A" w:rsidP="006134CA">
      <w:pPr>
        <w:pStyle w:val="a4"/>
        <w:numPr>
          <w:ilvl w:val="0"/>
          <w:numId w:val="15"/>
        </w:numPr>
      </w:pPr>
      <w:r>
        <w:rPr>
          <w:rFonts w:hint="cs"/>
          <w:rtl/>
        </w:rPr>
        <w:t>در</w:t>
      </w:r>
      <w:r>
        <w:rPr>
          <w:rtl/>
        </w:rPr>
        <w:t xml:space="preserve"> </w:t>
      </w:r>
      <w:r>
        <w:rPr>
          <w:rFonts w:hint="cs"/>
          <w:rtl/>
        </w:rPr>
        <w:t>ابتدا</w:t>
      </w:r>
      <w:r>
        <w:rPr>
          <w:rtl/>
        </w:rPr>
        <w:t xml:space="preserve"> </w:t>
      </w:r>
      <w:r>
        <w:rPr>
          <w:rFonts w:hint="cs"/>
          <w:rtl/>
        </w:rPr>
        <w:t>باید</w:t>
      </w:r>
      <w:r>
        <w:rPr>
          <w:rtl/>
        </w:rPr>
        <w:t xml:space="preserve"> </w:t>
      </w:r>
      <w:r>
        <w:rPr>
          <w:rFonts w:hint="cs"/>
          <w:rtl/>
        </w:rPr>
        <w:t>تنظیمات</w:t>
      </w:r>
      <w:r>
        <w:rPr>
          <w:rtl/>
        </w:rPr>
        <w:t xml:space="preserve"> </w:t>
      </w:r>
      <w:r>
        <w:rPr>
          <w:rFonts w:hint="cs"/>
          <w:rtl/>
        </w:rPr>
        <w:t>کلی</w:t>
      </w:r>
      <w:r>
        <w:rPr>
          <w:rtl/>
        </w:rPr>
        <w:t xml:space="preserve"> </w:t>
      </w:r>
      <w:r>
        <w:rPr>
          <w:rFonts w:hint="cs"/>
          <w:rtl/>
        </w:rPr>
        <w:t>تحلیل</w:t>
      </w:r>
      <w:r>
        <w:rPr>
          <w:rtl/>
        </w:rPr>
        <w:t xml:space="preserve"> </w:t>
      </w:r>
      <w:r>
        <w:rPr>
          <w:rFonts w:hint="cs"/>
          <w:rtl/>
        </w:rPr>
        <w:t>را</w:t>
      </w:r>
      <w:r>
        <w:rPr>
          <w:rtl/>
        </w:rPr>
        <w:t xml:space="preserve"> </w:t>
      </w:r>
      <w:r>
        <w:rPr>
          <w:rFonts w:hint="cs"/>
          <w:rtl/>
        </w:rPr>
        <w:t>مشخص</w:t>
      </w:r>
      <w:r>
        <w:rPr>
          <w:rtl/>
        </w:rPr>
        <w:t xml:space="preserve"> </w:t>
      </w:r>
      <w:r>
        <w:rPr>
          <w:rFonts w:hint="cs"/>
          <w:rtl/>
        </w:rPr>
        <w:t>کنیم</w:t>
      </w:r>
      <w:r>
        <w:rPr>
          <w:rtl/>
        </w:rPr>
        <w:t xml:space="preserve">. </w:t>
      </w:r>
      <w:r>
        <w:rPr>
          <w:rFonts w:hint="cs"/>
          <w:rtl/>
        </w:rPr>
        <w:t>نوع</w:t>
      </w:r>
      <w:r>
        <w:rPr>
          <w:rtl/>
        </w:rPr>
        <w:t xml:space="preserve"> </w:t>
      </w:r>
      <w:r>
        <w:rPr>
          <w:rFonts w:hint="cs"/>
          <w:rtl/>
        </w:rPr>
        <w:t>تحلیل</w:t>
      </w:r>
      <w:r>
        <w:rPr>
          <w:rtl/>
        </w:rPr>
        <w:t xml:space="preserve"> </w:t>
      </w:r>
      <w:r>
        <w:rPr>
          <w:rFonts w:hint="cs"/>
          <w:rtl/>
        </w:rPr>
        <w:t>را</w:t>
      </w:r>
      <w:r>
        <w:rPr>
          <w:rtl/>
        </w:rPr>
        <w:t xml:space="preserve"> </w:t>
      </w:r>
      <w:r w:rsidRPr="00CB740A">
        <w:t>Nonlinear</w:t>
      </w:r>
      <w:r>
        <w:rPr>
          <w:rtl/>
        </w:rPr>
        <w:t xml:space="preserve"> </w:t>
      </w:r>
      <w:r>
        <w:rPr>
          <w:rFonts w:hint="cs"/>
          <w:rtl/>
        </w:rPr>
        <w:t>و از</w:t>
      </w:r>
      <w:r>
        <w:t xml:space="preserve">Time Domain </w:t>
      </w:r>
      <w:r>
        <w:rPr>
          <w:rFonts w:hint="cs"/>
          <w:rtl/>
        </w:rPr>
        <w:t xml:space="preserve"> برای </w:t>
      </w:r>
      <w:r>
        <w:rPr>
          <w:rFonts w:eastAsia="Malgun Gothic" w:hint="cs"/>
          <w:rtl/>
          <w:lang w:eastAsia="ko-KR"/>
        </w:rPr>
        <w:t xml:space="preserve">پاسخ استفاده می‌کنیم. </w:t>
      </w:r>
      <w:r w:rsidRPr="006134CA">
        <w:rPr>
          <w:rFonts w:eastAsia="Malgun Gothic" w:hint="cs"/>
          <w:rtl/>
          <w:lang w:eastAsia="ko-KR"/>
        </w:rPr>
        <w:t>در قسمت مدل خاکی مورد نظر</w:t>
      </w:r>
      <w:r w:rsidRPr="006134CA">
        <w:rPr>
          <w:rFonts w:eastAsia="Malgun Gothic"/>
          <w:lang w:eastAsia="ko-KR"/>
        </w:rPr>
        <w:t xml:space="preserve">(Default Soil Model) </w:t>
      </w:r>
      <w:r w:rsidRPr="006134CA">
        <w:rPr>
          <w:rFonts w:eastAsia="Malgun Gothic" w:hint="cs"/>
          <w:rtl/>
          <w:lang w:eastAsia="ko-KR"/>
        </w:rPr>
        <w:t xml:space="preserve"> را بر روی مدل </w:t>
      </w:r>
      <w:r w:rsidRPr="006134CA">
        <w:rPr>
          <w:rFonts w:eastAsia="Malgun Gothic"/>
          <w:lang w:eastAsia="ko-KR"/>
        </w:rPr>
        <w:t>(MKZ)</w:t>
      </w:r>
      <w:r w:rsidRPr="006134CA">
        <w:rPr>
          <w:rFonts w:eastAsia="Malgun Gothic" w:hint="cs"/>
          <w:rtl/>
          <w:lang w:eastAsia="ko-KR" w:bidi="fa-IR"/>
        </w:rPr>
        <w:t xml:space="preserve"> می‌گذاریم تا به بهترین نتایج برسیم.</w:t>
      </w:r>
      <w:r>
        <w:rPr>
          <w:rtl/>
        </w:rPr>
        <w:t xml:space="preserve"> </w:t>
      </w:r>
      <w:r>
        <w:rPr>
          <w:rFonts w:hint="cs"/>
          <w:rtl/>
        </w:rPr>
        <w:t xml:space="preserve">تنظیمات بعدی مربوط به باربرداری و بارگذاری میزینگ در داخل محاسبات است که گزینه </w:t>
      </w:r>
      <w:r>
        <w:t>Masing Re/Unloading</w:t>
      </w:r>
      <w:r w:rsidRPr="006134CA">
        <w:rPr>
          <w:rFonts w:eastAsia="Malgun Gothic" w:hint="cs"/>
          <w:rtl/>
          <w:lang w:eastAsia="ko-KR" w:bidi="fa-IR"/>
        </w:rPr>
        <w:t xml:space="preserve"> را انتخاب می‌کنیم.</w:t>
      </w:r>
      <w:r w:rsidR="006134CA">
        <w:rPr>
          <w:rFonts w:hint="cs"/>
          <w:rtl/>
          <w:lang w:bidi="fa-IR"/>
        </w:rPr>
        <w:t xml:space="preserve"> </w:t>
      </w:r>
      <w:r>
        <w:rPr>
          <w:rFonts w:hint="cs"/>
          <w:rtl/>
        </w:rPr>
        <w:t>سیستم</w:t>
      </w:r>
      <w:r>
        <w:rPr>
          <w:rtl/>
        </w:rPr>
        <w:t xml:space="preserve"> </w:t>
      </w:r>
      <w:r>
        <w:rPr>
          <w:rFonts w:hint="cs"/>
          <w:rtl/>
        </w:rPr>
        <w:t>واحدها</w:t>
      </w:r>
      <w:r>
        <w:rPr>
          <w:rtl/>
        </w:rPr>
        <w:t xml:space="preserve"> </w:t>
      </w:r>
      <w:r>
        <w:rPr>
          <w:rFonts w:hint="cs"/>
          <w:rtl/>
        </w:rPr>
        <w:t>را</w:t>
      </w:r>
      <w:r>
        <w:rPr>
          <w:rtl/>
        </w:rPr>
        <w:t xml:space="preserve">  </w:t>
      </w:r>
      <w:r>
        <w:t>Metric</w:t>
      </w:r>
      <w:r>
        <w:rPr>
          <w:rtl/>
        </w:rPr>
        <w:t xml:space="preserve"> </w:t>
      </w:r>
      <w:r>
        <w:rPr>
          <w:rFonts w:hint="cs"/>
          <w:rtl/>
        </w:rPr>
        <w:t>در نظر می‌گیریم</w:t>
      </w:r>
      <w:r>
        <w:rPr>
          <w:rtl/>
        </w:rPr>
        <w:t xml:space="preserve">. </w:t>
      </w:r>
      <w:r w:rsidRPr="006134CA">
        <w:rPr>
          <w:rFonts w:eastAsia="Malgun Gothic" w:hint="cs"/>
          <w:rtl/>
          <w:lang w:eastAsia="ko-KR"/>
        </w:rPr>
        <w:t>در بخش</w:t>
      </w:r>
      <w:r w:rsidRPr="006134CA">
        <w:rPr>
          <w:rFonts w:eastAsia="Malgun Gothic"/>
          <w:lang w:eastAsia="ko-KR"/>
        </w:rPr>
        <w:t xml:space="preserve">Analysis Tag </w:t>
      </w:r>
      <w:r w:rsidRPr="006134CA">
        <w:rPr>
          <w:rFonts w:eastAsia="Malgun Gothic" w:hint="cs"/>
          <w:rtl/>
          <w:lang w:eastAsia="ko-KR"/>
        </w:rPr>
        <w:t xml:space="preserve">، عبارت </w:t>
      </w:r>
      <w:r w:rsidRPr="006134CA">
        <w:rPr>
          <w:rFonts w:eastAsia="Malgun Gothic"/>
          <w:lang w:eastAsia="ko-KR"/>
        </w:rPr>
        <w:t>DS-NL1</w:t>
      </w:r>
      <w:r w:rsidRPr="006134CA">
        <w:rPr>
          <w:rFonts w:eastAsia="Malgun Gothic" w:hint="cs"/>
          <w:rtl/>
          <w:lang w:eastAsia="ko-KR"/>
        </w:rPr>
        <w:t xml:space="preserve"> نمایان می‌شود که مختص این تحلیل است.</w:t>
      </w:r>
    </w:p>
    <w:p w14:paraId="1B5052DD" w14:textId="77777777" w:rsidR="001D6546" w:rsidRDefault="001D6546" w:rsidP="001D6546">
      <w:pPr>
        <w:pStyle w:val="a4"/>
        <w:ind w:left="360"/>
        <w:rPr>
          <w:rtl/>
        </w:rPr>
      </w:pPr>
    </w:p>
    <w:p w14:paraId="73879C6F" w14:textId="77777777" w:rsidR="001D6546" w:rsidRPr="006F1213" w:rsidRDefault="001D6546" w:rsidP="001D6546">
      <w:pPr>
        <w:pStyle w:val="a4"/>
        <w:ind w:left="360"/>
      </w:pPr>
      <w:r>
        <w:rPr>
          <w:rFonts w:hint="cs"/>
          <w:rtl/>
        </w:rPr>
        <w:t>*از گزینه فشار حفره‌ای در محاسبات صرف نظر شده‌است.</w:t>
      </w:r>
    </w:p>
    <w:p w14:paraId="34893859" w14:textId="77777777" w:rsidR="006F1213" w:rsidRPr="00E906DD" w:rsidRDefault="006F1213" w:rsidP="006F1213">
      <w:pPr>
        <w:pStyle w:val="a4"/>
        <w:ind w:left="720"/>
      </w:pPr>
    </w:p>
    <w:p w14:paraId="0F438913" w14:textId="77777777" w:rsidR="00F42266" w:rsidRPr="006F1213" w:rsidRDefault="006F1213" w:rsidP="00FE2F32">
      <w:pPr>
        <w:pStyle w:val="a4"/>
        <w:ind w:firstLine="120"/>
        <w:rPr>
          <w:rFonts w:eastAsia="Malgun Gothic"/>
          <w:rtl/>
          <w:lang w:eastAsia="ko-KR" w:bidi="fa-IR"/>
        </w:rPr>
      </w:pPr>
      <w:r>
        <w:rPr>
          <w:rFonts w:eastAsia="MS Mincho"/>
          <w:noProof/>
          <w:rtl/>
          <w:lang w:eastAsia="zh-TW"/>
        </w:rPr>
        <w:drawing>
          <wp:inline distT="0" distB="0" distL="0" distR="0" wp14:anchorId="7FDD4A25" wp14:editId="37B399EF">
            <wp:extent cx="5731059" cy="2853921"/>
            <wp:effectExtent l="0" t="0" r="3175" b="3810"/>
            <wp:docPr id="27" name="Picture 27" descr="C:\Users\maad\Videos\Shot 0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ad\Videos\Shot 0189.jpg"/>
                    <pic:cNvPicPr>
                      <a:picLocks noChangeAspect="1" noChangeArrowheads="1"/>
                    </pic:cNvPicPr>
                  </pic:nvPicPr>
                  <pic:blipFill rotWithShape="1">
                    <a:blip r:embed="rId26">
                      <a:extLst>
                        <a:ext uri="{28A0092B-C50C-407E-A947-70E740481C1C}">
                          <a14:useLocalDpi xmlns:a14="http://schemas.microsoft.com/office/drawing/2010/main" val="0"/>
                        </a:ext>
                      </a:extLst>
                    </a:blip>
                    <a:srcRect t="3513"/>
                    <a:stretch>
                      <a:fillRect/>
                    </a:stretch>
                  </pic:blipFill>
                  <pic:spPr bwMode="auto">
                    <a:xfrm>
                      <a:off x="0" y="0"/>
                      <a:ext cx="5731510" cy="2854146"/>
                    </a:xfrm>
                    <a:prstGeom prst="rect">
                      <a:avLst/>
                    </a:prstGeom>
                    <a:noFill/>
                    <a:ln>
                      <a:noFill/>
                    </a:ln>
                    <a:extLst>
                      <a:ext uri="{53640926-AAD7-44D8-BBD7-CCE9431645EC}">
                        <a14:shadowObscured xmlns:a14="http://schemas.microsoft.com/office/drawing/2010/main"/>
                      </a:ext>
                    </a:extLst>
                  </pic:spPr>
                </pic:pic>
              </a:graphicData>
            </a:graphic>
          </wp:inline>
        </w:drawing>
      </w:r>
    </w:p>
    <w:p w14:paraId="2CEE501B" w14:textId="77777777" w:rsidR="00F42266" w:rsidRDefault="00F42266" w:rsidP="00FE2F32">
      <w:pPr>
        <w:pStyle w:val="a4"/>
        <w:ind w:firstLine="120"/>
        <w:rPr>
          <w:rtl/>
        </w:rPr>
      </w:pPr>
    </w:p>
    <w:p w14:paraId="4D83EA1C" w14:textId="77777777" w:rsidR="00F42266" w:rsidRDefault="001D6546" w:rsidP="001D6546">
      <w:pPr>
        <w:pStyle w:val="a4"/>
        <w:numPr>
          <w:ilvl w:val="0"/>
          <w:numId w:val="15"/>
        </w:numPr>
      </w:pPr>
      <w:r w:rsidRPr="001D6546">
        <w:rPr>
          <w:rFonts w:hint="cs"/>
          <w:rtl/>
        </w:rPr>
        <w:t>در</w:t>
      </w:r>
      <w:r w:rsidRPr="001D6546">
        <w:rPr>
          <w:rtl/>
        </w:rPr>
        <w:t xml:space="preserve"> </w:t>
      </w:r>
      <w:r w:rsidRPr="001D6546">
        <w:rPr>
          <w:rFonts w:hint="cs"/>
          <w:rtl/>
        </w:rPr>
        <w:t>مرحله</w:t>
      </w:r>
      <w:r w:rsidRPr="001D6546">
        <w:rPr>
          <w:rtl/>
        </w:rPr>
        <w:t xml:space="preserve"> </w:t>
      </w:r>
      <w:r w:rsidRPr="001D6546">
        <w:rPr>
          <w:rFonts w:hint="cs"/>
          <w:rtl/>
        </w:rPr>
        <w:t>بعد،</w:t>
      </w:r>
      <w:r w:rsidRPr="001D6546">
        <w:rPr>
          <w:rtl/>
        </w:rPr>
        <w:t xml:space="preserve"> </w:t>
      </w:r>
      <w:r w:rsidRPr="001D6546">
        <w:rPr>
          <w:rFonts w:hint="cs"/>
          <w:rtl/>
        </w:rPr>
        <w:t>باید</w:t>
      </w:r>
      <w:r w:rsidRPr="001D6546">
        <w:rPr>
          <w:rtl/>
        </w:rPr>
        <w:t xml:space="preserve"> </w:t>
      </w:r>
      <w:r w:rsidRPr="001D6546">
        <w:rPr>
          <w:rFonts w:hint="cs"/>
          <w:rtl/>
        </w:rPr>
        <w:t>تعداد</w:t>
      </w:r>
      <w:r w:rsidRPr="001D6546">
        <w:rPr>
          <w:rtl/>
        </w:rPr>
        <w:t xml:space="preserve"> </w:t>
      </w:r>
      <w:r w:rsidRPr="001D6546">
        <w:rPr>
          <w:rFonts w:hint="cs"/>
          <w:rtl/>
        </w:rPr>
        <w:t>لایه‌های</w:t>
      </w:r>
      <w:r w:rsidRPr="001D6546">
        <w:rPr>
          <w:rtl/>
        </w:rPr>
        <w:t xml:space="preserve"> </w:t>
      </w:r>
      <w:r w:rsidRPr="001D6546">
        <w:rPr>
          <w:rFonts w:hint="cs"/>
          <w:rtl/>
        </w:rPr>
        <w:t>خاک،</w:t>
      </w:r>
      <w:r w:rsidRPr="001D6546">
        <w:rPr>
          <w:rtl/>
        </w:rPr>
        <w:t xml:space="preserve"> </w:t>
      </w:r>
      <w:r w:rsidRPr="001D6546">
        <w:rPr>
          <w:rFonts w:hint="cs"/>
          <w:rtl/>
        </w:rPr>
        <w:t>ضخامت</w:t>
      </w:r>
      <w:r w:rsidRPr="001D6546">
        <w:rPr>
          <w:rtl/>
        </w:rPr>
        <w:t xml:space="preserve"> </w:t>
      </w:r>
      <w:r w:rsidRPr="001D6546">
        <w:rPr>
          <w:rFonts w:hint="cs"/>
          <w:rtl/>
        </w:rPr>
        <w:t>هر</w:t>
      </w:r>
      <w:r w:rsidRPr="001D6546">
        <w:rPr>
          <w:rtl/>
        </w:rPr>
        <w:t xml:space="preserve"> </w:t>
      </w:r>
      <w:r w:rsidRPr="001D6546">
        <w:rPr>
          <w:rFonts w:hint="cs"/>
          <w:rtl/>
        </w:rPr>
        <w:t>لایه،</w:t>
      </w:r>
      <w:r w:rsidRPr="001D6546">
        <w:rPr>
          <w:rtl/>
        </w:rPr>
        <w:t xml:space="preserve"> </w:t>
      </w:r>
      <w:r w:rsidRPr="001D6546">
        <w:rPr>
          <w:rFonts w:hint="cs"/>
          <w:rtl/>
        </w:rPr>
        <w:t>وزن</w:t>
      </w:r>
      <w:r w:rsidRPr="001D6546">
        <w:rPr>
          <w:rtl/>
        </w:rPr>
        <w:t xml:space="preserve"> </w:t>
      </w:r>
      <w:r w:rsidRPr="001D6546">
        <w:rPr>
          <w:rFonts w:hint="cs"/>
          <w:rtl/>
        </w:rPr>
        <w:t>مخصوص</w:t>
      </w:r>
      <w:r w:rsidRPr="001D6546">
        <w:rPr>
          <w:rtl/>
        </w:rPr>
        <w:t xml:space="preserve"> </w:t>
      </w:r>
      <w:r w:rsidRPr="001D6546">
        <w:rPr>
          <w:rFonts w:hint="cs"/>
          <w:rtl/>
        </w:rPr>
        <w:t>هر</w:t>
      </w:r>
      <w:r w:rsidRPr="001D6546">
        <w:rPr>
          <w:rtl/>
        </w:rPr>
        <w:t xml:space="preserve"> </w:t>
      </w:r>
      <w:r w:rsidRPr="001D6546">
        <w:rPr>
          <w:rFonts w:hint="cs"/>
          <w:rtl/>
        </w:rPr>
        <w:t>لایه</w:t>
      </w:r>
      <w:r w:rsidRPr="001D6546">
        <w:rPr>
          <w:rtl/>
        </w:rPr>
        <w:t xml:space="preserve"> </w:t>
      </w:r>
      <w:r w:rsidRPr="001D6546">
        <w:rPr>
          <w:rFonts w:hint="cs"/>
          <w:rtl/>
        </w:rPr>
        <w:t>و</w:t>
      </w:r>
      <w:r w:rsidRPr="001D6546">
        <w:rPr>
          <w:rtl/>
        </w:rPr>
        <w:t xml:space="preserve"> </w:t>
      </w:r>
      <w:r w:rsidRPr="001D6546">
        <w:rPr>
          <w:rFonts w:hint="cs"/>
          <w:rtl/>
        </w:rPr>
        <w:t>سرعت</w:t>
      </w:r>
      <w:r w:rsidRPr="001D6546">
        <w:rPr>
          <w:rtl/>
        </w:rPr>
        <w:t xml:space="preserve"> </w:t>
      </w:r>
      <w:r w:rsidRPr="001D6546">
        <w:rPr>
          <w:rFonts w:hint="cs"/>
          <w:rtl/>
        </w:rPr>
        <w:t>موج</w:t>
      </w:r>
      <w:r w:rsidRPr="001D6546">
        <w:rPr>
          <w:rtl/>
        </w:rPr>
        <w:t xml:space="preserve"> </w:t>
      </w:r>
      <w:r w:rsidRPr="001D6546">
        <w:rPr>
          <w:rFonts w:hint="cs"/>
          <w:rtl/>
        </w:rPr>
        <w:t>برشی</w:t>
      </w:r>
      <w:r w:rsidRPr="001D6546">
        <w:rPr>
          <w:rtl/>
        </w:rPr>
        <w:t xml:space="preserve"> </w:t>
      </w:r>
      <w:r w:rsidRPr="001D6546">
        <w:rPr>
          <w:rFonts w:hint="cs"/>
          <w:rtl/>
        </w:rPr>
        <w:t>در</w:t>
      </w:r>
      <w:r w:rsidRPr="001D6546">
        <w:rPr>
          <w:rtl/>
        </w:rPr>
        <w:t xml:space="preserve"> </w:t>
      </w:r>
      <w:r w:rsidRPr="001D6546">
        <w:rPr>
          <w:rFonts w:hint="cs"/>
          <w:rtl/>
        </w:rPr>
        <w:t>وسط</w:t>
      </w:r>
      <w:r w:rsidRPr="001D6546">
        <w:rPr>
          <w:rtl/>
        </w:rPr>
        <w:t xml:space="preserve"> </w:t>
      </w:r>
      <w:r w:rsidRPr="001D6546">
        <w:rPr>
          <w:rFonts w:hint="cs"/>
          <w:rtl/>
        </w:rPr>
        <w:t>هر</w:t>
      </w:r>
      <w:r w:rsidRPr="001D6546">
        <w:rPr>
          <w:rtl/>
        </w:rPr>
        <w:t xml:space="preserve"> </w:t>
      </w:r>
      <w:r w:rsidRPr="001D6546">
        <w:rPr>
          <w:rFonts w:hint="cs"/>
          <w:rtl/>
        </w:rPr>
        <w:t>لایه</w:t>
      </w:r>
      <w:r w:rsidRPr="001D6546">
        <w:rPr>
          <w:rtl/>
        </w:rPr>
        <w:t xml:space="preserve"> </w:t>
      </w:r>
      <w:r w:rsidRPr="001D6546">
        <w:rPr>
          <w:rFonts w:hint="cs"/>
          <w:rtl/>
        </w:rPr>
        <w:t>تعیین</w:t>
      </w:r>
      <w:r w:rsidRPr="001D6546">
        <w:rPr>
          <w:rtl/>
        </w:rPr>
        <w:t xml:space="preserve"> </w:t>
      </w:r>
      <w:r w:rsidRPr="001D6546">
        <w:rPr>
          <w:rFonts w:hint="cs"/>
          <w:rtl/>
        </w:rPr>
        <w:t>شود</w:t>
      </w:r>
      <w:r w:rsidRPr="001D6546">
        <w:rPr>
          <w:rtl/>
        </w:rPr>
        <w:t xml:space="preserve"> </w:t>
      </w:r>
      <w:r w:rsidRPr="001D6546">
        <w:rPr>
          <w:rFonts w:hint="cs"/>
          <w:rtl/>
        </w:rPr>
        <w:t>که</w:t>
      </w:r>
      <w:r w:rsidRPr="001D6546">
        <w:rPr>
          <w:rtl/>
        </w:rPr>
        <w:t xml:space="preserve"> </w:t>
      </w:r>
      <w:r w:rsidRPr="001D6546">
        <w:rPr>
          <w:rFonts w:hint="cs"/>
          <w:rtl/>
        </w:rPr>
        <w:t>این</w:t>
      </w:r>
      <w:r w:rsidRPr="001D6546">
        <w:rPr>
          <w:rtl/>
        </w:rPr>
        <w:t xml:space="preserve"> </w:t>
      </w:r>
      <w:r w:rsidRPr="001D6546">
        <w:rPr>
          <w:rFonts w:hint="cs"/>
          <w:rtl/>
        </w:rPr>
        <w:t>قسمت</w:t>
      </w:r>
      <w:r w:rsidRPr="001D6546">
        <w:rPr>
          <w:rtl/>
        </w:rPr>
        <w:t xml:space="preserve"> </w:t>
      </w:r>
      <w:r w:rsidRPr="001D6546">
        <w:rPr>
          <w:rFonts w:hint="cs"/>
          <w:rtl/>
        </w:rPr>
        <w:t>با</w:t>
      </w:r>
      <w:r w:rsidRPr="001D6546">
        <w:rPr>
          <w:rtl/>
        </w:rPr>
        <w:t xml:space="preserve"> </w:t>
      </w:r>
      <w:r w:rsidRPr="001D6546">
        <w:rPr>
          <w:rFonts w:hint="cs"/>
          <w:rtl/>
        </w:rPr>
        <w:t>توجه</w:t>
      </w:r>
      <w:r w:rsidRPr="001D6546">
        <w:rPr>
          <w:rtl/>
        </w:rPr>
        <w:t xml:space="preserve"> </w:t>
      </w:r>
      <w:r w:rsidRPr="001D6546">
        <w:rPr>
          <w:rFonts w:hint="cs"/>
          <w:rtl/>
        </w:rPr>
        <w:t>به</w:t>
      </w:r>
      <w:r w:rsidRPr="001D6546">
        <w:rPr>
          <w:rtl/>
        </w:rPr>
        <w:t xml:space="preserve"> </w:t>
      </w:r>
      <w:r w:rsidRPr="001D6546">
        <w:rPr>
          <w:rFonts w:hint="cs"/>
          <w:rtl/>
        </w:rPr>
        <w:t>اطلاعات</w:t>
      </w:r>
      <w:r w:rsidRPr="001D6546">
        <w:rPr>
          <w:rtl/>
        </w:rPr>
        <w:t xml:space="preserve"> </w:t>
      </w:r>
      <w:r w:rsidRPr="001D6546">
        <w:rPr>
          <w:rFonts w:hint="cs"/>
          <w:rtl/>
        </w:rPr>
        <w:t>صورت</w:t>
      </w:r>
      <w:r w:rsidRPr="001D6546">
        <w:rPr>
          <w:rtl/>
        </w:rPr>
        <w:t xml:space="preserve"> </w:t>
      </w:r>
      <w:r w:rsidRPr="001D6546">
        <w:rPr>
          <w:rFonts w:hint="cs"/>
          <w:rtl/>
        </w:rPr>
        <w:t>مسئله</w:t>
      </w:r>
      <w:r w:rsidRPr="001D6546">
        <w:rPr>
          <w:rtl/>
        </w:rPr>
        <w:t xml:space="preserve"> </w:t>
      </w:r>
      <w:r w:rsidRPr="001D6546">
        <w:rPr>
          <w:rFonts w:hint="cs"/>
          <w:rtl/>
        </w:rPr>
        <w:t>و</w:t>
      </w:r>
      <w:r w:rsidRPr="001D6546">
        <w:rPr>
          <w:rtl/>
        </w:rPr>
        <w:t xml:space="preserve"> </w:t>
      </w:r>
      <w:r w:rsidRPr="001D6546">
        <w:rPr>
          <w:rFonts w:hint="cs"/>
          <w:rtl/>
        </w:rPr>
        <w:t>جدول</w:t>
      </w:r>
      <w:r w:rsidRPr="001D6546">
        <w:rPr>
          <w:rtl/>
        </w:rPr>
        <w:t xml:space="preserve"> </w:t>
      </w:r>
      <w:r w:rsidRPr="001D6546">
        <w:t>Layer Properties</w:t>
      </w:r>
      <w:r>
        <w:rPr>
          <w:rFonts w:hint="cs"/>
          <w:rtl/>
        </w:rPr>
        <w:t xml:space="preserve">  </w:t>
      </w:r>
      <w:r w:rsidRPr="001D6546">
        <w:rPr>
          <w:rtl/>
        </w:rPr>
        <w:t xml:space="preserve"> </w:t>
      </w:r>
      <w:r w:rsidRPr="001D6546">
        <w:rPr>
          <w:rFonts w:hint="cs"/>
          <w:rtl/>
        </w:rPr>
        <w:t>انجام</w:t>
      </w:r>
      <w:r w:rsidRPr="001D6546">
        <w:rPr>
          <w:rtl/>
        </w:rPr>
        <w:t xml:space="preserve"> </w:t>
      </w:r>
      <w:r w:rsidRPr="001D6546">
        <w:rPr>
          <w:rFonts w:hint="cs"/>
          <w:rtl/>
        </w:rPr>
        <w:t>گردید</w:t>
      </w:r>
      <w:r w:rsidRPr="001D6546">
        <w:rPr>
          <w:rtl/>
        </w:rPr>
        <w:t xml:space="preserve">. </w:t>
      </w:r>
      <w:r w:rsidRPr="001D6546">
        <w:rPr>
          <w:rFonts w:hint="cs"/>
          <w:rtl/>
        </w:rPr>
        <w:t>عمق</w:t>
      </w:r>
      <w:r w:rsidRPr="001D6546">
        <w:rPr>
          <w:rtl/>
        </w:rPr>
        <w:t xml:space="preserve"> </w:t>
      </w:r>
      <w:r w:rsidRPr="001D6546">
        <w:rPr>
          <w:rFonts w:hint="cs"/>
          <w:rtl/>
        </w:rPr>
        <w:t>آب</w:t>
      </w:r>
      <w:r w:rsidRPr="001D6546">
        <w:rPr>
          <w:rtl/>
        </w:rPr>
        <w:t xml:space="preserve"> </w:t>
      </w:r>
      <w:r w:rsidRPr="001D6546">
        <w:rPr>
          <w:rFonts w:hint="cs"/>
          <w:rtl/>
        </w:rPr>
        <w:t>زیر</w:t>
      </w:r>
      <w:r w:rsidRPr="001D6546">
        <w:rPr>
          <w:rtl/>
        </w:rPr>
        <w:t xml:space="preserve"> </w:t>
      </w:r>
      <w:r w:rsidRPr="001D6546">
        <w:rPr>
          <w:rFonts w:hint="cs"/>
          <w:rtl/>
        </w:rPr>
        <w:t>زمینی</w:t>
      </w:r>
      <w:r w:rsidRPr="001D6546">
        <w:rPr>
          <w:rtl/>
        </w:rPr>
        <w:t xml:space="preserve"> </w:t>
      </w:r>
      <w:r w:rsidRPr="001D6546">
        <w:rPr>
          <w:rFonts w:hint="cs"/>
          <w:rtl/>
        </w:rPr>
        <w:t>را</w:t>
      </w:r>
      <w:r w:rsidRPr="001D6546">
        <w:rPr>
          <w:rtl/>
        </w:rPr>
        <w:t xml:space="preserve"> </w:t>
      </w:r>
      <w:r w:rsidRPr="001D6546">
        <w:rPr>
          <w:rFonts w:hint="cs"/>
          <w:rtl/>
        </w:rPr>
        <w:t>نیز</w:t>
      </w:r>
      <w:r w:rsidRPr="001D6546">
        <w:rPr>
          <w:rtl/>
        </w:rPr>
        <w:t xml:space="preserve"> </w:t>
      </w:r>
      <w:r w:rsidRPr="001D6546">
        <w:rPr>
          <w:rFonts w:hint="cs"/>
          <w:rtl/>
        </w:rPr>
        <w:t>می</w:t>
      </w:r>
      <w:r w:rsidRPr="001D6546">
        <w:rPr>
          <w:rtl/>
        </w:rPr>
        <w:t xml:space="preserve"> </w:t>
      </w:r>
      <w:r w:rsidRPr="001D6546">
        <w:rPr>
          <w:rFonts w:hint="cs"/>
          <w:rtl/>
        </w:rPr>
        <w:t>توان</w:t>
      </w:r>
      <w:r w:rsidRPr="001D6546">
        <w:rPr>
          <w:rtl/>
        </w:rPr>
        <w:t xml:space="preserve"> </w:t>
      </w:r>
      <w:r w:rsidRPr="001D6546">
        <w:rPr>
          <w:rFonts w:hint="cs"/>
          <w:rtl/>
        </w:rPr>
        <w:t>در</w:t>
      </w:r>
      <w:r w:rsidRPr="001D6546">
        <w:rPr>
          <w:rtl/>
        </w:rPr>
        <w:t xml:space="preserve"> </w:t>
      </w:r>
      <w:r w:rsidRPr="001D6546">
        <w:rPr>
          <w:rFonts w:hint="cs"/>
          <w:rtl/>
        </w:rPr>
        <w:t>این</w:t>
      </w:r>
      <w:r w:rsidRPr="001D6546">
        <w:rPr>
          <w:rtl/>
        </w:rPr>
        <w:t xml:space="preserve"> </w:t>
      </w:r>
      <w:r w:rsidRPr="001D6546">
        <w:rPr>
          <w:rFonts w:hint="cs"/>
          <w:rtl/>
        </w:rPr>
        <w:t>قسمت</w:t>
      </w:r>
      <w:r w:rsidRPr="001D6546">
        <w:rPr>
          <w:rtl/>
        </w:rPr>
        <w:t xml:space="preserve"> </w:t>
      </w:r>
      <w:r w:rsidRPr="001D6546">
        <w:rPr>
          <w:rFonts w:hint="cs"/>
          <w:rtl/>
        </w:rPr>
        <w:t>مشخص</w:t>
      </w:r>
      <w:r w:rsidRPr="001D6546">
        <w:rPr>
          <w:rtl/>
        </w:rPr>
        <w:t xml:space="preserve"> </w:t>
      </w:r>
      <w:r w:rsidRPr="001D6546">
        <w:rPr>
          <w:rFonts w:hint="cs"/>
          <w:rtl/>
        </w:rPr>
        <w:t>کرد</w:t>
      </w:r>
      <w:r>
        <w:rPr>
          <w:rFonts w:hint="cs"/>
          <w:rtl/>
        </w:rPr>
        <w:t xml:space="preserve">. </w:t>
      </w:r>
      <w:r w:rsidRPr="001D6546">
        <w:rPr>
          <w:rFonts w:hint="cs"/>
          <w:rtl/>
          <w:lang w:bidi="fa-IR"/>
        </w:rPr>
        <w:t>با وارد کردن مقادیر ضخامت و وزن مخصوص، نرم‌افزار مقدار تنش</w:t>
      </w:r>
      <w:r w:rsidRPr="001D6546">
        <w:rPr>
          <w:rtl/>
          <w:lang w:bidi="fa-IR"/>
        </w:rPr>
        <w:t xml:space="preserve"> </w:t>
      </w:r>
      <w:r w:rsidRPr="001D6546">
        <w:rPr>
          <w:rFonts w:hint="cs"/>
          <w:rtl/>
          <w:lang w:bidi="fa-IR"/>
        </w:rPr>
        <w:t>برشی</w:t>
      </w:r>
      <w:r w:rsidRPr="001D6546">
        <w:rPr>
          <w:rtl/>
          <w:lang w:bidi="fa-IR"/>
        </w:rPr>
        <w:t xml:space="preserve"> </w:t>
      </w:r>
      <w:r w:rsidRPr="001D6546">
        <w:rPr>
          <w:rFonts w:hint="cs"/>
          <w:rtl/>
          <w:lang w:bidi="fa-IR"/>
        </w:rPr>
        <w:t>مؤثر(</w:t>
      </w:r>
      <w:r w:rsidRPr="001D6546">
        <w:t>Effective Vertical Stress</w:t>
      </w:r>
      <w:r w:rsidRPr="001D6546">
        <w:rPr>
          <w:rFonts w:hint="cs"/>
          <w:rtl/>
          <w:lang w:bidi="fa-IR"/>
        </w:rPr>
        <w:t xml:space="preserve">) که واحد آن </w:t>
      </w:r>
      <w:r w:rsidRPr="001D6546">
        <w:t>kPa</w:t>
      </w:r>
      <w:r w:rsidRPr="001D6546">
        <w:rPr>
          <w:rFonts w:hint="cs"/>
          <w:rtl/>
          <w:lang w:bidi="fa-IR"/>
        </w:rPr>
        <w:t xml:space="preserve"> است را به ما می‌دهد.</w:t>
      </w:r>
    </w:p>
    <w:p w14:paraId="58B906E4" w14:textId="77777777" w:rsidR="001D6546" w:rsidRDefault="001D6546" w:rsidP="001D6546">
      <w:pPr>
        <w:pStyle w:val="a4"/>
        <w:ind w:left="360"/>
      </w:pPr>
    </w:p>
    <w:p w14:paraId="4D4A470C" w14:textId="77777777" w:rsidR="001D6546" w:rsidRDefault="001D6546" w:rsidP="001D6546">
      <w:pPr>
        <w:pStyle w:val="a4"/>
        <w:numPr>
          <w:ilvl w:val="0"/>
          <w:numId w:val="15"/>
        </w:numPr>
      </w:pPr>
      <w:r w:rsidRPr="00F42266">
        <w:rPr>
          <w:rFonts w:hint="cs"/>
          <w:rtl/>
        </w:rPr>
        <w:t>پس</w:t>
      </w:r>
      <w:r w:rsidRPr="00F42266">
        <w:rPr>
          <w:rtl/>
        </w:rPr>
        <w:t xml:space="preserve"> </w:t>
      </w:r>
      <w:r w:rsidRPr="00F42266">
        <w:rPr>
          <w:rFonts w:hint="cs"/>
          <w:rtl/>
        </w:rPr>
        <w:t>از</w:t>
      </w:r>
      <w:r w:rsidRPr="00F42266">
        <w:rPr>
          <w:rtl/>
        </w:rPr>
        <w:t xml:space="preserve"> </w:t>
      </w:r>
      <w:r w:rsidRPr="00F42266">
        <w:rPr>
          <w:rFonts w:hint="cs"/>
          <w:rtl/>
        </w:rPr>
        <w:t>تعریف</w:t>
      </w:r>
      <w:r w:rsidRPr="00F42266">
        <w:rPr>
          <w:rtl/>
        </w:rPr>
        <w:t xml:space="preserve"> </w:t>
      </w:r>
      <w:r w:rsidRPr="00F42266">
        <w:rPr>
          <w:rFonts w:hint="cs"/>
          <w:rtl/>
        </w:rPr>
        <w:t>این</w:t>
      </w:r>
      <w:r w:rsidRPr="00F42266">
        <w:rPr>
          <w:rtl/>
        </w:rPr>
        <w:t xml:space="preserve"> </w:t>
      </w:r>
      <w:r w:rsidRPr="00F42266">
        <w:rPr>
          <w:rFonts w:hint="cs"/>
          <w:rtl/>
        </w:rPr>
        <w:t>مقادیر،</w:t>
      </w:r>
      <w:r w:rsidRPr="00F42266">
        <w:rPr>
          <w:rtl/>
        </w:rPr>
        <w:t xml:space="preserve"> </w:t>
      </w:r>
      <w:r w:rsidRPr="00F42266">
        <w:rPr>
          <w:rFonts w:hint="cs"/>
          <w:rtl/>
        </w:rPr>
        <w:t>با</w:t>
      </w:r>
      <w:r w:rsidRPr="00F42266">
        <w:rPr>
          <w:rtl/>
        </w:rPr>
        <w:t xml:space="preserve"> </w:t>
      </w:r>
      <w:r w:rsidRPr="00F42266">
        <w:rPr>
          <w:rFonts w:hint="cs"/>
          <w:rtl/>
        </w:rPr>
        <w:t>استفاده</w:t>
      </w:r>
      <w:r w:rsidRPr="00F42266">
        <w:rPr>
          <w:rtl/>
        </w:rPr>
        <w:t xml:space="preserve"> </w:t>
      </w:r>
      <w:r w:rsidRPr="00F42266">
        <w:rPr>
          <w:rFonts w:hint="cs"/>
          <w:rtl/>
        </w:rPr>
        <w:t>از</w:t>
      </w:r>
      <w:r w:rsidRPr="00F42266">
        <w:rPr>
          <w:rtl/>
        </w:rPr>
        <w:t xml:space="preserve"> </w:t>
      </w:r>
      <w:r w:rsidRPr="00F42266">
        <w:rPr>
          <w:rFonts w:hint="cs"/>
          <w:rtl/>
        </w:rPr>
        <w:t>گزینه</w:t>
      </w:r>
      <w:r w:rsidRPr="00F42266">
        <w:rPr>
          <w:rtl/>
        </w:rPr>
        <w:t xml:space="preserve"> </w:t>
      </w:r>
      <w:r>
        <w:t>Reference Curve</w:t>
      </w:r>
      <w:r w:rsidRPr="00F42266">
        <w:rPr>
          <w:rtl/>
        </w:rPr>
        <w:t xml:space="preserve"> </w:t>
      </w:r>
      <w:r w:rsidRPr="00F42266">
        <w:rPr>
          <w:rFonts w:hint="cs"/>
          <w:rtl/>
        </w:rPr>
        <w:t>باید</w:t>
      </w:r>
      <w:r w:rsidRPr="00F42266">
        <w:rPr>
          <w:rtl/>
        </w:rPr>
        <w:t xml:space="preserve"> </w:t>
      </w:r>
      <w:r w:rsidRPr="00F42266">
        <w:rPr>
          <w:rFonts w:hint="cs"/>
          <w:rtl/>
        </w:rPr>
        <w:t>برای</w:t>
      </w:r>
      <w:r w:rsidRPr="00F42266">
        <w:rPr>
          <w:rtl/>
        </w:rPr>
        <w:t xml:space="preserve"> </w:t>
      </w:r>
      <w:r w:rsidRPr="00F42266">
        <w:rPr>
          <w:rFonts w:hint="cs"/>
          <w:rtl/>
        </w:rPr>
        <w:t>هر</w:t>
      </w:r>
      <w:r w:rsidRPr="00F42266">
        <w:rPr>
          <w:rtl/>
        </w:rPr>
        <w:t xml:space="preserve"> </w:t>
      </w:r>
      <w:r w:rsidRPr="00F42266">
        <w:rPr>
          <w:rFonts w:hint="cs"/>
          <w:rtl/>
        </w:rPr>
        <w:t>لایه</w:t>
      </w:r>
      <w:r w:rsidRPr="00F42266">
        <w:rPr>
          <w:rtl/>
        </w:rPr>
        <w:t xml:space="preserve"> </w:t>
      </w:r>
      <w:r w:rsidRPr="00F42266">
        <w:rPr>
          <w:rFonts w:hint="cs"/>
          <w:rtl/>
        </w:rPr>
        <w:t>خاک</w:t>
      </w:r>
      <w:r>
        <w:t xml:space="preserve"> </w:t>
      </w:r>
      <w:r>
        <w:rPr>
          <w:rFonts w:eastAsia="Malgun Gothic" w:hint="cs"/>
          <w:rtl/>
          <w:lang w:eastAsia="ko-KR" w:bidi="fa-IR"/>
        </w:rPr>
        <w:t>رسی</w:t>
      </w:r>
      <w:r w:rsidRPr="00F42266">
        <w:rPr>
          <w:rFonts w:hint="cs"/>
          <w:rtl/>
        </w:rPr>
        <w:t>،</w:t>
      </w:r>
      <w:r w:rsidRPr="00F42266">
        <w:rPr>
          <w:rtl/>
        </w:rPr>
        <w:t xml:space="preserve"> </w:t>
      </w:r>
      <w:r w:rsidRPr="00F42266">
        <w:rPr>
          <w:rFonts w:hint="cs"/>
          <w:rtl/>
        </w:rPr>
        <w:t>نمودار</w:t>
      </w:r>
      <w:r w:rsidRPr="00F42266">
        <w:rPr>
          <w:rtl/>
        </w:rPr>
        <w:t xml:space="preserve"> </w:t>
      </w:r>
      <w:r w:rsidRPr="00F42266">
        <w:rPr>
          <w:rFonts w:hint="cs"/>
          <w:rtl/>
        </w:rPr>
        <w:t>های</w:t>
      </w:r>
      <w:r w:rsidRPr="00F42266">
        <w:rPr>
          <w:rtl/>
        </w:rPr>
        <w:t xml:space="preserve"> </w:t>
      </w:r>
      <w:r w:rsidRPr="00F42266">
        <w:rPr>
          <w:rFonts w:hint="cs"/>
          <w:rtl/>
        </w:rPr>
        <w:t>درصد</w:t>
      </w:r>
      <w:r w:rsidRPr="00F42266">
        <w:rPr>
          <w:rtl/>
        </w:rPr>
        <w:t xml:space="preserve"> </w:t>
      </w:r>
      <w:r w:rsidRPr="00F42266">
        <w:rPr>
          <w:rFonts w:hint="cs"/>
          <w:rtl/>
        </w:rPr>
        <w:t>میرایی</w:t>
      </w:r>
      <w:r w:rsidRPr="00F42266">
        <w:rPr>
          <w:rtl/>
        </w:rPr>
        <w:t xml:space="preserve"> </w:t>
      </w:r>
      <w:r w:rsidRPr="00F42266">
        <w:rPr>
          <w:rFonts w:hint="cs"/>
          <w:rtl/>
        </w:rPr>
        <w:t>و</w:t>
      </w:r>
      <w:r w:rsidRPr="00F42266">
        <w:rPr>
          <w:rtl/>
        </w:rPr>
        <w:t xml:space="preserve"> </w:t>
      </w:r>
      <w:r w:rsidRPr="00F42266">
        <w:t>G/Gmax</w:t>
      </w:r>
      <w:r w:rsidRPr="00F42266">
        <w:rPr>
          <w:rtl/>
        </w:rPr>
        <w:t xml:space="preserve"> </w:t>
      </w:r>
      <w:r w:rsidRPr="00F42266">
        <w:rPr>
          <w:rFonts w:hint="cs"/>
          <w:rtl/>
        </w:rPr>
        <w:t>به</w:t>
      </w:r>
      <w:r w:rsidRPr="00F42266">
        <w:rPr>
          <w:rtl/>
        </w:rPr>
        <w:t xml:space="preserve"> </w:t>
      </w:r>
      <w:r w:rsidRPr="00F42266">
        <w:rPr>
          <w:rFonts w:hint="cs"/>
          <w:rtl/>
        </w:rPr>
        <w:t>صورت</w:t>
      </w:r>
      <w:r w:rsidRPr="00F42266">
        <w:rPr>
          <w:rtl/>
        </w:rPr>
        <w:t xml:space="preserve"> </w:t>
      </w:r>
      <w:r w:rsidRPr="00F42266">
        <w:rPr>
          <w:rFonts w:hint="cs"/>
          <w:rtl/>
        </w:rPr>
        <w:t>تابعی</w:t>
      </w:r>
      <w:r w:rsidRPr="00F42266">
        <w:rPr>
          <w:rtl/>
        </w:rPr>
        <w:t xml:space="preserve"> </w:t>
      </w:r>
      <w:r w:rsidRPr="00F42266">
        <w:rPr>
          <w:rFonts w:hint="cs"/>
          <w:rtl/>
        </w:rPr>
        <w:t>از</w:t>
      </w:r>
      <w:r w:rsidRPr="00F42266">
        <w:rPr>
          <w:rtl/>
        </w:rPr>
        <w:t xml:space="preserve"> </w:t>
      </w:r>
      <w:r w:rsidRPr="00F42266">
        <w:rPr>
          <w:rFonts w:hint="cs"/>
          <w:rtl/>
        </w:rPr>
        <w:t>کرنش</w:t>
      </w:r>
      <w:r w:rsidRPr="00F42266">
        <w:rPr>
          <w:rtl/>
        </w:rPr>
        <w:t xml:space="preserve"> </w:t>
      </w:r>
      <w:r w:rsidRPr="00F42266">
        <w:rPr>
          <w:rFonts w:hint="cs"/>
          <w:rtl/>
        </w:rPr>
        <w:t>برشی</w:t>
      </w:r>
      <w:r w:rsidRPr="00F42266">
        <w:rPr>
          <w:rtl/>
        </w:rPr>
        <w:t xml:space="preserve"> </w:t>
      </w:r>
      <w:r w:rsidRPr="00F42266">
        <w:rPr>
          <w:rFonts w:hint="cs"/>
          <w:rtl/>
        </w:rPr>
        <w:t>است</w:t>
      </w:r>
      <w:r w:rsidRPr="00F42266">
        <w:rPr>
          <w:rtl/>
        </w:rPr>
        <w:t xml:space="preserve">. </w:t>
      </w:r>
      <w:r w:rsidRPr="00F42266">
        <w:rPr>
          <w:rFonts w:hint="cs"/>
          <w:rtl/>
        </w:rPr>
        <w:t>در</w:t>
      </w:r>
      <w:r w:rsidRPr="00F42266">
        <w:rPr>
          <w:rtl/>
        </w:rPr>
        <w:t xml:space="preserve"> </w:t>
      </w:r>
      <w:r w:rsidRPr="00F42266">
        <w:rPr>
          <w:rFonts w:hint="cs"/>
          <w:rtl/>
        </w:rPr>
        <w:t>این</w:t>
      </w:r>
      <w:r w:rsidRPr="00F42266">
        <w:rPr>
          <w:rtl/>
        </w:rPr>
        <w:t xml:space="preserve"> </w:t>
      </w:r>
      <w:r w:rsidRPr="00F42266">
        <w:rPr>
          <w:rFonts w:hint="cs"/>
          <w:rtl/>
        </w:rPr>
        <w:t>بخش</w:t>
      </w:r>
      <w:r w:rsidRPr="00F42266">
        <w:rPr>
          <w:rtl/>
        </w:rPr>
        <w:t xml:space="preserve"> </w:t>
      </w:r>
      <w:r w:rsidRPr="00F42266">
        <w:rPr>
          <w:rFonts w:hint="cs"/>
          <w:rtl/>
        </w:rPr>
        <w:t>می</w:t>
      </w:r>
      <w:r w:rsidRPr="00F42266">
        <w:rPr>
          <w:rtl/>
        </w:rPr>
        <w:t xml:space="preserve"> </w:t>
      </w:r>
      <w:r w:rsidRPr="00F42266">
        <w:rPr>
          <w:rFonts w:hint="cs"/>
          <w:rtl/>
        </w:rPr>
        <w:t>توان</w:t>
      </w:r>
      <w:r w:rsidRPr="00F42266">
        <w:rPr>
          <w:rtl/>
        </w:rPr>
        <w:t xml:space="preserve"> </w:t>
      </w:r>
      <w:r w:rsidRPr="00F42266">
        <w:rPr>
          <w:rFonts w:hint="cs"/>
          <w:rtl/>
        </w:rPr>
        <w:t>از</w:t>
      </w:r>
      <w:r w:rsidRPr="00F42266">
        <w:rPr>
          <w:rtl/>
        </w:rPr>
        <w:t xml:space="preserve"> </w:t>
      </w:r>
      <w:r w:rsidRPr="00F42266">
        <w:rPr>
          <w:rFonts w:hint="cs"/>
          <w:rtl/>
        </w:rPr>
        <w:t>نمودارهای</w:t>
      </w:r>
      <w:r w:rsidRPr="00F42266">
        <w:rPr>
          <w:rtl/>
        </w:rPr>
        <w:t xml:space="preserve"> </w:t>
      </w:r>
      <w:r w:rsidRPr="00F42266">
        <w:rPr>
          <w:rFonts w:hint="cs"/>
          <w:rtl/>
        </w:rPr>
        <w:t>مرجع</w:t>
      </w:r>
      <w:r w:rsidRPr="00F42266">
        <w:rPr>
          <w:rtl/>
        </w:rPr>
        <w:t xml:space="preserve"> </w:t>
      </w:r>
      <w:r w:rsidRPr="00F42266">
        <w:rPr>
          <w:rFonts w:hint="cs"/>
          <w:rtl/>
        </w:rPr>
        <w:t>نرم‌افزار</w:t>
      </w:r>
      <w:r w:rsidRPr="00F42266">
        <w:rPr>
          <w:rtl/>
        </w:rPr>
        <w:t xml:space="preserve"> </w:t>
      </w:r>
      <w:r w:rsidRPr="00F42266">
        <w:rPr>
          <w:rFonts w:hint="cs"/>
          <w:rtl/>
        </w:rPr>
        <w:t>که</w:t>
      </w:r>
      <w:r w:rsidRPr="00F42266">
        <w:rPr>
          <w:rtl/>
        </w:rPr>
        <w:t xml:space="preserve"> </w:t>
      </w:r>
      <w:r w:rsidRPr="00F42266">
        <w:rPr>
          <w:rFonts w:hint="cs"/>
          <w:rtl/>
        </w:rPr>
        <w:t>بر</w:t>
      </w:r>
      <w:r w:rsidRPr="00F42266">
        <w:rPr>
          <w:rtl/>
        </w:rPr>
        <w:t xml:space="preserve"> </w:t>
      </w:r>
      <w:r w:rsidRPr="00F42266">
        <w:rPr>
          <w:rFonts w:hint="cs"/>
          <w:rtl/>
        </w:rPr>
        <w:t>مبنای</w:t>
      </w:r>
      <w:r w:rsidRPr="00F42266">
        <w:rPr>
          <w:rtl/>
        </w:rPr>
        <w:t xml:space="preserve"> </w:t>
      </w:r>
      <w:r w:rsidRPr="00F42266">
        <w:rPr>
          <w:rFonts w:hint="cs"/>
          <w:rtl/>
        </w:rPr>
        <w:t>تحقیقات</w:t>
      </w:r>
      <w:r w:rsidRPr="00F42266">
        <w:rPr>
          <w:rtl/>
        </w:rPr>
        <w:t xml:space="preserve"> </w:t>
      </w:r>
      <w:r w:rsidRPr="00F42266">
        <w:rPr>
          <w:rFonts w:hint="cs"/>
          <w:rtl/>
        </w:rPr>
        <w:t>محققین</w:t>
      </w:r>
      <w:r w:rsidRPr="00F42266">
        <w:rPr>
          <w:rtl/>
        </w:rPr>
        <w:t xml:space="preserve"> </w:t>
      </w:r>
      <w:r w:rsidRPr="00F42266">
        <w:rPr>
          <w:rFonts w:hint="cs"/>
          <w:rtl/>
        </w:rPr>
        <w:t>گذشته</w:t>
      </w:r>
      <w:r w:rsidRPr="00F42266">
        <w:rPr>
          <w:rtl/>
        </w:rPr>
        <w:t xml:space="preserve"> </w:t>
      </w:r>
      <w:r w:rsidRPr="00F42266">
        <w:rPr>
          <w:rFonts w:hint="cs"/>
          <w:rtl/>
        </w:rPr>
        <w:t>است،</w:t>
      </w:r>
      <w:r w:rsidRPr="00F42266">
        <w:rPr>
          <w:rtl/>
        </w:rPr>
        <w:t xml:space="preserve"> </w:t>
      </w:r>
      <w:r w:rsidRPr="00F42266">
        <w:rPr>
          <w:rFonts w:hint="cs"/>
          <w:rtl/>
        </w:rPr>
        <w:t>کمک</w:t>
      </w:r>
      <w:r w:rsidRPr="00F42266">
        <w:rPr>
          <w:rtl/>
        </w:rPr>
        <w:t xml:space="preserve"> </w:t>
      </w:r>
      <w:r w:rsidRPr="00F42266">
        <w:rPr>
          <w:rFonts w:hint="cs"/>
          <w:rtl/>
        </w:rPr>
        <w:t>گرفت</w:t>
      </w:r>
      <w:r w:rsidRPr="00F42266">
        <w:rPr>
          <w:rtl/>
        </w:rPr>
        <w:t xml:space="preserve">. </w:t>
      </w:r>
      <w:r w:rsidRPr="00F42266">
        <w:rPr>
          <w:rFonts w:hint="cs"/>
          <w:rtl/>
        </w:rPr>
        <w:t>روش</w:t>
      </w:r>
      <w:r w:rsidRPr="00F42266">
        <w:rPr>
          <w:rtl/>
        </w:rPr>
        <w:t xml:space="preserve"> </w:t>
      </w:r>
      <w:r w:rsidRPr="00F42266">
        <w:rPr>
          <w:rFonts w:hint="cs"/>
          <w:rtl/>
        </w:rPr>
        <w:t>کار</w:t>
      </w:r>
      <w:r w:rsidRPr="00F42266">
        <w:rPr>
          <w:rtl/>
        </w:rPr>
        <w:t xml:space="preserve"> </w:t>
      </w:r>
      <w:r w:rsidRPr="00F42266">
        <w:rPr>
          <w:rFonts w:hint="cs"/>
          <w:rtl/>
        </w:rPr>
        <w:t>بدین</w:t>
      </w:r>
      <w:r w:rsidRPr="00F42266">
        <w:rPr>
          <w:rtl/>
        </w:rPr>
        <w:t xml:space="preserve"> </w:t>
      </w:r>
      <w:r w:rsidRPr="00F42266">
        <w:rPr>
          <w:rFonts w:hint="cs"/>
          <w:rtl/>
        </w:rPr>
        <w:t>صورت</w:t>
      </w:r>
      <w:r w:rsidRPr="00F42266">
        <w:rPr>
          <w:rtl/>
        </w:rPr>
        <w:t xml:space="preserve"> </w:t>
      </w:r>
      <w:r w:rsidRPr="00F42266">
        <w:rPr>
          <w:rFonts w:hint="cs"/>
          <w:rtl/>
        </w:rPr>
        <w:t>است</w:t>
      </w:r>
      <w:r w:rsidRPr="00F42266">
        <w:rPr>
          <w:rtl/>
        </w:rPr>
        <w:t xml:space="preserve"> </w:t>
      </w:r>
      <w:r w:rsidRPr="00F42266">
        <w:rPr>
          <w:rFonts w:hint="cs"/>
          <w:rtl/>
        </w:rPr>
        <w:t>که</w:t>
      </w:r>
      <w:r w:rsidRPr="00F42266">
        <w:rPr>
          <w:rtl/>
        </w:rPr>
        <w:t xml:space="preserve"> </w:t>
      </w:r>
      <w:r w:rsidRPr="00F42266">
        <w:rPr>
          <w:rFonts w:hint="cs"/>
          <w:rtl/>
        </w:rPr>
        <w:t>پس</w:t>
      </w:r>
      <w:r w:rsidRPr="00F42266">
        <w:rPr>
          <w:rtl/>
        </w:rPr>
        <w:t xml:space="preserve"> </w:t>
      </w:r>
      <w:r w:rsidRPr="00F42266">
        <w:rPr>
          <w:rFonts w:hint="cs"/>
          <w:rtl/>
        </w:rPr>
        <w:t>از</w:t>
      </w:r>
      <w:r w:rsidRPr="00F42266">
        <w:rPr>
          <w:rtl/>
        </w:rPr>
        <w:t xml:space="preserve"> </w:t>
      </w:r>
      <w:r w:rsidRPr="00F42266">
        <w:rPr>
          <w:rFonts w:hint="cs"/>
          <w:rtl/>
        </w:rPr>
        <w:t>انتخاب</w:t>
      </w:r>
      <w:r w:rsidRPr="00F42266">
        <w:rPr>
          <w:rtl/>
        </w:rPr>
        <w:t xml:space="preserve"> </w:t>
      </w:r>
      <w:r w:rsidRPr="00F42266">
        <w:rPr>
          <w:rFonts w:hint="cs"/>
          <w:rtl/>
        </w:rPr>
        <w:t>نوع</w:t>
      </w:r>
      <w:r w:rsidRPr="00F42266">
        <w:rPr>
          <w:rtl/>
        </w:rPr>
        <w:t xml:space="preserve"> </w:t>
      </w:r>
      <w:r w:rsidRPr="00F42266">
        <w:rPr>
          <w:rFonts w:hint="cs"/>
          <w:rtl/>
        </w:rPr>
        <w:t>خاک</w:t>
      </w:r>
      <w:r w:rsidRPr="00F42266">
        <w:rPr>
          <w:rtl/>
        </w:rPr>
        <w:t xml:space="preserve"> </w:t>
      </w:r>
      <w:r w:rsidRPr="00F42266">
        <w:rPr>
          <w:rFonts w:hint="cs"/>
          <w:rtl/>
        </w:rPr>
        <w:t>و</w:t>
      </w:r>
      <w:r w:rsidRPr="00F42266">
        <w:rPr>
          <w:rtl/>
        </w:rPr>
        <w:t xml:space="preserve"> </w:t>
      </w:r>
      <w:r w:rsidRPr="00F42266">
        <w:rPr>
          <w:rFonts w:hint="cs"/>
          <w:rtl/>
        </w:rPr>
        <w:t>محقق</w:t>
      </w:r>
      <w:r w:rsidRPr="00F42266">
        <w:rPr>
          <w:rtl/>
        </w:rPr>
        <w:t xml:space="preserve"> </w:t>
      </w:r>
      <w:r w:rsidRPr="00F42266">
        <w:rPr>
          <w:rFonts w:hint="cs"/>
          <w:rtl/>
        </w:rPr>
        <w:t>مورد</w:t>
      </w:r>
      <w:r w:rsidRPr="00F42266">
        <w:rPr>
          <w:rtl/>
        </w:rPr>
        <w:t xml:space="preserve"> </w:t>
      </w:r>
      <w:r w:rsidRPr="00F42266">
        <w:rPr>
          <w:rFonts w:hint="cs"/>
          <w:rtl/>
        </w:rPr>
        <w:t>نظر</w:t>
      </w:r>
      <w:r w:rsidRPr="00F42266">
        <w:rPr>
          <w:rtl/>
        </w:rPr>
        <w:t xml:space="preserve"> </w:t>
      </w:r>
      <w:r w:rsidRPr="00F42266">
        <w:rPr>
          <w:rFonts w:hint="cs"/>
          <w:rtl/>
        </w:rPr>
        <w:t>و</w:t>
      </w:r>
      <w:r w:rsidRPr="00F42266">
        <w:rPr>
          <w:rtl/>
        </w:rPr>
        <w:t xml:space="preserve"> </w:t>
      </w:r>
      <w:r w:rsidRPr="00F42266">
        <w:rPr>
          <w:rFonts w:hint="cs"/>
          <w:rtl/>
        </w:rPr>
        <w:t>وارد</w:t>
      </w:r>
      <w:r w:rsidRPr="00F42266">
        <w:rPr>
          <w:rtl/>
        </w:rPr>
        <w:t xml:space="preserve"> </w:t>
      </w:r>
      <w:r w:rsidRPr="00F42266">
        <w:rPr>
          <w:rFonts w:hint="cs"/>
          <w:rtl/>
        </w:rPr>
        <w:t>کردن</w:t>
      </w:r>
      <w:r w:rsidRPr="00F42266">
        <w:rPr>
          <w:rtl/>
        </w:rPr>
        <w:t xml:space="preserve"> </w:t>
      </w:r>
      <w:r w:rsidRPr="00F42266">
        <w:rPr>
          <w:rFonts w:hint="cs"/>
          <w:rtl/>
        </w:rPr>
        <w:t>مشخصات</w:t>
      </w:r>
      <w:r w:rsidRPr="00F42266">
        <w:rPr>
          <w:rtl/>
        </w:rPr>
        <w:t xml:space="preserve"> </w:t>
      </w:r>
      <w:r w:rsidRPr="00F42266">
        <w:rPr>
          <w:rFonts w:hint="cs"/>
          <w:rtl/>
        </w:rPr>
        <w:t>مورد</w:t>
      </w:r>
      <w:r w:rsidRPr="00F42266">
        <w:rPr>
          <w:rtl/>
        </w:rPr>
        <w:t xml:space="preserve"> </w:t>
      </w:r>
      <w:r w:rsidRPr="00F42266">
        <w:rPr>
          <w:rFonts w:hint="cs"/>
          <w:rtl/>
        </w:rPr>
        <w:t>نیاز</w:t>
      </w:r>
      <w:r w:rsidRPr="00F42266">
        <w:rPr>
          <w:rtl/>
        </w:rPr>
        <w:t xml:space="preserve"> (</w:t>
      </w:r>
      <w:r w:rsidRPr="00F42266">
        <w:rPr>
          <w:rFonts w:hint="cs"/>
          <w:rtl/>
        </w:rPr>
        <w:t>با</w:t>
      </w:r>
      <w:r w:rsidRPr="00F42266">
        <w:rPr>
          <w:rtl/>
        </w:rPr>
        <w:t xml:space="preserve"> </w:t>
      </w:r>
      <w:r w:rsidRPr="00F42266">
        <w:rPr>
          <w:rFonts w:hint="cs"/>
          <w:rtl/>
        </w:rPr>
        <w:t>توجه</w:t>
      </w:r>
      <w:r w:rsidRPr="00F42266">
        <w:rPr>
          <w:rtl/>
        </w:rPr>
        <w:t xml:space="preserve"> </w:t>
      </w:r>
      <w:r w:rsidRPr="00F42266">
        <w:rPr>
          <w:rFonts w:hint="cs"/>
          <w:rtl/>
        </w:rPr>
        <w:t>به</w:t>
      </w:r>
      <w:r w:rsidRPr="00F42266">
        <w:rPr>
          <w:rtl/>
        </w:rPr>
        <w:t xml:space="preserve"> </w:t>
      </w:r>
      <w:r w:rsidRPr="00F42266">
        <w:rPr>
          <w:rFonts w:hint="cs"/>
          <w:rtl/>
        </w:rPr>
        <w:t>نوع</w:t>
      </w:r>
      <w:r w:rsidRPr="00F42266">
        <w:rPr>
          <w:rtl/>
        </w:rPr>
        <w:t xml:space="preserve"> </w:t>
      </w:r>
      <w:r w:rsidRPr="00F42266">
        <w:rPr>
          <w:rFonts w:hint="cs"/>
          <w:rtl/>
        </w:rPr>
        <w:t>خاک</w:t>
      </w:r>
      <w:r w:rsidRPr="00F42266">
        <w:rPr>
          <w:rtl/>
        </w:rPr>
        <w:t xml:space="preserve"> </w:t>
      </w:r>
      <w:r w:rsidRPr="00F42266">
        <w:rPr>
          <w:rFonts w:hint="cs"/>
          <w:rtl/>
        </w:rPr>
        <w:t>و</w:t>
      </w:r>
      <w:r w:rsidRPr="00F42266">
        <w:rPr>
          <w:rtl/>
        </w:rPr>
        <w:t xml:space="preserve"> </w:t>
      </w:r>
      <w:r w:rsidRPr="00F42266">
        <w:rPr>
          <w:rFonts w:hint="cs"/>
          <w:rtl/>
        </w:rPr>
        <w:t>محقق</w:t>
      </w:r>
      <w:r w:rsidRPr="00F42266">
        <w:rPr>
          <w:rtl/>
        </w:rPr>
        <w:t xml:space="preserve"> </w:t>
      </w:r>
      <w:r w:rsidRPr="00F42266">
        <w:rPr>
          <w:rFonts w:hint="cs"/>
          <w:rtl/>
        </w:rPr>
        <w:t>انتخاب</w:t>
      </w:r>
      <w:r w:rsidRPr="00F42266">
        <w:rPr>
          <w:rtl/>
        </w:rPr>
        <w:t xml:space="preserve"> </w:t>
      </w:r>
      <w:r w:rsidRPr="00F42266">
        <w:rPr>
          <w:rFonts w:hint="cs"/>
          <w:rtl/>
        </w:rPr>
        <w:t>شده</w:t>
      </w:r>
      <w:r w:rsidRPr="00F42266">
        <w:rPr>
          <w:rtl/>
        </w:rPr>
        <w:t>)</w:t>
      </w:r>
      <w:r>
        <w:rPr>
          <w:rFonts w:hint="cs"/>
          <w:rtl/>
        </w:rPr>
        <w:t>،</w:t>
      </w:r>
      <w:r w:rsidRPr="00F42266">
        <w:rPr>
          <w:rtl/>
        </w:rPr>
        <w:t xml:space="preserve"> </w:t>
      </w:r>
      <w:r>
        <w:rPr>
          <w:rFonts w:hint="cs"/>
          <w:rtl/>
        </w:rPr>
        <w:t>سه منحنی ظاهر می‌شوند</w:t>
      </w:r>
      <w:r w:rsidRPr="00F42266">
        <w:rPr>
          <w:rtl/>
        </w:rPr>
        <w:t xml:space="preserve">. </w:t>
      </w:r>
      <w:r w:rsidRPr="00F42266">
        <w:rPr>
          <w:rFonts w:hint="cs"/>
          <w:rtl/>
        </w:rPr>
        <w:t>با</w:t>
      </w:r>
      <w:r w:rsidRPr="00F42266">
        <w:rPr>
          <w:rtl/>
        </w:rPr>
        <w:t xml:space="preserve"> </w:t>
      </w:r>
      <w:r w:rsidRPr="00F42266">
        <w:rPr>
          <w:rFonts w:hint="cs"/>
          <w:rtl/>
        </w:rPr>
        <w:t>توجه</w:t>
      </w:r>
      <w:r w:rsidRPr="00F42266">
        <w:rPr>
          <w:rtl/>
        </w:rPr>
        <w:t xml:space="preserve"> </w:t>
      </w:r>
      <w:r w:rsidRPr="00F42266">
        <w:rPr>
          <w:rFonts w:hint="cs"/>
          <w:rtl/>
        </w:rPr>
        <w:t>به</w:t>
      </w:r>
      <w:r w:rsidRPr="00F42266">
        <w:rPr>
          <w:rtl/>
        </w:rPr>
        <w:t xml:space="preserve"> </w:t>
      </w:r>
      <w:r w:rsidRPr="00F42266">
        <w:rPr>
          <w:rFonts w:hint="cs"/>
          <w:rtl/>
        </w:rPr>
        <w:t>اینکه</w:t>
      </w:r>
      <w:r w:rsidRPr="00F42266">
        <w:rPr>
          <w:rtl/>
        </w:rPr>
        <w:t xml:space="preserve"> </w:t>
      </w:r>
      <w:r w:rsidRPr="00F42266">
        <w:rPr>
          <w:rFonts w:hint="cs"/>
          <w:rtl/>
        </w:rPr>
        <w:t>خاک</w:t>
      </w:r>
      <w:r w:rsidRPr="00F42266">
        <w:rPr>
          <w:rtl/>
        </w:rPr>
        <w:t xml:space="preserve"> </w:t>
      </w:r>
      <w:r w:rsidRPr="00F42266">
        <w:rPr>
          <w:rFonts w:hint="cs"/>
          <w:rtl/>
        </w:rPr>
        <w:t>مورد</w:t>
      </w:r>
      <w:r w:rsidRPr="00F42266">
        <w:rPr>
          <w:rtl/>
        </w:rPr>
        <w:t xml:space="preserve"> </w:t>
      </w:r>
      <w:r w:rsidRPr="00F42266">
        <w:rPr>
          <w:rFonts w:hint="cs"/>
          <w:rtl/>
        </w:rPr>
        <w:t>نظر</w:t>
      </w:r>
      <w:r w:rsidRPr="00F42266">
        <w:rPr>
          <w:rtl/>
        </w:rPr>
        <w:t xml:space="preserve"> </w:t>
      </w:r>
      <w:r w:rsidRPr="00F42266">
        <w:rPr>
          <w:rFonts w:hint="cs"/>
          <w:rtl/>
        </w:rPr>
        <w:t>در</w:t>
      </w:r>
      <w:r w:rsidRPr="00F42266">
        <w:rPr>
          <w:rtl/>
        </w:rPr>
        <w:t xml:space="preserve"> </w:t>
      </w:r>
      <w:r w:rsidRPr="00F42266">
        <w:rPr>
          <w:rFonts w:hint="cs"/>
          <w:rtl/>
        </w:rPr>
        <w:t>این</w:t>
      </w:r>
      <w:r w:rsidRPr="00F42266">
        <w:rPr>
          <w:rtl/>
        </w:rPr>
        <w:t xml:space="preserve"> </w:t>
      </w:r>
      <w:r w:rsidRPr="00F42266">
        <w:rPr>
          <w:rFonts w:hint="cs"/>
          <w:rtl/>
        </w:rPr>
        <w:t>تمرین</w:t>
      </w:r>
      <w:r w:rsidRPr="00F42266">
        <w:rPr>
          <w:rtl/>
        </w:rPr>
        <w:t xml:space="preserve"> </w:t>
      </w:r>
      <w:r w:rsidRPr="00F42266">
        <w:rPr>
          <w:rFonts w:hint="cs"/>
          <w:rtl/>
        </w:rPr>
        <w:t>رسی</w:t>
      </w:r>
      <w:r w:rsidRPr="00F42266">
        <w:rPr>
          <w:rtl/>
        </w:rPr>
        <w:t>(</w:t>
      </w:r>
      <w:r w:rsidRPr="00F42266">
        <w:t>Clay</w:t>
      </w:r>
      <w:r w:rsidRPr="00F42266">
        <w:rPr>
          <w:rtl/>
        </w:rPr>
        <w:t xml:space="preserve">) </w:t>
      </w:r>
      <w:r w:rsidRPr="00F42266">
        <w:rPr>
          <w:rFonts w:hint="cs"/>
          <w:rtl/>
        </w:rPr>
        <w:t>است،</w:t>
      </w:r>
      <w:r w:rsidRPr="00F42266">
        <w:rPr>
          <w:rtl/>
        </w:rPr>
        <w:t xml:space="preserve"> </w:t>
      </w:r>
      <w:r w:rsidRPr="00F42266">
        <w:rPr>
          <w:rFonts w:hint="cs"/>
          <w:rtl/>
        </w:rPr>
        <w:t>با</w:t>
      </w:r>
      <w:r w:rsidRPr="00F42266">
        <w:rPr>
          <w:rtl/>
        </w:rPr>
        <w:t xml:space="preserve"> </w:t>
      </w:r>
      <w:r w:rsidRPr="00F42266">
        <w:rPr>
          <w:rFonts w:hint="cs"/>
          <w:rtl/>
        </w:rPr>
        <w:t>فرض</w:t>
      </w:r>
      <w:r w:rsidRPr="00F42266">
        <w:rPr>
          <w:rtl/>
        </w:rPr>
        <w:t xml:space="preserve"> </w:t>
      </w:r>
      <w:r w:rsidRPr="00F42266">
        <w:t>PI=20</w:t>
      </w:r>
      <w:r w:rsidRPr="00F42266">
        <w:rPr>
          <w:rtl/>
        </w:rPr>
        <w:t xml:space="preserve"> </w:t>
      </w:r>
      <w:r w:rsidRPr="00F42266">
        <w:rPr>
          <w:rFonts w:hint="cs"/>
          <w:rtl/>
        </w:rPr>
        <w:t>از</w:t>
      </w:r>
      <w:r w:rsidRPr="00F42266">
        <w:rPr>
          <w:rtl/>
        </w:rPr>
        <w:t xml:space="preserve"> </w:t>
      </w:r>
      <w:r w:rsidRPr="00F42266">
        <w:rPr>
          <w:rFonts w:hint="cs"/>
          <w:rtl/>
        </w:rPr>
        <w:t>نمودار</w:t>
      </w:r>
      <w:r w:rsidRPr="00F42266">
        <w:rPr>
          <w:rtl/>
        </w:rPr>
        <w:t xml:space="preserve"> </w:t>
      </w:r>
      <w:r w:rsidRPr="00F42266">
        <w:rPr>
          <w:rFonts w:hint="cs"/>
          <w:rtl/>
        </w:rPr>
        <w:t>مرجع</w:t>
      </w:r>
      <w:r w:rsidRPr="00F42266">
        <w:rPr>
          <w:rtl/>
        </w:rPr>
        <w:t xml:space="preserve"> </w:t>
      </w:r>
      <w:r w:rsidRPr="00F42266">
        <w:t>Vucetic &amp; Dobry, 1991</w:t>
      </w:r>
      <w:r w:rsidRPr="00F42266">
        <w:rPr>
          <w:rtl/>
        </w:rPr>
        <w:t xml:space="preserve"> </w:t>
      </w:r>
      <w:r w:rsidRPr="00F42266">
        <w:rPr>
          <w:rFonts w:hint="cs"/>
          <w:rtl/>
        </w:rPr>
        <w:t>برای</w:t>
      </w:r>
      <w:r w:rsidRPr="00F42266">
        <w:rPr>
          <w:rtl/>
        </w:rPr>
        <w:t xml:space="preserve"> </w:t>
      </w:r>
      <w:r w:rsidRPr="00F42266">
        <w:rPr>
          <w:rFonts w:hint="cs"/>
          <w:rtl/>
        </w:rPr>
        <w:t>تمام</w:t>
      </w:r>
      <w:r w:rsidRPr="00F42266">
        <w:rPr>
          <w:rtl/>
        </w:rPr>
        <w:t xml:space="preserve"> </w:t>
      </w:r>
      <w:r w:rsidRPr="00F42266">
        <w:rPr>
          <w:rFonts w:hint="cs"/>
          <w:rtl/>
        </w:rPr>
        <w:t>لایه</w:t>
      </w:r>
      <w:r w:rsidRPr="00F42266">
        <w:rPr>
          <w:rtl/>
        </w:rPr>
        <w:t xml:space="preserve"> </w:t>
      </w:r>
      <w:r w:rsidRPr="00F42266">
        <w:rPr>
          <w:rFonts w:hint="cs"/>
          <w:rtl/>
        </w:rPr>
        <w:t>های</w:t>
      </w:r>
      <w:r w:rsidRPr="00F42266">
        <w:rPr>
          <w:rtl/>
        </w:rPr>
        <w:t xml:space="preserve"> </w:t>
      </w:r>
      <w:r w:rsidRPr="00F42266">
        <w:rPr>
          <w:rFonts w:hint="cs"/>
          <w:rtl/>
        </w:rPr>
        <w:t>خاک</w:t>
      </w:r>
      <w:r w:rsidRPr="00F42266">
        <w:rPr>
          <w:rtl/>
        </w:rPr>
        <w:t xml:space="preserve"> </w:t>
      </w:r>
      <w:r w:rsidRPr="00F42266">
        <w:rPr>
          <w:rFonts w:hint="cs"/>
          <w:rtl/>
        </w:rPr>
        <w:t>استفاده</w:t>
      </w:r>
      <w:r w:rsidRPr="00F42266">
        <w:rPr>
          <w:rtl/>
        </w:rPr>
        <w:t xml:space="preserve"> </w:t>
      </w:r>
      <w:r w:rsidRPr="00F42266">
        <w:rPr>
          <w:rFonts w:hint="cs"/>
          <w:rtl/>
        </w:rPr>
        <w:t>شد</w:t>
      </w:r>
      <w:r w:rsidRPr="00F42266">
        <w:rPr>
          <w:rtl/>
        </w:rPr>
        <w:t>.</w:t>
      </w:r>
    </w:p>
    <w:p w14:paraId="3594789E" w14:textId="77777777" w:rsidR="001D6546" w:rsidRDefault="001D6546" w:rsidP="00BB7AF1">
      <w:pPr>
        <w:pStyle w:val="a4"/>
        <w:ind w:left="360"/>
        <w:rPr>
          <w:rtl/>
        </w:rPr>
      </w:pPr>
    </w:p>
    <w:p w14:paraId="1BE41666" w14:textId="77777777" w:rsidR="0044223C" w:rsidRPr="0044223C" w:rsidRDefault="00B2257D" w:rsidP="001D6546">
      <w:pPr>
        <w:pStyle w:val="a4"/>
        <w:numPr>
          <w:ilvl w:val="0"/>
          <w:numId w:val="15"/>
        </w:numPr>
      </w:pPr>
      <w:r>
        <w:rPr>
          <w:rFonts w:hint="cs"/>
          <w:rtl/>
        </w:rPr>
        <w:t xml:space="preserve">قسمت بعدی برای تنظیمات </w:t>
      </w:r>
      <w:r>
        <w:t>Curve Fitting</w:t>
      </w:r>
      <w:r>
        <w:rPr>
          <w:rFonts w:eastAsia="Malgun Gothic" w:hint="cs"/>
          <w:rtl/>
          <w:lang w:eastAsia="ko-KR" w:bidi="fa-IR"/>
        </w:rPr>
        <w:t xml:space="preserve"> که می‌توانیم با این گزینه منحنی‌های تولید شده را یکدست کنیم تا بهترین حالت ممکن تولید شود.برای این حالت از روش </w:t>
      </w:r>
      <w:r>
        <w:rPr>
          <w:rFonts w:eastAsia="Malgun Gothic"/>
          <w:lang w:eastAsia="ko-KR" w:bidi="fa-IR"/>
        </w:rPr>
        <w:t>MRD</w:t>
      </w:r>
      <w:r>
        <w:rPr>
          <w:rFonts w:eastAsia="Malgun Gothic" w:hint="cs"/>
          <w:rtl/>
          <w:lang w:eastAsia="ko-KR" w:bidi="fa-IR"/>
        </w:rPr>
        <w:t xml:space="preserve"> استفاده می‌کنیم که برای ما پارامتر‌های ورودی </w:t>
      </w:r>
      <w:r w:rsidR="0044223C">
        <w:rPr>
          <w:rFonts w:eastAsia="Malgun Gothic" w:hint="cs"/>
          <w:rtl/>
          <w:lang w:eastAsia="ko-KR" w:bidi="fa-IR"/>
        </w:rPr>
        <w:t>را می‌سازد که استفاده از آن دقیق‌تر و بهتر است.</w:t>
      </w:r>
    </w:p>
    <w:p w14:paraId="183C0818" w14:textId="77777777" w:rsidR="0044223C" w:rsidRPr="0044223C" w:rsidRDefault="0044223C" w:rsidP="0044223C">
      <w:pPr>
        <w:pStyle w:val="a4"/>
        <w:ind w:left="360"/>
      </w:pPr>
    </w:p>
    <w:p w14:paraId="520F4DAB" w14:textId="42F9B609" w:rsidR="00704939" w:rsidRPr="0044223C" w:rsidRDefault="0044223C" w:rsidP="00704939">
      <w:pPr>
        <w:pStyle w:val="a4"/>
        <w:numPr>
          <w:ilvl w:val="0"/>
          <w:numId w:val="15"/>
        </w:numPr>
      </w:pPr>
      <w:r>
        <w:rPr>
          <w:rFonts w:hint="cs"/>
          <w:rtl/>
        </w:rPr>
        <w:t xml:space="preserve">در گزینه آخر حالت سطح آب بر روی لایه‌ها را نشان می‌دهد که صرفا برای </w:t>
      </w:r>
      <w:r>
        <w:t>Frequency Domain</w:t>
      </w:r>
      <w:r>
        <w:rPr>
          <w:rFonts w:eastAsia="Malgun Gothic" w:hint="cs"/>
          <w:rtl/>
          <w:lang w:eastAsia="ko-KR" w:bidi="fa-IR"/>
        </w:rPr>
        <w:t xml:space="preserve"> در تحلیل قر</w:t>
      </w:r>
      <w:r w:rsidR="00E7133E">
        <w:rPr>
          <w:rFonts w:eastAsia="Malgun Gothic" w:hint="cs"/>
          <w:rtl/>
          <w:lang w:eastAsia="ko-KR" w:bidi="fa-IR"/>
        </w:rPr>
        <w:t>ا</w:t>
      </w:r>
      <w:r>
        <w:rPr>
          <w:rFonts w:eastAsia="Malgun Gothic" w:hint="cs"/>
          <w:rtl/>
          <w:lang w:eastAsia="ko-KR" w:bidi="fa-IR"/>
        </w:rPr>
        <w:t xml:space="preserve">ر می‌گیرد و برای </w:t>
      </w:r>
      <w:r>
        <w:rPr>
          <w:rFonts w:eastAsia="Malgun Gothic"/>
          <w:lang w:eastAsia="ko-KR" w:bidi="fa-IR"/>
        </w:rPr>
        <w:t>Time Domain</w:t>
      </w:r>
      <w:r>
        <w:rPr>
          <w:rFonts w:eastAsia="Malgun Gothic" w:hint="cs"/>
          <w:rtl/>
          <w:lang w:eastAsia="ko-KR" w:bidi="fa-IR"/>
        </w:rPr>
        <w:t xml:space="preserve"> تاثیری ندارد.</w:t>
      </w:r>
    </w:p>
    <w:p w14:paraId="302387DE" w14:textId="77777777" w:rsidR="00704939" w:rsidRPr="00704939" w:rsidRDefault="0044223C" w:rsidP="00704939">
      <w:pPr>
        <w:pStyle w:val="a4"/>
        <w:ind w:left="360"/>
        <w:rPr>
          <w:rFonts w:eastAsia="Malgun Gothic"/>
          <w:lang w:eastAsia="ko-KR"/>
        </w:rPr>
      </w:pPr>
      <w:r>
        <w:rPr>
          <w:rFonts w:eastAsia="Malgun Gothic"/>
          <w:noProof/>
          <w:rtl/>
          <w:lang w:eastAsia="zh-TW"/>
        </w:rPr>
        <w:drawing>
          <wp:inline distT="0" distB="0" distL="0" distR="0" wp14:anchorId="2BC865FC" wp14:editId="5E12D0D1">
            <wp:extent cx="5731059" cy="2860848"/>
            <wp:effectExtent l="0" t="0" r="3175" b="0"/>
            <wp:docPr id="28" name="Picture 28" descr="C:\Users\maad\Videos\Shot 0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ad\Videos\Shot 0190.jpg"/>
                    <pic:cNvPicPr>
                      <a:picLocks noChangeAspect="1" noChangeArrowheads="1"/>
                    </pic:cNvPicPr>
                  </pic:nvPicPr>
                  <pic:blipFill rotWithShape="1">
                    <a:blip r:embed="rId27">
                      <a:extLst>
                        <a:ext uri="{28A0092B-C50C-407E-A947-70E740481C1C}">
                          <a14:useLocalDpi xmlns:a14="http://schemas.microsoft.com/office/drawing/2010/main" val="0"/>
                        </a:ext>
                      </a:extLst>
                    </a:blip>
                    <a:srcRect t="3279"/>
                    <a:stretch>
                      <a:fillRect/>
                    </a:stretch>
                  </pic:blipFill>
                  <pic:spPr bwMode="auto">
                    <a:xfrm>
                      <a:off x="0" y="0"/>
                      <a:ext cx="5731510" cy="2861073"/>
                    </a:xfrm>
                    <a:prstGeom prst="rect">
                      <a:avLst/>
                    </a:prstGeom>
                    <a:noFill/>
                    <a:ln>
                      <a:noFill/>
                    </a:ln>
                    <a:extLst>
                      <a:ext uri="{53640926-AAD7-44D8-BBD7-CCE9431645EC}">
                        <a14:shadowObscured xmlns:a14="http://schemas.microsoft.com/office/drawing/2010/main"/>
                      </a:ext>
                    </a:extLst>
                  </pic:spPr>
                </pic:pic>
              </a:graphicData>
            </a:graphic>
          </wp:inline>
        </w:drawing>
      </w:r>
      <w:r w:rsidR="00704939">
        <w:rPr>
          <w:rFonts w:eastAsia="Malgun Gothic" w:hint="cs"/>
          <w:rtl/>
          <w:lang w:eastAsia="ko-KR" w:bidi="fa-IR"/>
        </w:rPr>
        <w:t>*</w:t>
      </w:r>
      <w:r w:rsidR="00B2257D">
        <w:rPr>
          <w:rFonts w:eastAsia="Malgun Gothic" w:hint="cs"/>
          <w:rtl/>
          <w:lang w:eastAsia="ko-KR" w:bidi="fa-IR"/>
        </w:rPr>
        <w:t xml:space="preserve"> </w:t>
      </w:r>
      <w:r w:rsidR="00704939" w:rsidRPr="00704939">
        <w:rPr>
          <w:rFonts w:eastAsia="Malgun Gothic" w:hint="cs"/>
          <w:rtl/>
          <w:lang w:eastAsia="ko-KR"/>
        </w:rPr>
        <w:t xml:space="preserve">با زدن بر گزینه </w:t>
      </w:r>
      <w:r w:rsidR="00704939" w:rsidRPr="00704939">
        <w:rPr>
          <w:rFonts w:eastAsia="Malgun Gothic"/>
          <w:lang w:eastAsia="ko-KR"/>
        </w:rPr>
        <w:t>Check Data</w:t>
      </w:r>
      <w:r w:rsidR="00704939" w:rsidRPr="00704939">
        <w:rPr>
          <w:rFonts w:eastAsia="Malgun Gothic" w:hint="cs"/>
          <w:rtl/>
          <w:lang w:eastAsia="ko-KR" w:bidi="fa-IR"/>
        </w:rPr>
        <w:t xml:space="preserve"> می‌توانیم اطلاعاتی که وارد کردیم را بررسی نهایی کنیم. همینطور داده و نمودار های جدیدی نیز تولید می‌شوند. در صورت نبود مشکل، می‌توانیم وارد گام بعدی شویم.</w:t>
      </w:r>
    </w:p>
    <w:p w14:paraId="5E2014F5" w14:textId="77777777" w:rsidR="00704939" w:rsidRPr="00704939" w:rsidRDefault="00704939" w:rsidP="00704939">
      <w:pPr>
        <w:pStyle w:val="a4"/>
        <w:rPr>
          <w:rFonts w:eastAsia="Malgun Gothic"/>
          <w:rtl/>
          <w:lang w:eastAsia="ko-KR"/>
        </w:rPr>
      </w:pPr>
    </w:p>
    <w:p w14:paraId="0FD0D585" w14:textId="77777777" w:rsidR="00704939" w:rsidRPr="00704939" w:rsidRDefault="00704939" w:rsidP="00704939">
      <w:pPr>
        <w:pStyle w:val="a4"/>
        <w:ind w:left="360"/>
        <w:rPr>
          <w:rFonts w:eastAsia="Malgun Gothic"/>
          <w:rtl/>
          <w:lang w:eastAsia="ko-KR"/>
        </w:rPr>
      </w:pPr>
      <w:r>
        <w:rPr>
          <w:rFonts w:eastAsia="Malgun Gothic"/>
          <w:noProof/>
          <w:rtl/>
          <w:lang w:eastAsia="zh-TW"/>
        </w:rPr>
        <w:drawing>
          <wp:inline distT="0" distB="0" distL="0" distR="0" wp14:anchorId="295C8FB0" wp14:editId="415A7D70">
            <wp:extent cx="5731059" cy="2874702"/>
            <wp:effectExtent l="0" t="0" r="3175" b="1905"/>
            <wp:docPr id="33" name="Picture 33" descr="C:\Users\maad\Videos\Shot 0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ad\Videos\Shot 0191.jpg"/>
                    <pic:cNvPicPr>
                      <a:picLocks noChangeAspect="1" noChangeArrowheads="1"/>
                    </pic:cNvPicPr>
                  </pic:nvPicPr>
                  <pic:blipFill rotWithShape="1">
                    <a:blip r:embed="rId28">
                      <a:extLst>
                        <a:ext uri="{28A0092B-C50C-407E-A947-70E740481C1C}">
                          <a14:useLocalDpi xmlns:a14="http://schemas.microsoft.com/office/drawing/2010/main" val="0"/>
                        </a:ext>
                      </a:extLst>
                    </a:blip>
                    <a:srcRect t="2811"/>
                    <a:stretch>
                      <a:fillRect/>
                    </a:stretch>
                  </pic:blipFill>
                  <pic:spPr bwMode="auto">
                    <a:xfrm>
                      <a:off x="0" y="0"/>
                      <a:ext cx="5731510" cy="2874928"/>
                    </a:xfrm>
                    <a:prstGeom prst="rect">
                      <a:avLst/>
                    </a:prstGeom>
                    <a:noFill/>
                    <a:ln>
                      <a:noFill/>
                    </a:ln>
                    <a:extLst>
                      <a:ext uri="{53640926-AAD7-44D8-BBD7-CCE9431645EC}">
                        <a14:shadowObscured xmlns:a14="http://schemas.microsoft.com/office/drawing/2010/main"/>
                      </a:ext>
                    </a:extLst>
                  </pic:spPr>
                </pic:pic>
              </a:graphicData>
            </a:graphic>
          </wp:inline>
        </w:drawing>
      </w:r>
    </w:p>
    <w:p w14:paraId="599C12FA" w14:textId="77777777" w:rsidR="00704939" w:rsidRPr="00704939" w:rsidRDefault="00704939" w:rsidP="00704939">
      <w:pPr>
        <w:pStyle w:val="a4"/>
        <w:ind w:left="360"/>
        <w:rPr>
          <w:rFonts w:eastAsia="Malgun Gothic"/>
          <w:rtl/>
          <w:lang w:eastAsia="ko-KR"/>
        </w:rPr>
      </w:pPr>
    </w:p>
    <w:p w14:paraId="5390DB7C" w14:textId="77777777" w:rsidR="00704939" w:rsidRPr="00704939" w:rsidRDefault="00704939" w:rsidP="00704939">
      <w:pPr>
        <w:pStyle w:val="a4"/>
        <w:ind w:left="360"/>
        <w:rPr>
          <w:rFonts w:eastAsia="Malgun Gothic"/>
          <w:rtl/>
          <w:lang w:eastAsia="ko-KR"/>
        </w:rPr>
      </w:pPr>
      <w:r w:rsidRPr="00704939">
        <w:rPr>
          <w:rFonts w:eastAsia="Malgun Gothic" w:hint="cs"/>
          <w:rtl/>
          <w:lang w:eastAsia="ko-KR"/>
        </w:rPr>
        <w:t>*اولین نمودار، سرعت موج برشی</w:t>
      </w:r>
      <w:r w:rsidRPr="00704939">
        <w:rPr>
          <w:rFonts w:eastAsia="Malgun Gothic"/>
          <w:lang w:eastAsia="ko-KR"/>
        </w:rPr>
        <w:t>(Shear Wave Velocity)</w:t>
      </w:r>
      <w:r w:rsidRPr="00704939">
        <w:rPr>
          <w:rFonts w:eastAsia="Malgun Gothic" w:hint="cs"/>
          <w:rtl/>
          <w:lang w:eastAsia="ko-KR"/>
        </w:rPr>
        <w:t xml:space="preserve"> در لایه ها را نشان می‌دهدکه با توجه به تراکم بالای لایه های پایینی، باید هرچه به لایه های پایینی نزدیک می‌شویم، سرعت موج برشی افزایش یابد.</w:t>
      </w:r>
    </w:p>
    <w:p w14:paraId="7740F5A4" w14:textId="77777777" w:rsidR="00704939" w:rsidRPr="00704939" w:rsidRDefault="00704939" w:rsidP="00704939">
      <w:pPr>
        <w:pStyle w:val="a4"/>
        <w:ind w:left="360"/>
        <w:rPr>
          <w:rFonts w:eastAsia="Malgun Gothic"/>
          <w:rtl/>
          <w:lang w:eastAsia="ko-KR"/>
        </w:rPr>
      </w:pPr>
    </w:p>
    <w:p w14:paraId="121C8D5E" w14:textId="77777777" w:rsidR="00704939" w:rsidRPr="00704939" w:rsidRDefault="00704939" w:rsidP="00704939">
      <w:pPr>
        <w:pStyle w:val="a4"/>
        <w:ind w:left="360"/>
        <w:rPr>
          <w:rFonts w:eastAsia="Malgun Gothic"/>
          <w:rtl/>
          <w:lang w:eastAsia="ko-KR"/>
        </w:rPr>
      </w:pPr>
      <w:r w:rsidRPr="00704939">
        <w:rPr>
          <w:rFonts w:eastAsia="Malgun Gothic" w:hint="cs"/>
          <w:rtl/>
          <w:lang w:eastAsia="ko-KR"/>
        </w:rPr>
        <w:t xml:space="preserve">*نمودار بعدی، نمودار فرکانس حداکثر </w:t>
      </w:r>
      <w:r w:rsidRPr="00704939">
        <w:rPr>
          <w:rFonts w:eastAsia="Malgun Gothic"/>
          <w:lang w:eastAsia="ko-KR" w:bidi="fa-IR"/>
        </w:rPr>
        <w:t>(Max. Frequency)</w:t>
      </w:r>
      <w:r w:rsidRPr="00704939">
        <w:rPr>
          <w:rFonts w:eastAsia="Malgun Gothic" w:hint="cs"/>
          <w:rtl/>
          <w:lang w:eastAsia="ko-KR"/>
        </w:rPr>
        <w:t xml:space="preserve"> که اگر تفاوت زیادی در ضخامت لایه ها شاهد نباشیم، هر چه به لایه های پایینی نزدیک می‌شود افزایش می‌یابد. مقادیر فرکانس حداکثر معمولا نباید از 30هرتز کمتر باشد. </w:t>
      </w:r>
    </w:p>
    <w:p w14:paraId="6C67FB21" w14:textId="77777777" w:rsidR="00704939" w:rsidRPr="00704939" w:rsidRDefault="00704939" w:rsidP="00704939">
      <w:pPr>
        <w:pStyle w:val="a4"/>
        <w:numPr>
          <w:ilvl w:val="0"/>
          <w:numId w:val="12"/>
        </w:numPr>
        <w:rPr>
          <w:rFonts w:eastAsia="Malgun Gothic"/>
          <w:lang w:eastAsia="ko-KR" w:bidi="fa-IR"/>
        </w:rPr>
      </w:pPr>
      <w:r w:rsidRPr="00704939">
        <w:rPr>
          <w:rFonts w:eastAsia="Malgun Gothic" w:hint="cs"/>
          <w:rtl/>
          <w:lang w:eastAsia="ko-KR"/>
        </w:rPr>
        <w:t>فرکانس</w:t>
      </w:r>
      <w:r w:rsidRPr="00704939">
        <w:rPr>
          <w:rFonts w:eastAsia="Malgun Gothic"/>
          <w:rtl/>
          <w:lang w:eastAsia="ko-KR"/>
        </w:rPr>
        <w:t xml:space="preserve"> </w:t>
      </w:r>
      <w:r w:rsidRPr="00704939">
        <w:rPr>
          <w:rFonts w:eastAsia="Malgun Gothic" w:hint="cs"/>
          <w:rtl/>
          <w:lang w:eastAsia="ko-KR"/>
        </w:rPr>
        <w:t xml:space="preserve">حداکثر برابر با بیشترین فرکانسی است که یک لایه می‌تواند پخش کند و بدین صورت بدست می‌آید:                           </w:t>
      </w:r>
      <w:r w:rsidRPr="00704939">
        <w:rPr>
          <w:rFonts w:eastAsia="Malgun Gothic"/>
          <w:lang w:eastAsia="ko-KR" w:bidi="fa-IR"/>
        </w:rPr>
        <w:t xml:space="preserve">                                                                 </w:t>
      </w:r>
      <w:r w:rsidRPr="00704939">
        <w:rPr>
          <w:rFonts w:eastAsia="Malgun Gothic" w:hint="cs"/>
          <w:rtl/>
          <w:lang w:eastAsia="ko-KR"/>
        </w:rPr>
        <w:t xml:space="preserve">         </w:t>
      </w:r>
      <m:oMath>
        <m:sSub>
          <m:sSubPr>
            <m:ctrlPr>
              <w:rPr>
                <w:rFonts w:ascii="Cambria Math" w:eastAsia="Malgun Gothic" w:hAnsi="Cambria Math"/>
                <w:i/>
                <w:lang w:eastAsia="ko-KR" w:bidi="fa-IR"/>
              </w:rPr>
            </m:ctrlPr>
          </m:sSubPr>
          <m:e>
            <m:r>
              <w:rPr>
                <w:rFonts w:ascii="Cambria Math" w:eastAsia="Malgun Gothic" w:hAnsi="Cambria Math"/>
                <w:lang w:eastAsia="ko-KR" w:bidi="fa-IR"/>
              </w:rPr>
              <m:t>F</m:t>
            </m:r>
          </m:e>
          <m:sub>
            <m:r>
              <w:rPr>
                <w:rFonts w:ascii="Cambria Math" w:eastAsia="Malgun Gothic" w:hAnsi="Cambria Math"/>
                <w:lang w:eastAsia="ko-KR" w:bidi="fa-IR"/>
              </w:rPr>
              <m:t>max</m:t>
            </m:r>
          </m:sub>
        </m:sSub>
        <m:r>
          <w:rPr>
            <w:rFonts w:ascii="Cambria Math" w:eastAsia="Malgun Gothic" w:hAnsi="Cambria Math"/>
            <w:lang w:eastAsia="ko-KR" w:bidi="fa-IR"/>
          </w:rPr>
          <m:t>=</m:t>
        </m:r>
        <m:f>
          <m:fPr>
            <m:ctrlPr>
              <w:rPr>
                <w:rFonts w:ascii="Cambria Math" w:eastAsia="Malgun Gothic" w:hAnsi="Cambria Math"/>
                <w:i/>
                <w:lang w:eastAsia="ko-KR" w:bidi="fa-IR"/>
              </w:rPr>
            </m:ctrlPr>
          </m:fPr>
          <m:num>
            <m:sSub>
              <m:sSubPr>
                <m:ctrlPr>
                  <w:rPr>
                    <w:rFonts w:ascii="Cambria Math" w:eastAsia="Malgun Gothic" w:hAnsi="Cambria Math"/>
                    <w:i/>
                    <w:lang w:eastAsia="ko-KR" w:bidi="fa-IR"/>
                  </w:rPr>
                </m:ctrlPr>
              </m:sSubPr>
              <m:e>
                <m:r>
                  <w:rPr>
                    <w:rFonts w:ascii="Cambria Math" w:eastAsia="Malgun Gothic" w:hAnsi="Cambria Math"/>
                    <w:lang w:eastAsia="ko-KR" w:bidi="fa-IR"/>
                  </w:rPr>
                  <m:t>V</m:t>
                </m:r>
              </m:e>
              <m:sub>
                <m:r>
                  <w:rPr>
                    <w:rFonts w:ascii="Cambria Math" w:eastAsia="Malgun Gothic" w:hAnsi="Cambria Math"/>
                    <w:lang w:eastAsia="ko-KR" w:bidi="fa-IR"/>
                  </w:rPr>
                  <m:t>s</m:t>
                </m:r>
              </m:sub>
            </m:sSub>
          </m:num>
          <m:den>
            <m:r>
              <w:rPr>
                <w:rFonts w:ascii="Cambria Math" w:eastAsia="Malgun Gothic" w:hAnsi="Cambria Math"/>
                <w:lang w:eastAsia="ko-KR" w:bidi="fa-IR"/>
              </w:rPr>
              <m:t>4H</m:t>
            </m:r>
          </m:den>
        </m:f>
      </m:oMath>
    </w:p>
    <w:p w14:paraId="6C1A12BA" w14:textId="77777777" w:rsidR="00704939" w:rsidRPr="00704939" w:rsidRDefault="00704939" w:rsidP="00704939">
      <w:pPr>
        <w:pStyle w:val="a4"/>
        <w:numPr>
          <w:ilvl w:val="0"/>
          <w:numId w:val="12"/>
        </w:numPr>
        <w:rPr>
          <w:rFonts w:eastAsia="Malgun Gothic"/>
          <w:lang w:eastAsia="ko-KR" w:bidi="fa-IR"/>
        </w:rPr>
      </w:pPr>
      <w:r w:rsidRPr="00704939">
        <w:rPr>
          <w:rFonts w:eastAsia="Malgun Gothic" w:hint="cs"/>
          <w:rtl/>
          <w:lang w:eastAsia="ko-KR"/>
        </w:rPr>
        <w:t>فرکانس حداکثر معمولا باید حداقل برابر 30هرتز باشد.</w:t>
      </w:r>
    </w:p>
    <w:p w14:paraId="3F4D5F95" w14:textId="77777777" w:rsidR="00704939" w:rsidRPr="00704939" w:rsidRDefault="00704939" w:rsidP="00704939">
      <w:pPr>
        <w:pStyle w:val="a4"/>
        <w:ind w:left="360"/>
        <w:rPr>
          <w:rFonts w:eastAsia="Malgun Gothic"/>
          <w:rtl/>
          <w:lang w:eastAsia="ko-KR"/>
        </w:rPr>
      </w:pPr>
    </w:p>
    <w:p w14:paraId="1658B445" w14:textId="77777777" w:rsidR="00704939" w:rsidRPr="00704939" w:rsidRDefault="00704939" w:rsidP="00704939">
      <w:pPr>
        <w:pStyle w:val="a4"/>
        <w:ind w:left="360"/>
        <w:rPr>
          <w:rFonts w:eastAsia="Malgun Gothic"/>
          <w:lang w:eastAsia="ko-KR" w:bidi="fa-IR"/>
        </w:rPr>
      </w:pPr>
      <w:r w:rsidRPr="00704939">
        <w:rPr>
          <w:rFonts w:eastAsia="Malgun Gothic" w:hint="cs"/>
          <w:rtl/>
          <w:lang w:eastAsia="ko-KR"/>
        </w:rPr>
        <w:t xml:space="preserve">*نمودار بعدی، نمودار درصد میرایی کرنش های کوچک </w:t>
      </w:r>
      <w:r w:rsidRPr="00704939">
        <w:rPr>
          <w:rFonts w:eastAsia="Malgun Gothic"/>
          <w:lang w:eastAsia="ko-KR"/>
        </w:rPr>
        <w:t>(Small Strain Damping Ratio)</w:t>
      </w:r>
      <w:r w:rsidRPr="00704939">
        <w:rPr>
          <w:rFonts w:eastAsia="Malgun Gothic" w:hint="cs"/>
          <w:rtl/>
          <w:lang w:eastAsia="ko-KR"/>
        </w:rPr>
        <w:t xml:space="preserve"> در لایه های مختلف و در عمق است. با توجه به اینکه با افزایش تراکم خاک میرایی کاهش می‌یابد، پس هر چه به لایه های زیرین نزدیک می‌شویم باید درصد میرایی کرنش های کوچک کاهش یابد.</w:t>
      </w:r>
    </w:p>
    <w:p w14:paraId="64086613" w14:textId="77777777" w:rsidR="00704939" w:rsidRPr="00704939" w:rsidRDefault="00704939" w:rsidP="00704939">
      <w:pPr>
        <w:pStyle w:val="a4"/>
        <w:ind w:left="360"/>
        <w:rPr>
          <w:rFonts w:eastAsia="Malgun Gothic"/>
          <w:rtl/>
          <w:lang w:eastAsia="ko-KR"/>
        </w:rPr>
      </w:pPr>
    </w:p>
    <w:p w14:paraId="3140CAC8" w14:textId="77777777" w:rsidR="00704939" w:rsidRPr="00704939" w:rsidRDefault="00704939" w:rsidP="009644EF">
      <w:pPr>
        <w:pStyle w:val="a4"/>
        <w:ind w:left="360"/>
        <w:rPr>
          <w:rFonts w:eastAsia="Malgun Gothic"/>
          <w:rtl/>
          <w:lang w:eastAsia="ko-KR"/>
        </w:rPr>
      </w:pPr>
      <w:r w:rsidRPr="00704939">
        <w:rPr>
          <w:rFonts w:eastAsia="Malgun Gothic"/>
          <w:rtl/>
          <w:lang w:eastAsia="ko-KR"/>
        </w:rPr>
        <w:t>*</w:t>
      </w:r>
      <w:r w:rsidRPr="00704939">
        <w:rPr>
          <w:rFonts w:eastAsia="Malgun Gothic" w:hint="cs"/>
          <w:rtl/>
          <w:lang w:eastAsia="ko-KR"/>
        </w:rPr>
        <w:t>نمودار</w:t>
      </w:r>
      <w:r w:rsidRPr="00704939">
        <w:rPr>
          <w:rFonts w:eastAsia="Malgun Gothic"/>
          <w:rtl/>
          <w:lang w:eastAsia="ko-KR"/>
        </w:rPr>
        <w:t xml:space="preserve"> </w:t>
      </w:r>
      <w:r w:rsidRPr="00704939">
        <w:rPr>
          <w:rFonts w:eastAsia="Malgun Gothic" w:hint="cs"/>
          <w:rtl/>
          <w:lang w:eastAsia="ko-KR"/>
        </w:rPr>
        <w:t>بعدی،</w:t>
      </w:r>
      <w:r w:rsidRPr="00704939">
        <w:rPr>
          <w:rFonts w:eastAsia="Malgun Gothic"/>
          <w:rtl/>
          <w:lang w:eastAsia="ko-KR"/>
        </w:rPr>
        <w:t xml:space="preserve"> </w:t>
      </w:r>
      <w:r w:rsidRPr="00704939">
        <w:rPr>
          <w:rFonts w:eastAsia="Malgun Gothic" w:hint="cs"/>
          <w:rtl/>
          <w:lang w:eastAsia="ko-KR"/>
        </w:rPr>
        <w:t>نمودار تنش برشی ضمنی</w:t>
      </w:r>
      <w:r w:rsidRPr="00704939">
        <w:rPr>
          <w:rFonts w:eastAsia="Malgun Gothic"/>
          <w:lang w:eastAsia="ko-KR" w:bidi="fa-IR"/>
        </w:rPr>
        <w:t>(Implied Shear Strength)</w:t>
      </w:r>
      <w:r w:rsidRPr="00704939">
        <w:rPr>
          <w:rFonts w:eastAsia="Malgun Gothic" w:hint="cs"/>
          <w:rtl/>
          <w:lang w:eastAsia="ko-KR"/>
        </w:rPr>
        <w:t xml:space="preserve"> در </w:t>
      </w:r>
      <w:r w:rsidR="009644EF">
        <w:rPr>
          <w:rFonts w:eastAsia="Malgun Gothic" w:hint="cs"/>
          <w:rtl/>
          <w:lang w:eastAsia="ko-KR"/>
        </w:rPr>
        <w:t>واحد</w:t>
      </w:r>
      <w:r w:rsidRPr="00704939">
        <w:rPr>
          <w:rFonts w:eastAsia="Malgun Gothic" w:hint="cs"/>
          <w:rtl/>
          <w:lang w:eastAsia="ko-KR"/>
        </w:rPr>
        <w:t xml:space="preserve"> کیلوپاسکال است که باید با افزایش عمق مقدار آن زیاد شود. با فرمول زیر بدست می‌آید:</w:t>
      </w:r>
    </w:p>
    <w:p w14:paraId="1DB0395E" w14:textId="77777777" w:rsidR="00704939" w:rsidRPr="00704939" w:rsidRDefault="00000000" w:rsidP="00551B1A">
      <w:pPr>
        <w:pStyle w:val="a4"/>
        <w:ind w:left="360"/>
        <w:jc w:val="right"/>
        <w:rPr>
          <w:rFonts w:eastAsia="Malgun Gothic"/>
          <w:lang w:eastAsia="ko-KR" w:bidi="fa-IR"/>
        </w:rPr>
      </w:pPr>
      <m:oMath>
        <m:d>
          <m:dPr>
            <m:begChr m:val="{"/>
            <m:endChr m:val=""/>
            <m:ctrlPr>
              <w:rPr>
                <w:rFonts w:ascii="Cambria Math" w:eastAsia="Malgun Gothic" w:hAnsi="Cambria Math"/>
                <w:i/>
                <w:lang w:eastAsia="ko-KR" w:bidi="fa-IR"/>
              </w:rPr>
            </m:ctrlPr>
          </m:dPr>
          <m:e>
            <m:eqArr>
              <m:eqArrPr>
                <m:ctrlPr>
                  <w:rPr>
                    <w:rFonts w:ascii="Cambria Math" w:eastAsia="Malgun Gothic" w:hAnsi="Cambria Math"/>
                    <w:i/>
                    <w:lang w:eastAsia="ko-KR" w:bidi="fa-IR"/>
                  </w:rPr>
                </m:ctrlPr>
              </m:eqArrPr>
              <m:e>
                <m:r>
                  <w:rPr>
                    <w:rFonts w:ascii="Cambria Math" w:eastAsia="Malgun Gothic" w:hAnsi="Cambria Math"/>
                    <w:lang w:eastAsia="ko-KR" w:bidi="fa-IR"/>
                  </w:rPr>
                  <m:t>τ=ρ</m:t>
                </m:r>
                <m:sSubSup>
                  <m:sSubSupPr>
                    <m:ctrlPr>
                      <w:rPr>
                        <w:rFonts w:ascii="Cambria Math" w:eastAsia="Malgun Gothic" w:hAnsi="Cambria Math"/>
                        <w:i/>
                        <w:lang w:eastAsia="ko-KR" w:bidi="fa-IR"/>
                      </w:rPr>
                    </m:ctrlPr>
                  </m:sSubSupPr>
                  <m:e>
                    <m:r>
                      <w:rPr>
                        <w:rFonts w:ascii="Cambria Math" w:eastAsia="Malgun Gothic" w:hAnsi="Cambria Math"/>
                        <w:lang w:eastAsia="ko-KR" w:bidi="fa-IR"/>
                      </w:rPr>
                      <m:t>V</m:t>
                    </m:r>
                  </m:e>
                  <m:sub>
                    <m:r>
                      <w:rPr>
                        <w:rFonts w:ascii="Cambria Math" w:eastAsia="Malgun Gothic" w:hAnsi="Cambria Math"/>
                        <w:lang w:eastAsia="ko-KR" w:bidi="fa-IR"/>
                      </w:rPr>
                      <m:t>s</m:t>
                    </m:r>
                  </m:sub>
                  <m:sup>
                    <m:r>
                      <w:rPr>
                        <w:rFonts w:ascii="Cambria Math" w:eastAsia="Malgun Gothic" w:hAnsi="Cambria Math"/>
                        <w:lang w:eastAsia="ko-KR" w:bidi="fa-IR"/>
                      </w:rPr>
                      <m:t>2</m:t>
                    </m:r>
                  </m:sup>
                </m:sSubSup>
                <m:f>
                  <m:fPr>
                    <m:ctrlPr>
                      <w:rPr>
                        <w:rFonts w:ascii="Cambria Math" w:eastAsia="Malgun Gothic" w:hAnsi="Cambria Math"/>
                        <w:i/>
                        <w:lang w:eastAsia="ko-KR" w:bidi="fa-IR"/>
                      </w:rPr>
                    </m:ctrlPr>
                  </m:fPr>
                  <m:num>
                    <m:r>
                      <w:rPr>
                        <w:rFonts w:ascii="Cambria Math" w:eastAsia="Malgun Gothic" w:hAnsi="Cambria Math"/>
                        <w:lang w:eastAsia="ko-KR" w:bidi="fa-IR"/>
                      </w:rPr>
                      <m:t>G</m:t>
                    </m:r>
                  </m:num>
                  <m:den>
                    <m:sSub>
                      <m:sSubPr>
                        <m:ctrlPr>
                          <w:rPr>
                            <w:rFonts w:ascii="Cambria Math" w:eastAsia="Malgun Gothic" w:hAnsi="Cambria Math"/>
                            <w:i/>
                            <w:lang w:eastAsia="ko-KR" w:bidi="fa-IR"/>
                          </w:rPr>
                        </m:ctrlPr>
                      </m:sSubPr>
                      <m:e>
                        <m:r>
                          <w:rPr>
                            <w:rFonts w:ascii="Cambria Math" w:eastAsia="Malgun Gothic" w:hAnsi="Cambria Math"/>
                            <w:lang w:eastAsia="ko-KR" w:bidi="fa-IR"/>
                          </w:rPr>
                          <m:t>G</m:t>
                        </m:r>
                      </m:e>
                      <m:sub>
                        <m:r>
                          <w:rPr>
                            <w:rFonts w:ascii="Cambria Math" w:eastAsia="Malgun Gothic" w:hAnsi="Cambria Math"/>
                            <w:lang w:eastAsia="ko-KR" w:bidi="fa-IR"/>
                          </w:rPr>
                          <m:t>0</m:t>
                        </m:r>
                      </m:sub>
                    </m:sSub>
                  </m:den>
                </m:f>
                <m:r>
                  <w:rPr>
                    <w:rFonts w:ascii="Cambria Math" w:eastAsia="Malgun Gothic" w:hAnsi="Cambria Math"/>
                    <w:lang w:eastAsia="ko-KR" w:bidi="fa-IR"/>
                  </w:rPr>
                  <m:t>γ=Gγ</m:t>
                </m:r>
              </m:e>
              <m:e>
                <m:sSub>
                  <m:sSubPr>
                    <m:ctrlPr>
                      <w:rPr>
                        <w:rFonts w:ascii="Cambria Math" w:eastAsia="Malgun Gothic" w:hAnsi="Cambria Math"/>
                        <w:i/>
                        <w:lang w:eastAsia="ko-KR" w:bidi="fa-IR"/>
                      </w:rPr>
                    </m:ctrlPr>
                  </m:sSubPr>
                  <m:e>
                    <m:r>
                      <w:rPr>
                        <w:rFonts w:ascii="Cambria Math" w:eastAsia="Malgun Gothic" w:hAnsi="Cambria Math"/>
                        <w:lang w:eastAsia="ko-KR" w:bidi="fa-IR"/>
                      </w:rPr>
                      <m:t>G</m:t>
                    </m:r>
                  </m:e>
                  <m:sub>
                    <m:r>
                      <w:rPr>
                        <w:rFonts w:ascii="Cambria Math" w:eastAsia="Malgun Gothic" w:hAnsi="Cambria Math"/>
                        <w:lang w:eastAsia="ko-KR" w:bidi="fa-IR"/>
                      </w:rPr>
                      <m:t>0</m:t>
                    </m:r>
                  </m:sub>
                </m:sSub>
                <m:r>
                  <w:rPr>
                    <w:rFonts w:ascii="Cambria Math" w:eastAsia="Malgun Gothic" w:hAnsi="Cambria Math"/>
                    <w:lang w:eastAsia="ko-KR" w:bidi="fa-IR"/>
                  </w:rPr>
                  <m:t>=ρ</m:t>
                </m:r>
                <m:sSubSup>
                  <m:sSubSupPr>
                    <m:ctrlPr>
                      <w:rPr>
                        <w:rFonts w:ascii="Cambria Math" w:eastAsia="Malgun Gothic" w:hAnsi="Cambria Math"/>
                        <w:i/>
                        <w:lang w:eastAsia="ko-KR" w:bidi="fa-IR"/>
                      </w:rPr>
                    </m:ctrlPr>
                  </m:sSubSupPr>
                  <m:e>
                    <m:r>
                      <w:rPr>
                        <w:rFonts w:ascii="Cambria Math" w:eastAsia="Malgun Gothic" w:hAnsi="Cambria Math"/>
                        <w:lang w:eastAsia="ko-KR" w:bidi="fa-IR"/>
                      </w:rPr>
                      <m:t>V</m:t>
                    </m:r>
                  </m:e>
                  <m:sub>
                    <m:r>
                      <w:rPr>
                        <w:rFonts w:ascii="Cambria Math" w:eastAsia="Malgun Gothic" w:hAnsi="Cambria Math"/>
                        <w:lang w:eastAsia="ko-KR" w:bidi="fa-IR"/>
                      </w:rPr>
                      <m:t>s</m:t>
                    </m:r>
                  </m:sub>
                  <m:sup>
                    <m:r>
                      <w:rPr>
                        <w:rFonts w:ascii="Cambria Math" w:eastAsia="Malgun Gothic" w:hAnsi="Cambria Math"/>
                        <w:lang w:eastAsia="ko-KR" w:bidi="fa-IR"/>
                      </w:rPr>
                      <m:t>2</m:t>
                    </m:r>
                  </m:sup>
                </m:sSubSup>
              </m:e>
            </m:eqArr>
          </m:e>
        </m:d>
      </m:oMath>
      <w:r w:rsidR="00704939" w:rsidRPr="00704939">
        <w:rPr>
          <w:rFonts w:eastAsia="Malgun Gothic"/>
          <w:lang w:eastAsia="ko-KR" w:bidi="fa-IR"/>
        </w:rPr>
        <w:t xml:space="preserve">                                                                                                                    </w:t>
      </w:r>
    </w:p>
    <w:p w14:paraId="0C959568" w14:textId="77777777" w:rsidR="00704939" w:rsidRPr="00704939" w:rsidRDefault="00704939" w:rsidP="00551B1A">
      <w:pPr>
        <w:pStyle w:val="a4"/>
        <w:rPr>
          <w:rFonts w:eastAsia="Malgun Gothic"/>
          <w:rtl/>
          <w:lang w:eastAsia="ko-KR" w:bidi="fa-IR"/>
        </w:rPr>
      </w:pPr>
    </w:p>
    <w:p w14:paraId="61916A7B" w14:textId="77777777" w:rsidR="00704939" w:rsidRPr="00704939" w:rsidRDefault="00704939" w:rsidP="00704939">
      <w:pPr>
        <w:pStyle w:val="a4"/>
        <w:ind w:left="360"/>
        <w:rPr>
          <w:rFonts w:eastAsia="Malgun Gothic"/>
          <w:rtl/>
          <w:lang w:eastAsia="ko-KR"/>
        </w:rPr>
      </w:pPr>
      <w:r w:rsidRPr="00704939">
        <w:rPr>
          <w:rFonts w:eastAsia="Malgun Gothic"/>
          <w:rtl/>
          <w:lang w:eastAsia="ko-KR"/>
        </w:rPr>
        <w:t>*</w:t>
      </w:r>
      <w:r w:rsidRPr="00704939">
        <w:rPr>
          <w:rFonts w:eastAsia="Malgun Gothic" w:hint="cs"/>
          <w:rtl/>
          <w:lang w:eastAsia="ko-KR"/>
        </w:rPr>
        <w:t>نمودار</w:t>
      </w:r>
      <w:r w:rsidRPr="00704939">
        <w:rPr>
          <w:rFonts w:eastAsia="Malgun Gothic"/>
          <w:rtl/>
          <w:lang w:eastAsia="ko-KR"/>
        </w:rPr>
        <w:t xml:space="preserve"> </w:t>
      </w:r>
      <w:r w:rsidRPr="00704939">
        <w:rPr>
          <w:rFonts w:eastAsia="Malgun Gothic" w:hint="cs"/>
          <w:rtl/>
          <w:lang w:eastAsia="ko-KR"/>
        </w:rPr>
        <w:t>بعدی،</w:t>
      </w:r>
      <w:r w:rsidRPr="00704939">
        <w:rPr>
          <w:rFonts w:eastAsia="Malgun Gothic"/>
          <w:rtl/>
          <w:lang w:eastAsia="ko-KR"/>
        </w:rPr>
        <w:t xml:space="preserve"> </w:t>
      </w:r>
      <w:r w:rsidRPr="00704939">
        <w:rPr>
          <w:rFonts w:eastAsia="Malgun Gothic" w:hint="cs"/>
          <w:rtl/>
          <w:lang w:eastAsia="ko-KR"/>
        </w:rPr>
        <w:t>نمودار</w:t>
      </w:r>
      <w:r w:rsidRPr="00704939">
        <w:rPr>
          <w:rFonts w:eastAsia="Malgun Gothic"/>
          <w:rtl/>
          <w:lang w:eastAsia="ko-KR"/>
        </w:rPr>
        <w:t xml:space="preserve"> </w:t>
      </w:r>
      <w:r w:rsidRPr="00704939">
        <w:rPr>
          <w:rFonts w:eastAsia="Malgun Gothic" w:hint="cs"/>
          <w:rtl/>
          <w:lang w:eastAsia="ko-KR"/>
        </w:rPr>
        <w:t>زاویه اصطکاک</w:t>
      </w:r>
      <w:r w:rsidRPr="00704939">
        <w:rPr>
          <w:rFonts w:eastAsia="Malgun Gothic"/>
          <w:rtl/>
          <w:lang w:eastAsia="ko-KR"/>
        </w:rPr>
        <w:t xml:space="preserve"> </w:t>
      </w:r>
      <w:r w:rsidRPr="00704939">
        <w:rPr>
          <w:rFonts w:eastAsia="Malgun Gothic" w:hint="cs"/>
          <w:rtl/>
          <w:lang w:eastAsia="ko-KR"/>
        </w:rPr>
        <w:t>ضمنی</w:t>
      </w:r>
      <w:r w:rsidRPr="00704939">
        <w:rPr>
          <w:rFonts w:eastAsia="Malgun Gothic"/>
          <w:rtl/>
          <w:lang w:eastAsia="ko-KR"/>
        </w:rPr>
        <w:t>(</w:t>
      </w:r>
      <w:r w:rsidRPr="00704939">
        <w:rPr>
          <w:rFonts w:eastAsia="Malgun Gothic"/>
          <w:lang w:eastAsia="ko-KR"/>
        </w:rPr>
        <w:t>Implied Friction Angle</w:t>
      </w:r>
      <w:r w:rsidRPr="00704939">
        <w:rPr>
          <w:rFonts w:eastAsia="Malgun Gothic"/>
          <w:rtl/>
          <w:lang w:eastAsia="ko-KR"/>
        </w:rPr>
        <w:t>)</w:t>
      </w:r>
      <w:r w:rsidRPr="00704939">
        <w:rPr>
          <w:rFonts w:eastAsia="Malgun Gothic"/>
          <w:lang w:eastAsia="ko-KR"/>
        </w:rPr>
        <w:t xml:space="preserve"> </w:t>
      </w:r>
      <w:r w:rsidRPr="00704939">
        <w:rPr>
          <w:rFonts w:eastAsia="Malgun Gothic" w:hint="cs"/>
          <w:rtl/>
          <w:lang w:eastAsia="ko-KR"/>
        </w:rPr>
        <w:t>که</w:t>
      </w:r>
      <w:r w:rsidRPr="00704939">
        <w:rPr>
          <w:rFonts w:eastAsia="Malgun Gothic"/>
          <w:rtl/>
          <w:lang w:eastAsia="ko-KR"/>
        </w:rPr>
        <w:t xml:space="preserve"> </w:t>
      </w:r>
      <w:r w:rsidRPr="00704939">
        <w:rPr>
          <w:rFonts w:eastAsia="Malgun Gothic" w:hint="cs"/>
          <w:rtl/>
          <w:lang w:eastAsia="ko-KR"/>
        </w:rPr>
        <w:t>با</w:t>
      </w:r>
      <w:r w:rsidRPr="00704939">
        <w:rPr>
          <w:rFonts w:eastAsia="Malgun Gothic"/>
          <w:rtl/>
          <w:lang w:eastAsia="ko-KR"/>
        </w:rPr>
        <w:t xml:space="preserve"> </w:t>
      </w:r>
      <w:r w:rsidRPr="00704939">
        <w:rPr>
          <w:rFonts w:eastAsia="Malgun Gothic" w:hint="cs"/>
          <w:rtl/>
          <w:lang w:eastAsia="ko-KR"/>
        </w:rPr>
        <w:t>فرمول</w:t>
      </w:r>
      <w:r w:rsidRPr="00704939">
        <w:rPr>
          <w:rFonts w:eastAsia="Malgun Gothic"/>
          <w:rtl/>
          <w:lang w:eastAsia="ko-KR"/>
        </w:rPr>
        <w:t xml:space="preserve"> </w:t>
      </w:r>
      <w:r w:rsidRPr="00704939">
        <w:rPr>
          <w:rFonts w:eastAsia="Malgun Gothic" w:hint="cs"/>
          <w:rtl/>
          <w:lang w:eastAsia="ko-KR"/>
        </w:rPr>
        <w:t>زیر</w:t>
      </w:r>
      <w:r w:rsidRPr="00704939">
        <w:rPr>
          <w:rFonts w:eastAsia="Malgun Gothic"/>
          <w:rtl/>
          <w:lang w:eastAsia="ko-KR"/>
        </w:rPr>
        <w:t xml:space="preserve"> </w:t>
      </w:r>
      <w:r w:rsidRPr="00704939">
        <w:rPr>
          <w:rFonts w:eastAsia="Malgun Gothic" w:hint="cs"/>
          <w:rtl/>
          <w:lang w:eastAsia="ko-KR"/>
        </w:rPr>
        <w:t>بدست</w:t>
      </w:r>
      <w:r w:rsidRPr="00704939">
        <w:rPr>
          <w:rFonts w:eastAsia="Malgun Gothic"/>
          <w:rtl/>
          <w:lang w:eastAsia="ko-KR"/>
        </w:rPr>
        <w:t xml:space="preserve"> </w:t>
      </w:r>
      <w:r w:rsidRPr="00704939">
        <w:rPr>
          <w:rFonts w:eastAsia="Malgun Gothic" w:hint="cs"/>
          <w:rtl/>
          <w:lang w:eastAsia="ko-KR"/>
        </w:rPr>
        <w:t>می‌آید</w:t>
      </w:r>
      <w:r w:rsidRPr="00704939">
        <w:rPr>
          <w:rFonts w:eastAsia="Malgun Gothic"/>
          <w:rtl/>
          <w:lang w:eastAsia="ko-KR"/>
        </w:rPr>
        <w:t>:</w:t>
      </w:r>
    </w:p>
    <w:p w14:paraId="22AED743" w14:textId="77777777" w:rsidR="00704939" w:rsidRPr="00704939" w:rsidRDefault="00704939" w:rsidP="00D67D6C">
      <w:pPr>
        <w:pStyle w:val="a4"/>
        <w:ind w:left="360"/>
        <w:jc w:val="right"/>
        <w:rPr>
          <w:rFonts w:eastAsia="Malgun Gothic"/>
          <w:rtl/>
          <w:lang w:eastAsia="ko-KR"/>
        </w:rPr>
      </w:pPr>
      <m:oMath>
        <m:r>
          <m:rPr>
            <m:sty m:val="p"/>
          </m:rPr>
          <w:rPr>
            <w:rFonts w:ascii="Cambria Math" w:eastAsia="Malgun Gothic" w:hAnsi="Cambria Math" w:cs="Cambria Math" w:hint="cs"/>
            <w:rtl/>
            <w:lang w:eastAsia="ko-KR"/>
          </w:rPr>
          <m:t>∅</m:t>
        </m:r>
        <m:r>
          <m:rPr>
            <m:sty m:val="p"/>
          </m:rPr>
          <w:rPr>
            <w:rFonts w:ascii="Cambria Math" w:eastAsia="Malgun Gothic" w:hAnsi="Cambria Math"/>
            <w:lang w:eastAsia="ko-KR"/>
          </w:rPr>
          <m:t>=</m:t>
        </m:r>
        <m:func>
          <m:funcPr>
            <m:ctrlPr>
              <w:rPr>
                <w:rFonts w:ascii="Cambria Math" w:eastAsia="Malgun Gothic" w:hAnsi="Cambria Math"/>
                <w:lang w:eastAsia="ko-KR"/>
              </w:rPr>
            </m:ctrlPr>
          </m:funcPr>
          <m:fName>
            <m:sSup>
              <m:sSupPr>
                <m:ctrlPr>
                  <w:rPr>
                    <w:rFonts w:ascii="Cambria Math" w:eastAsia="Malgun Gothic" w:hAnsi="Cambria Math"/>
                    <w:lang w:eastAsia="ko-KR"/>
                  </w:rPr>
                </m:ctrlPr>
              </m:sSupPr>
              <m:e>
                <m:r>
                  <m:rPr>
                    <m:sty m:val="p"/>
                  </m:rPr>
                  <w:rPr>
                    <w:rFonts w:ascii="Cambria Math" w:eastAsia="Malgun Gothic" w:hAnsi="Cambria Math"/>
                    <w:lang w:eastAsia="ko-KR"/>
                  </w:rPr>
                  <m:t>tan</m:t>
                </m:r>
              </m:e>
              <m:sup>
                <m:r>
                  <m:rPr>
                    <m:sty m:val="p"/>
                  </m:rPr>
                  <w:rPr>
                    <w:rFonts w:ascii="Cambria Math" w:eastAsia="Malgun Gothic" w:hAnsi="Cambria Math"/>
                    <w:lang w:eastAsia="ko-KR"/>
                  </w:rPr>
                  <m:t>-1</m:t>
                </m:r>
              </m:sup>
            </m:sSup>
          </m:fName>
          <m:e>
            <m:d>
              <m:dPr>
                <m:ctrlPr>
                  <w:rPr>
                    <w:rFonts w:ascii="Cambria Math" w:eastAsia="Malgun Gothic" w:hAnsi="Cambria Math"/>
                    <w:i/>
                    <w:lang w:eastAsia="ko-KR"/>
                  </w:rPr>
                </m:ctrlPr>
              </m:dPr>
              <m:e>
                <m:f>
                  <m:fPr>
                    <m:ctrlPr>
                      <w:rPr>
                        <w:rFonts w:ascii="Cambria Math" w:eastAsia="Malgun Gothic" w:hAnsi="Cambria Math"/>
                        <w:i/>
                        <w:lang w:eastAsia="ko-KR"/>
                      </w:rPr>
                    </m:ctrlPr>
                  </m:fPr>
                  <m:num>
                    <m:sSub>
                      <m:sSubPr>
                        <m:ctrlPr>
                          <w:rPr>
                            <w:rFonts w:ascii="Cambria Math" w:eastAsia="Malgun Gothic" w:hAnsi="Cambria Math"/>
                            <w:i/>
                            <w:lang w:eastAsia="ko-KR"/>
                          </w:rPr>
                        </m:ctrlPr>
                      </m:sSubPr>
                      <m:e>
                        <m:r>
                          <w:rPr>
                            <w:rFonts w:ascii="Cambria Math" w:eastAsia="Malgun Gothic" w:hAnsi="Cambria Math"/>
                            <w:lang w:eastAsia="ko-KR"/>
                          </w:rPr>
                          <m:t>τ</m:t>
                        </m:r>
                      </m:e>
                      <m:sub>
                        <m:r>
                          <w:rPr>
                            <w:rFonts w:ascii="Cambria Math" w:eastAsia="Malgun Gothic" w:hAnsi="Cambria Math"/>
                            <w:lang w:eastAsia="ko-KR"/>
                          </w:rPr>
                          <m:t>max</m:t>
                        </m:r>
                      </m:sub>
                    </m:sSub>
                  </m:num>
                  <m:den>
                    <m:sSubSup>
                      <m:sSubSupPr>
                        <m:ctrlPr>
                          <w:rPr>
                            <w:rFonts w:ascii="Cambria Math" w:eastAsia="Malgun Gothic" w:hAnsi="Cambria Math"/>
                            <w:i/>
                            <w:lang w:eastAsia="ko-KR"/>
                          </w:rPr>
                        </m:ctrlPr>
                      </m:sSubSupPr>
                      <m:e>
                        <m:r>
                          <w:rPr>
                            <w:rFonts w:ascii="Cambria Math" w:eastAsia="Malgun Gothic" w:hAnsi="Cambria Math"/>
                            <w:lang w:eastAsia="ko-KR"/>
                          </w:rPr>
                          <m:t>σ</m:t>
                        </m:r>
                      </m:e>
                      <m:sub>
                        <m:r>
                          <w:rPr>
                            <w:rFonts w:ascii="Cambria Math" w:eastAsia="Malgun Gothic" w:hAnsi="Cambria Math"/>
                            <w:lang w:eastAsia="ko-KR"/>
                          </w:rPr>
                          <m:t>v</m:t>
                        </m:r>
                      </m:sub>
                      <m:sup>
                        <m:r>
                          <w:rPr>
                            <w:rFonts w:ascii="Cambria Math" w:eastAsia="Malgun Gothic" w:hAnsi="Cambria Math"/>
                            <w:lang w:eastAsia="ko-KR"/>
                          </w:rPr>
                          <m:t>,</m:t>
                        </m:r>
                      </m:sup>
                    </m:sSubSup>
                  </m:den>
                </m:f>
              </m:e>
            </m:d>
          </m:e>
        </m:func>
      </m:oMath>
      <w:r w:rsidRPr="00704939">
        <w:rPr>
          <w:rFonts w:eastAsia="Malgun Gothic"/>
          <w:lang w:eastAsia="ko-KR"/>
        </w:rPr>
        <w:t xml:space="preserve">                                                                         </w:t>
      </w:r>
    </w:p>
    <w:p w14:paraId="2884F25E" w14:textId="77777777" w:rsidR="00704939" w:rsidRPr="00704939" w:rsidRDefault="00704939" w:rsidP="00551B1A">
      <w:pPr>
        <w:pStyle w:val="a4"/>
        <w:rPr>
          <w:rFonts w:eastAsia="Malgun Gothic"/>
          <w:rtl/>
          <w:lang w:eastAsia="ko-KR" w:bidi="fa-IR"/>
        </w:rPr>
      </w:pPr>
    </w:p>
    <w:p w14:paraId="0F52CF80" w14:textId="77777777" w:rsidR="00704939" w:rsidRPr="00704939" w:rsidRDefault="00704939" w:rsidP="00704939">
      <w:pPr>
        <w:pStyle w:val="a4"/>
        <w:ind w:left="360"/>
        <w:rPr>
          <w:rFonts w:eastAsia="Malgun Gothic"/>
          <w:rtl/>
          <w:lang w:eastAsia="ko-KR"/>
        </w:rPr>
      </w:pPr>
      <w:r w:rsidRPr="00704939">
        <w:rPr>
          <w:rFonts w:eastAsia="Malgun Gothic" w:hint="cs"/>
          <w:rtl/>
          <w:lang w:eastAsia="ko-KR"/>
        </w:rPr>
        <w:t>*تمامی اطلاعات در این مرحله درست و بدون مشکل هستند پس وارد گام بعدی می‌شویم.</w:t>
      </w:r>
    </w:p>
    <w:p w14:paraId="76EF22AF" w14:textId="77777777" w:rsidR="001D6546" w:rsidRDefault="001D6546" w:rsidP="0044223C">
      <w:pPr>
        <w:pStyle w:val="a4"/>
        <w:ind w:left="360"/>
        <w:rPr>
          <w:rtl/>
        </w:rPr>
      </w:pPr>
    </w:p>
    <w:p w14:paraId="4F1294D3" w14:textId="77777777" w:rsidR="00C761DE" w:rsidRPr="00C761DE" w:rsidRDefault="00C761DE" w:rsidP="00C761DE">
      <w:pPr>
        <w:pStyle w:val="a3"/>
        <w:rPr>
          <w:rtl/>
        </w:rPr>
      </w:pPr>
      <w:r w:rsidRPr="00C761DE">
        <w:rPr>
          <w:rFonts w:hint="cs"/>
          <w:rtl/>
        </w:rPr>
        <w:t>انتخاب حرکت ورودی:</w:t>
      </w:r>
    </w:p>
    <w:p w14:paraId="16E4493B" w14:textId="77777777" w:rsidR="00C761DE" w:rsidRPr="00C761DE" w:rsidRDefault="00C761DE" w:rsidP="00C761DE">
      <w:pPr>
        <w:pStyle w:val="a4"/>
      </w:pPr>
      <w:r w:rsidRPr="00C761DE">
        <w:rPr>
          <w:rFonts w:hint="cs"/>
          <w:rtl/>
        </w:rPr>
        <w:t>7</w:t>
      </w:r>
      <w:r w:rsidRPr="00C761DE">
        <w:t xml:space="preserve"> </w:t>
      </w:r>
      <w:r w:rsidRPr="00C761DE">
        <w:rPr>
          <w:rFonts w:hint="cs"/>
          <w:rtl/>
        </w:rPr>
        <w:t>رکورد زلزله</w:t>
      </w:r>
      <w:r w:rsidRPr="00C761DE">
        <w:rPr>
          <w:rtl/>
        </w:rPr>
        <w:t xml:space="preserve"> </w:t>
      </w:r>
      <w:r w:rsidRPr="00C761DE">
        <w:rPr>
          <w:rFonts w:hint="cs"/>
          <w:rtl/>
        </w:rPr>
        <w:t>واقعی براي</w:t>
      </w:r>
      <w:r w:rsidRPr="00C761DE">
        <w:rPr>
          <w:rtl/>
        </w:rPr>
        <w:t xml:space="preserve"> </w:t>
      </w:r>
      <w:r w:rsidRPr="00C761DE">
        <w:rPr>
          <w:rFonts w:hint="cs"/>
          <w:rtl/>
        </w:rPr>
        <w:t>خاك</w:t>
      </w:r>
      <w:r w:rsidRPr="00C761DE">
        <w:rPr>
          <w:rtl/>
        </w:rPr>
        <w:t xml:space="preserve"> </w:t>
      </w:r>
      <w:r w:rsidRPr="00C761DE">
        <w:rPr>
          <w:rFonts w:hint="cs"/>
          <w:rtl/>
        </w:rPr>
        <w:t>از</w:t>
      </w:r>
      <w:r w:rsidRPr="00C761DE">
        <w:rPr>
          <w:rtl/>
        </w:rPr>
        <w:t xml:space="preserve"> </w:t>
      </w:r>
      <w:r w:rsidRPr="00C761DE">
        <w:rPr>
          <w:rFonts w:hint="cs"/>
          <w:rtl/>
        </w:rPr>
        <w:t>نوع</w:t>
      </w:r>
      <w:r w:rsidRPr="00C761DE">
        <w:rPr>
          <w:rtl/>
        </w:rPr>
        <w:t xml:space="preserve"> </w:t>
      </w:r>
      <w:r w:rsidRPr="00C761DE">
        <w:rPr>
          <w:rFonts w:hint="cs"/>
          <w:rtl/>
        </w:rPr>
        <w:t>سنگ</w:t>
      </w:r>
      <w:r w:rsidRPr="00C761DE">
        <w:rPr>
          <w:rtl/>
        </w:rPr>
        <w:t xml:space="preserve"> </w:t>
      </w:r>
      <w:r w:rsidRPr="00C761DE">
        <w:rPr>
          <w:rFonts w:hint="cs"/>
          <w:rtl/>
        </w:rPr>
        <w:t>بستر</w:t>
      </w:r>
      <w:r w:rsidRPr="00C761DE">
        <w:t>(V</w:t>
      </w:r>
      <w:r w:rsidRPr="00C761DE">
        <w:rPr>
          <w:vertAlign w:val="subscript"/>
        </w:rPr>
        <w:t>s</w:t>
      </w:r>
      <w:r w:rsidRPr="00C761DE">
        <w:t xml:space="preserve"> &gt; 750 m/s) </w:t>
      </w:r>
      <w:r w:rsidRPr="00C761DE">
        <w:rPr>
          <w:rFonts w:hint="cs"/>
          <w:rtl/>
        </w:rPr>
        <w:t xml:space="preserve"> از سایت </w:t>
      </w:r>
      <w:r w:rsidRPr="00C761DE">
        <w:t>Peer</w:t>
      </w:r>
      <w:r w:rsidRPr="00C761DE">
        <w:rPr>
          <w:rFonts w:hint="cs"/>
          <w:rtl/>
        </w:rPr>
        <w:t xml:space="preserve"> انتخاب می‌کنیم</w:t>
      </w:r>
      <w:r w:rsidRPr="00C761DE">
        <w:t>.</w:t>
      </w:r>
    </w:p>
    <w:p w14:paraId="4EDA2976" w14:textId="77777777" w:rsidR="00C761DE" w:rsidRPr="00C761DE" w:rsidRDefault="00C761DE" w:rsidP="00C761DE">
      <w:pPr>
        <w:pStyle w:val="a4"/>
      </w:pPr>
    </w:p>
    <w:p w14:paraId="22756338" w14:textId="77777777" w:rsidR="00C761DE" w:rsidRPr="00C761DE" w:rsidRDefault="00C761DE" w:rsidP="00C761DE">
      <w:pPr>
        <w:pStyle w:val="a4"/>
        <w:jc w:val="center"/>
        <w:rPr>
          <w:rtl/>
        </w:rPr>
      </w:pPr>
      <w:r w:rsidRPr="00C761DE">
        <w:rPr>
          <w:noProof/>
          <w:rtl/>
        </w:rPr>
        <w:drawing>
          <wp:inline distT="0" distB="0" distL="0" distR="0" wp14:anchorId="4898DD10" wp14:editId="2B658EB9">
            <wp:extent cx="4724400" cy="32861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24400" cy="3286125"/>
                    </a:xfrm>
                    <a:prstGeom prst="rect">
                      <a:avLst/>
                    </a:prstGeom>
                    <a:noFill/>
                    <a:ln>
                      <a:noFill/>
                    </a:ln>
                  </pic:spPr>
                </pic:pic>
              </a:graphicData>
            </a:graphic>
          </wp:inline>
        </w:drawing>
      </w:r>
    </w:p>
    <w:p w14:paraId="0C6C1C89" w14:textId="77777777" w:rsidR="00C761DE" w:rsidRPr="00C761DE" w:rsidRDefault="00C761DE" w:rsidP="00C761DE">
      <w:pPr>
        <w:pStyle w:val="a4"/>
        <w:rPr>
          <w:rtl/>
          <w:lang w:bidi="fa-IR"/>
        </w:rPr>
      </w:pPr>
    </w:p>
    <w:p w14:paraId="2A8F684C" w14:textId="77777777" w:rsidR="00C761DE" w:rsidRPr="00C761DE" w:rsidRDefault="00C761DE" w:rsidP="00C761DE">
      <w:pPr>
        <w:pStyle w:val="a4"/>
        <w:rPr>
          <w:rtl/>
          <w:lang w:bidi="fa-IR"/>
        </w:rPr>
      </w:pPr>
      <w:r>
        <w:rPr>
          <w:noProof/>
          <w:rtl/>
          <w:lang w:eastAsia="zh-TW"/>
        </w:rPr>
        <w:drawing>
          <wp:inline distT="0" distB="0" distL="0" distR="0" wp14:anchorId="722115DD" wp14:editId="5E435D4B">
            <wp:extent cx="5731059" cy="2888557"/>
            <wp:effectExtent l="0" t="0" r="3175" b="7620"/>
            <wp:docPr id="58" name="Picture 58" descr="C:\Users\maad\Videos\Shot 0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aad\Videos\Shot 0192.jpg"/>
                    <pic:cNvPicPr>
                      <a:picLocks noChangeAspect="1" noChangeArrowheads="1"/>
                    </pic:cNvPicPr>
                  </pic:nvPicPr>
                  <pic:blipFill rotWithShape="1">
                    <a:blip r:embed="rId29">
                      <a:extLst>
                        <a:ext uri="{28A0092B-C50C-407E-A947-70E740481C1C}">
                          <a14:useLocalDpi xmlns:a14="http://schemas.microsoft.com/office/drawing/2010/main" val="0"/>
                        </a:ext>
                      </a:extLst>
                    </a:blip>
                    <a:srcRect t="2342"/>
                    <a:stretch>
                      <a:fillRect/>
                    </a:stretch>
                  </pic:blipFill>
                  <pic:spPr bwMode="auto">
                    <a:xfrm>
                      <a:off x="0" y="0"/>
                      <a:ext cx="5731510" cy="2888785"/>
                    </a:xfrm>
                    <a:prstGeom prst="rect">
                      <a:avLst/>
                    </a:prstGeom>
                    <a:noFill/>
                    <a:ln>
                      <a:noFill/>
                    </a:ln>
                    <a:extLst>
                      <a:ext uri="{53640926-AAD7-44D8-BBD7-CCE9431645EC}">
                        <a14:shadowObscured xmlns:a14="http://schemas.microsoft.com/office/drawing/2010/main"/>
                      </a:ext>
                    </a:extLst>
                  </pic:spPr>
                </pic:pic>
              </a:graphicData>
            </a:graphic>
          </wp:inline>
        </w:drawing>
      </w:r>
    </w:p>
    <w:p w14:paraId="5AA0EBBF" w14:textId="77777777" w:rsidR="00C761DE" w:rsidRPr="00C761DE" w:rsidRDefault="00C761DE" w:rsidP="00C761DE">
      <w:pPr>
        <w:pStyle w:val="a4"/>
        <w:rPr>
          <w:rtl/>
        </w:rPr>
      </w:pPr>
    </w:p>
    <w:p w14:paraId="6A80EACE" w14:textId="77777777" w:rsidR="00C761DE" w:rsidRPr="00C761DE" w:rsidRDefault="00C761DE" w:rsidP="00C761DE">
      <w:pPr>
        <w:pStyle w:val="a3"/>
        <w:rPr>
          <w:rtl/>
        </w:rPr>
      </w:pPr>
      <w:r w:rsidRPr="00C761DE">
        <w:rPr>
          <w:rFonts w:hint="cs"/>
          <w:rtl/>
        </w:rPr>
        <w:t>تعریف کنترل آنالیز:</w:t>
      </w:r>
    </w:p>
    <w:p w14:paraId="6EBCDAAB" w14:textId="77777777" w:rsidR="00C761DE" w:rsidRPr="00C761DE" w:rsidRDefault="00C761DE" w:rsidP="00C761DE">
      <w:pPr>
        <w:pStyle w:val="a4"/>
        <w:ind w:firstLine="120"/>
        <w:rPr>
          <w:rtl/>
          <w:lang w:bidi="fa-IR"/>
        </w:rPr>
      </w:pPr>
      <w:r>
        <w:rPr>
          <w:noProof/>
          <w:rtl/>
          <w:lang w:eastAsia="zh-TW"/>
        </w:rPr>
        <w:drawing>
          <wp:inline distT="0" distB="0" distL="0" distR="0" wp14:anchorId="02B5BF71" wp14:editId="3EAE1937">
            <wp:extent cx="5731059" cy="2874703"/>
            <wp:effectExtent l="0" t="0" r="3175" b="1905"/>
            <wp:docPr id="60" name="Picture 60" descr="C:\Users\maad\Videos\Shot 0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aad\Videos\Shot 0194.jpg"/>
                    <pic:cNvPicPr>
                      <a:picLocks noChangeAspect="1" noChangeArrowheads="1"/>
                    </pic:cNvPicPr>
                  </pic:nvPicPr>
                  <pic:blipFill rotWithShape="1">
                    <a:blip r:embed="rId30">
                      <a:extLst>
                        <a:ext uri="{28A0092B-C50C-407E-A947-70E740481C1C}">
                          <a14:useLocalDpi xmlns:a14="http://schemas.microsoft.com/office/drawing/2010/main" val="0"/>
                        </a:ext>
                      </a:extLst>
                    </a:blip>
                    <a:srcRect t="2811"/>
                    <a:stretch>
                      <a:fillRect/>
                    </a:stretch>
                  </pic:blipFill>
                  <pic:spPr bwMode="auto">
                    <a:xfrm>
                      <a:off x="0" y="0"/>
                      <a:ext cx="5731510" cy="2874929"/>
                    </a:xfrm>
                    <a:prstGeom prst="rect">
                      <a:avLst/>
                    </a:prstGeom>
                    <a:noFill/>
                    <a:ln>
                      <a:noFill/>
                    </a:ln>
                    <a:extLst>
                      <a:ext uri="{53640926-AAD7-44D8-BBD7-CCE9431645EC}">
                        <a14:shadowObscured xmlns:a14="http://schemas.microsoft.com/office/drawing/2010/main"/>
                      </a:ext>
                    </a:extLst>
                  </pic:spPr>
                </pic:pic>
              </a:graphicData>
            </a:graphic>
          </wp:inline>
        </w:drawing>
      </w:r>
    </w:p>
    <w:p w14:paraId="5E1DB94C" w14:textId="77777777" w:rsidR="00C761DE" w:rsidRPr="00C761DE" w:rsidRDefault="00C761DE" w:rsidP="00C761DE">
      <w:pPr>
        <w:pStyle w:val="a4"/>
        <w:rPr>
          <w:rtl/>
        </w:rPr>
      </w:pPr>
    </w:p>
    <w:p w14:paraId="355A7718" w14:textId="77777777" w:rsidR="00C761DE" w:rsidRPr="00C761DE" w:rsidRDefault="00C761DE" w:rsidP="00C761DE">
      <w:pPr>
        <w:pStyle w:val="a4"/>
        <w:rPr>
          <w:rtl/>
          <w:lang w:bidi="fa-IR"/>
        </w:rPr>
      </w:pPr>
      <w:r w:rsidRPr="00C761DE">
        <w:rPr>
          <w:rFonts w:hint="cs"/>
          <w:rtl/>
        </w:rPr>
        <w:t xml:space="preserve">*در بخش </w:t>
      </w:r>
      <w:r w:rsidRPr="00C761DE">
        <w:t>Frequency Domain</w:t>
      </w:r>
      <w:r w:rsidRPr="00C761DE">
        <w:rPr>
          <w:rFonts w:hint="cs"/>
          <w:rtl/>
          <w:lang w:bidi="fa-IR"/>
        </w:rPr>
        <w:t xml:space="preserve"> اولین تنظیمی که وجود دارد، تعداد تکرار ها (</w:t>
      </w:r>
      <w:r w:rsidRPr="00C761DE">
        <w:t>Number of iterations</w:t>
      </w:r>
      <w:r w:rsidRPr="00C761DE">
        <w:rPr>
          <w:rFonts w:hint="cs"/>
          <w:rtl/>
          <w:lang w:bidi="fa-IR"/>
        </w:rPr>
        <w:t>) است که نرم‌افزار به صورت پیش‌فرض انجام می‌دهد. در صورتی که در مرحله میزان همگرایی این چرخه ها مناسب نبود برمی‌گردیم به این مرحله و تعداد تکرار ها را عوض می‌کنیم. در حالت کلی عدد پیش‌فرض عدد مناسبی است.</w:t>
      </w:r>
    </w:p>
    <w:p w14:paraId="6A97AF6E" w14:textId="77777777" w:rsidR="00C761DE" w:rsidRPr="00C761DE" w:rsidRDefault="00C761DE" w:rsidP="00C761DE">
      <w:pPr>
        <w:pStyle w:val="a4"/>
        <w:rPr>
          <w:rtl/>
          <w:lang w:bidi="fa-IR"/>
        </w:rPr>
      </w:pPr>
    </w:p>
    <w:p w14:paraId="5831F563" w14:textId="77777777" w:rsidR="00C761DE" w:rsidRPr="00C761DE" w:rsidRDefault="00C761DE" w:rsidP="00C761DE">
      <w:pPr>
        <w:pStyle w:val="a4"/>
        <w:rPr>
          <w:rtl/>
          <w:lang w:bidi="fa-IR"/>
        </w:rPr>
      </w:pPr>
      <w:r w:rsidRPr="00C761DE">
        <w:rPr>
          <w:rFonts w:hint="cs"/>
          <w:rtl/>
          <w:lang w:bidi="fa-IR"/>
        </w:rPr>
        <w:t>*در قسمت بعدی، کرنش برشی موثر</w:t>
      </w:r>
      <w:r w:rsidRPr="00C761DE">
        <w:t xml:space="preserve"> (SSR=Effective Shear Strain Definition) </w:t>
      </w:r>
      <w:r w:rsidRPr="00C761DE">
        <w:rPr>
          <w:rFonts w:hint="cs"/>
          <w:rtl/>
          <w:lang w:bidi="fa-IR"/>
        </w:rPr>
        <w:t xml:space="preserve"> که فرمول آن برابر </w:t>
      </w:r>
      <m:oMath>
        <m:r>
          <w:rPr>
            <w:rFonts w:ascii="Cambria Math" w:hAnsi="Cambria Math"/>
          </w:rPr>
          <m:t>SSR=</m:t>
        </m:r>
        <m:f>
          <m:fPr>
            <m:ctrlPr>
              <w:rPr>
                <w:rFonts w:ascii="Cambria Math" w:hAnsi="Cambria Math"/>
                <w:i/>
              </w:rPr>
            </m:ctrlPr>
          </m:fPr>
          <m:num>
            <m:r>
              <w:rPr>
                <w:rFonts w:ascii="Cambria Math" w:hAnsi="Cambria Math"/>
              </w:rPr>
              <m:t>M-1</m:t>
            </m:r>
          </m:num>
          <m:den>
            <m:r>
              <w:rPr>
                <w:rFonts w:ascii="Cambria Math" w:hAnsi="Cambria Math"/>
              </w:rPr>
              <m:t>10</m:t>
            </m:r>
          </m:den>
        </m:f>
      </m:oMath>
      <w:r w:rsidRPr="00C761DE">
        <w:rPr>
          <w:rFonts w:hint="cs"/>
          <w:rtl/>
          <w:lang w:bidi="fa-IR"/>
        </w:rPr>
        <w:t xml:space="preserve"> می‌باشد که </w:t>
      </w:r>
      <w:r w:rsidRPr="00C761DE">
        <w:t>M</w:t>
      </w:r>
      <w:r w:rsidRPr="00C761DE">
        <w:rPr>
          <w:rFonts w:hint="cs"/>
          <w:rtl/>
          <w:lang w:bidi="fa-IR"/>
        </w:rPr>
        <w:t xml:space="preserve"> برابر با بزرگای زلزله وارده می‌باشد. ولی در حالت کلی عددی که توصیه شده‌است برای زلزله ها در ایران، عدد 0.65 است.</w:t>
      </w:r>
    </w:p>
    <w:p w14:paraId="0F9FBC6C" w14:textId="77777777" w:rsidR="00C761DE" w:rsidRPr="00C761DE" w:rsidRDefault="00C761DE" w:rsidP="00C761DE">
      <w:pPr>
        <w:pStyle w:val="a4"/>
        <w:rPr>
          <w:rtl/>
          <w:lang w:bidi="fa-IR"/>
        </w:rPr>
      </w:pPr>
    </w:p>
    <w:p w14:paraId="7E0C2C75" w14:textId="77777777" w:rsidR="00C761DE" w:rsidRPr="00C761DE" w:rsidRDefault="00C761DE" w:rsidP="00C761DE">
      <w:pPr>
        <w:pStyle w:val="a4"/>
      </w:pPr>
      <w:r w:rsidRPr="00C761DE">
        <w:rPr>
          <w:rFonts w:hint="cs"/>
          <w:rtl/>
          <w:lang w:bidi="fa-IR"/>
        </w:rPr>
        <w:t>*</w:t>
      </w:r>
      <w:r w:rsidRPr="00C761DE">
        <w:rPr>
          <w:rFonts w:hint="cs"/>
          <w:rtl/>
        </w:rPr>
        <w:t xml:space="preserve"> </w:t>
      </w:r>
      <w:r w:rsidRPr="00C761DE">
        <w:rPr>
          <w:rFonts w:hint="cs"/>
          <w:rtl/>
          <w:lang w:bidi="fa-IR"/>
        </w:rPr>
        <w:t>در</w:t>
      </w:r>
      <w:r w:rsidRPr="00C761DE">
        <w:rPr>
          <w:rtl/>
          <w:lang w:bidi="fa-IR"/>
        </w:rPr>
        <w:t xml:space="preserve"> </w:t>
      </w:r>
      <w:r w:rsidRPr="00C761DE">
        <w:rPr>
          <w:rFonts w:hint="cs"/>
          <w:rtl/>
          <w:lang w:bidi="fa-IR"/>
        </w:rPr>
        <w:t>قسمت</w:t>
      </w:r>
      <w:r w:rsidRPr="00C761DE">
        <w:rPr>
          <w:rtl/>
          <w:lang w:bidi="fa-IR"/>
        </w:rPr>
        <w:t xml:space="preserve"> </w:t>
      </w:r>
      <w:r w:rsidRPr="00C761DE">
        <w:rPr>
          <w:rFonts w:hint="cs"/>
          <w:rtl/>
          <w:lang w:bidi="fa-IR"/>
        </w:rPr>
        <w:t>بعدی، فرمالیسیون مدول برشی مختلط</w:t>
      </w:r>
      <w:r w:rsidRPr="00C761DE">
        <w:t xml:space="preserve">(Complex Shear Modulus Formulation) </w:t>
      </w:r>
      <w:r w:rsidRPr="00C761DE">
        <w:rPr>
          <w:rFonts w:hint="cs"/>
          <w:rtl/>
          <w:lang w:bidi="fa-IR"/>
        </w:rPr>
        <w:t xml:space="preserve"> مورد نظر را در این قسمت انتخاب می‌کنیم که از اولین فرمالیسیون که معروف ترین و پیشنهادی نرم‌افزار می‌باشد، استفاده می‌کنیم. فرمالیسیون مستقل از فرکانس </w:t>
      </w:r>
      <w:r w:rsidRPr="00C761DE">
        <w:rPr>
          <w:rFonts w:hint="eastAsia"/>
        </w:rPr>
        <w:t>(Frequency Independent)</w:t>
      </w:r>
      <w:r w:rsidRPr="00C761DE">
        <w:rPr>
          <w:rFonts w:hint="cs"/>
          <w:rtl/>
          <w:lang w:bidi="fa-IR"/>
        </w:rPr>
        <w:t xml:space="preserve"> است که عبارتست از:</w:t>
      </w:r>
    </w:p>
    <w:p w14:paraId="341291AB" w14:textId="77777777" w:rsidR="00C761DE" w:rsidRPr="00C761DE" w:rsidRDefault="00C761DE" w:rsidP="00C761DE">
      <w:pPr>
        <w:pStyle w:val="a4"/>
        <w:rPr>
          <w:rtl/>
          <w:lang w:bidi="fa-IR"/>
        </w:rPr>
      </w:pPr>
    </w:p>
    <w:p w14:paraId="476B2F0D" w14:textId="77777777" w:rsidR="00C761DE" w:rsidRPr="00C761DE" w:rsidRDefault="00000000" w:rsidP="00C761DE">
      <w:pPr>
        <w:pStyle w:val="a4"/>
        <w:rPr>
          <w:rtl/>
          <w:lang w:bidi="fa-IR"/>
        </w:rPr>
      </w:pPr>
      <m:oMathPara>
        <m:oMath>
          <m:sSup>
            <m:sSupPr>
              <m:ctrlPr>
                <w:rPr>
                  <w:rFonts w:ascii="Cambria Math" w:hAnsi="Cambria Math"/>
                  <w:i/>
                </w:rPr>
              </m:ctrlPr>
            </m:sSupPr>
            <m:e>
              <m:r>
                <w:rPr>
                  <w:rFonts w:ascii="Cambria Math" w:hAnsi="Cambria Math"/>
                </w:rPr>
                <m:t>G</m:t>
              </m:r>
            </m:e>
            <m:sup>
              <m:r>
                <w:rPr>
                  <w:rFonts w:ascii="Cambria Math" w:hAnsi="Cambria Math"/>
                </w:rPr>
                <m:t>*</m:t>
              </m:r>
            </m:sup>
          </m:sSup>
          <m:r>
            <w:rPr>
              <w:rFonts w:ascii="Cambria Math" w:hAnsi="Cambria Math"/>
            </w:rPr>
            <m:t>=G(1+2iξ)</m:t>
          </m:r>
        </m:oMath>
      </m:oMathPara>
    </w:p>
    <w:p w14:paraId="75F8EF12" w14:textId="77777777" w:rsidR="00C761DE" w:rsidRPr="00C761DE" w:rsidRDefault="00C761DE" w:rsidP="00C761DE">
      <w:pPr>
        <w:pStyle w:val="a4"/>
        <w:rPr>
          <w:rtl/>
        </w:rPr>
      </w:pPr>
    </w:p>
    <w:p w14:paraId="69F86E36" w14:textId="77777777" w:rsidR="00C761DE" w:rsidRPr="00C761DE" w:rsidRDefault="00C761DE" w:rsidP="00C761DE">
      <w:pPr>
        <w:pStyle w:val="a4"/>
        <w:rPr>
          <w:rtl/>
        </w:rPr>
      </w:pPr>
    </w:p>
    <w:p w14:paraId="7AA90460" w14:textId="77777777" w:rsidR="00C761DE" w:rsidRPr="00C761DE" w:rsidRDefault="00C761DE" w:rsidP="00C761DE">
      <w:pPr>
        <w:pStyle w:val="a4"/>
        <w:rPr>
          <w:rtl/>
          <w:lang w:bidi="fa-IR"/>
        </w:rPr>
      </w:pPr>
      <w:r w:rsidRPr="00C761DE">
        <w:t>*</w:t>
      </w:r>
      <w:r w:rsidRPr="00C761DE">
        <w:rPr>
          <w:rFonts w:hint="cs"/>
          <w:rtl/>
          <w:lang w:bidi="fa-IR"/>
        </w:rPr>
        <w:t xml:space="preserve">در قسمت </w:t>
      </w:r>
      <w:r w:rsidRPr="00C761DE">
        <w:t>Time Domain</w:t>
      </w:r>
      <w:r w:rsidRPr="00C761DE">
        <w:rPr>
          <w:rFonts w:hint="cs"/>
          <w:rtl/>
          <w:lang w:bidi="fa-IR"/>
        </w:rPr>
        <w:t xml:space="preserve"> در حالت </w:t>
      </w:r>
      <w:r w:rsidRPr="00C761DE">
        <w:t>Flexible</w:t>
      </w:r>
      <w:r w:rsidRPr="00C761DE">
        <w:rPr>
          <w:rFonts w:hint="cs"/>
          <w:rtl/>
          <w:lang w:bidi="fa-IR"/>
        </w:rPr>
        <w:t xml:space="preserve"> یک فاصله کرنشی حداکثر انتخاب می‌کنیم که 0.005 درصد در نظر گرفتیم که عدد مناسبی است. ای</w:t>
      </w:r>
      <w:r w:rsidR="00D75307">
        <w:rPr>
          <w:rFonts w:hint="cs"/>
          <w:rtl/>
          <w:lang w:bidi="fa-IR"/>
        </w:rPr>
        <w:t>ن</w:t>
      </w:r>
      <w:r w:rsidRPr="00C761DE">
        <w:rPr>
          <w:rFonts w:hint="cs"/>
          <w:rtl/>
          <w:lang w:bidi="fa-IR"/>
        </w:rPr>
        <w:t xml:space="preserve"> حالت توسط نرم‌افزار توصیه شده است.</w:t>
      </w:r>
    </w:p>
    <w:p w14:paraId="4119D342" w14:textId="77777777" w:rsidR="00C761DE" w:rsidRPr="00C761DE" w:rsidRDefault="00C761DE" w:rsidP="00C761DE">
      <w:pPr>
        <w:pStyle w:val="a4"/>
        <w:rPr>
          <w:rtl/>
          <w:lang w:bidi="fa-IR"/>
        </w:rPr>
      </w:pPr>
    </w:p>
    <w:p w14:paraId="16CA5289" w14:textId="77777777" w:rsidR="00C761DE" w:rsidRPr="00C761DE" w:rsidRDefault="00C761DE" w:rsidP="00C761DE">
      <w:pPr>
        <w:pStyle w:val="a4"/>
        <w:rPr>
          <w:rtl/>
          <w:lang w:bidi="fa-IR"/>
        </w:rPr>
      </w:pPr>
      <w:r w:rsidRPr="00C761DE">
        <w:rPr>
          <w:rFonts w:hint="cs"/>
          <w:rtl/>
          <w:lang w:bidi="fa-IR"/>
        </w:rPr>
        <w:t xml:space="preserve">*قسمت بعدی مربوط به انتخاب روش برون یابی تاریخچه زمانی </w:t>
      </w:r>
      <w:r w:rsidRPr="00C761DE">
        <w:t>(Time-history Interpolation Method)</w:t>
      </w:r>
      <w:r w:rsidRPr="00C761DE">
        <w:rPr>
          <w:rFonts w:hint="cs"/>
          <w:rtl/>
          <w:lang w:bidi="fa-IR"/>
        </w:rPr>
        <w:t xml:space="preserve"> که حالت اول حالتی کلاسیک و پر از خطا است و حالت دوم توصیه شده توسط نرم‌افزار است که ما از آن استفاده می‌کنیم.</w:t>
      </w:r>
    </w:p>
    <w:p w14:paraId="6ACD1727" w14:textId="77777777" w:rsidR="00C761DE" w:rsidRPr="00C761DE" w:rsidRDefault="00C761DE" w:rsidP="00C761DE">
      <w:pPr>
        <w:pStyle w:val="a4"/>
        <w:rPr>
          <w:rtl/>
          <w:lang w:bidi="fa-IR"/>
        </w:rPr>
      </w:pPr>
    </w:p>
    <w:p w14:paraId="58FE14A6" w14:textId="77777777" w:rsidR="00C761DE" w:rsidRDefault="00C761DE" w:rsidP="00C761DE">
      <w:pPr>
        <w:pStyle w:val="a4"/>
        <w:numPr>
          <w:ilvl w:val="0"/>
          <w:numId w:val="13"/>
        </w:numPr>
      </w:pPr>
      <w:r w:rsidRPr="00C761DE">
        <w:rPr>
          <w:rFonts w:hint="cs"/>
          <w:rtl/>
        </w:rPr>
        <w:t>مراحل وارد کردن اطلاعات به پایان رسید. روی گزینه آنالیز کلیک می‌کنیم تا نرم‌افزار تحلیل را انجام دهد.</w:t>
      </w:r>
    </w:p>
    <w:p w14:paraId="266B0A49" w14:textId="77777777" w:rsidR="00C761DE" w:rsidRDefault="00C761DE" w:rsidP="00C761DE">
      <w:pPr>
        <w:pStyle w:val="a4"/>
        <w:rPr>
          <w:rtl/>
          <w:lang w:bidi="fa-IR"/>
        </w:rPr>
      </w:pPr>
    </w:p>
    <w:p w14:paraId="73764E29" w14:textId="77777777" w:rsidR="00C761DE" w:rsidRDefault="00C761DE" w:rsidP="00C761DE">
      <w:pPr>
        <w:pStyle w:val="a4"/>
        <w:rPr>
          <w:rtl/>
          <w:lang w:bidi="fa-IR"/>
        </w:rPr>
      </w:pPr>
    </w:p>
    <w:p w14:paraId="1CA16B37" w14:textId="77777777" w:rsidR="00C761DE" w:rsidRDefault="00C761DE" w:rsidP="00C761DE">
      <w:pPr>
        <w:pStyle w:val="a4"/>
        <w:rPr>
          <w:rtl/>
        </w:rPr>
      </w:pPr>
      <w:r w:rsidRPr="00C761DE">
        <w:rPr>
          <w:rFonts w:hint="cs"/>
          <w:rtl/>
        </w:rPr>
        <w:t xml:space="preserve"> </w:t>
      </w:r>
    </w:p>
    <w:p w14:paraId="779ADB3E" w14:textId="77777777" w:rsidR="00033658" w:rsidRDefault="00033658" w:rsidP="00C761DE">
      <w:pPr>
        <w:pStyle w:val="a4"/>
        <w:rPr>
          <w:rtl/>
        </w:rPr>
      </w:pPr>
    </w:p>
    <w:p w14:paraId="0AD9D78E" w14:textId="77777777" w:rsidR="00033658" w:rsidRDefault="00033658" w:rsidP="00C761DE">
      <w:pPr>
        <w:pStyle w:val="a4"/>
        <w:rPr>
          <w:rtl/>
        </w:rPr>
      </w:pPr>
    </w:p>
    <w:p w14:paraId="622F2A24" w14:textId="77777777" w:rsidR="00033658" w:rsidRDefault="00033658" w:rsidP="00C761DE">
      <w:pPr>
        <w:pStyle w:val="a4"/>
        <w:rPr>
          <w:rtl/>
        </w:rPr>
      </w:pPr>
    </w:p>
    <w:p w14:paraId="467092D3" w14:textId="77777777" w:rsidR="00033658" w:rsidRDefault="00033658" w:rsidP="00C761DE">
      <w:pPr>
        <w:pStyle w:val="a4"/>
        <w:rPr>
          <w:rtl/>
        </w:rPr>
      </w:pPr>
    </w:p>
    <w:p w14:paraId="67BD8A22" w14:textId="77777777" w:rsidR="00033658" w:rsidRPr="00C761DE" w:rsidRDefault="00033658" w:rsidP="00C761DE">
      <w:pPr>
        <w:pStyle w:val="a4"/>
        <w:rPr>
          <w:rtl/>
        </w:rPr>
      </w:pPr>
    </w:p>
    <w:p w14:paraId="6D692040" w14:textId="77777777" w:rsidR="00C761DE" w:rsidRPr="00C761DE" w:rsidRDefault="00C761DE" w:rsidP="00C761DE">
      <w:pPr>
        <w:pStyle w:val="a3"/>
        <w:rPr>
          <w:rtl/>
        </w:rPr>
      </w:pPr>
      <w:r w:rsidRPr="00C761DE">
        <w:rPr>
          <w:rFonts w:hint="cs"/>
          <w:rtl/>
        </w:rPr>
        <w:t>نتایج تحلیل پاسخ و آنالیز دینامیکی:</w:t>
      </w:r>
    </w:p>
    <w:p w14:paraId="750738A6" w14:textId="77777777" w:rsidR="00C761DE" w:rsidRPr="00C761DE" w:rsidRDefault="00C761DE" w:rsidP="00033658">
      <w:pPr>
        <w:pStyle w:val="a4"/>
        <w:numPr>
          <w:ilvl w:val="0"/>
          <w:numId w:val="17"/>
        </w:numPr>
        <w:rPr>
          <w:rtl/>
        </w:rPr>
      </w:pPr>
      <w:r w:rsidRPr="00C761DE">
        <w:rPr>
          <w:rFonts w:hint="cs"/>
          <w:rtl/>
        </w:rPr>
        <w:t xml:space="preserve">در این مرحله می‌توانیم نمودار های تاریخچه زمانی و </w:t>
      </w:r>
      <w:r w:rsidRPr="00C761DE">
        <w:t>PGA</w:t>
      </w:r>
      <w:r w:rsidRPr="00C761DE">
        <w:rPr>
          <w:rFonts w:hint="cs"/>
          <w:rtl/>
        </w:rPr>
        <w:t xml:space="preserve"> و </w:t>
      </w:r>
      <w:r w:rsidRPr="00C761DE">
        <w:t>PGV</w:t>
      </w:r>
      <w:r w:rsidRPr="00C761DE">
        <w:rPr>
          <w:rFonts w:hint="cs"/>
          <w:rtl/>
        </w:rPr>
        <w:t xml:space="preserve"> و </w:t>
      </w:r>
      <w:r w:rsidRPr="00C761DE">
        <w:t>PGD</w:t>
      </w:r>
      <w:r w:rsidRPr="00C761DE">
        <w:rPr>
          <w:rFonts w:hint="cs"/>
          <w:rtl/>
        </w:rPr>
        <w:t xml:space="preserve"> و شدت آریاس در لایه های مختلف زمین و برای 7 رکورد زلزله با هم مقایسه کرد. </w:t>
      </w:r>
    </w:p>
    <w:p w14:paraId="31152CD2" w14:textId="77777777" w:rsidR="00C761DE" w:rsidRPr="00C761DE" w:rsidRDefault="00C761DE" w:rsidP="00033658">
      <w:pPr>
        <w:pStyle w:val="a4"/>
        <w:ind w:firstLine="120"/>
        <w:rPr>
          <w:rtl/>
          <w:lang w:bidi="fa-IR"/>
        </w:rPr>
      </w:pPr>
      <w:r>
        <w:rPr>
          <w:noProof/>
          <w:rtl/>
          <w:lang w:eastAsia="zh-TW"/>
        </w:rPr>
        <w:drawing>
          <wp:inline distT="0" distB="0" distL="0" distR="0" wp14:anchorId="2822FAB0" wp14:editId="73A7B403">
            <wp:extent cx="5731059" cy="2860849"/>
            <wp:effectExtent l="0" t="0" r="3175" b="0"/>
            <wp:docPr id="61" name="Picture 61" descr="C:\Users\maad\Videos\Shot 0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aad\Videos\Shot 0195.jpg"/>
                    <pic:cNvPicPr>
                      <a:picLocks noChangeAspect="1" noChangeArrowheads="1"/>
                    </pic:cNvPicPr>
                  </pic:nvPicPr>
                  <pic:blipFill rotWithShape="1">
                    <a:blip r:embed="rId31">
                      <a:extLst>
                        <a:ext uri="{28A0092B-C50C-407E-A947-70E740481C1C}">
                          <a14:useLocalDpi xmlns:a14="http://schemas.microsoft.com/office/drawing/2010/main" val="0"/>
                        </a:ext>
                      </a:extLst>
                    </a:blip>
                    <a:srcRect t="3279"/>
                    <a:stretch>
                      <a:fillRect/>
                    </a:stretch>
                  </pic:blipFill>
                  <pic:spPr bwMode="auto">
                    <a:xfrm>
                      <a:off x="0" y="0"/>
                      <a:ext cx="5731510" cy="2861074"/>
                    </a:xfrm>
                    <a:prstGeom prst="rect">
                      <a:avLst/>
                    </a:prstGeom>
                    <a:noFill/>
                    <a:ln>
                      <a:noFill/>
                    </a:ln>
                    <a:extLst>
                      <a:ext uri="{53640926-AAD7-44D8-BBD7-CCE9431645EC}">
                        <a14:shadowObscured xmlns:a14="http://schemas.microsoft.com/office/drawing/2010/main"/>
                      </a:ext>
                    </a:extLst>
                  </pic:spPr>
                </pic:pic>
              </a:graphicData>
            </a:graphic>
          </wp:inline>
        </w:drawing>
      </w:r>
    </w:p>
    <w:p w14:paraId="14653927" w14:textId="77777777" w:rsidR="00C761DE" w:rsidRPr="00C761DE" w:rsidRDefault="00C761DE" w:rsidP="00C761DE">
      <w:pPr>
        <w:pStyle w:val="a4"/>
        <w:rPr>
          <w:rtl/>
        </w:rPr>
      </w:pPr>
    </w:p>
    <w:p w14:paraId="0A4E3DE0" w14:textId="77777777" w:rsidR="00C761DE" w:rsidRPr="00C761DE" w:rsidRDefault="00C761DE" w:rsidP="00C761DE">
      <w:pPr>
        <w:pStyle w:val="a4"/>
        <w:rPr>
          <w:rtl/>
          <w:lang w:bidi="fa-IR"/>
        </w:rPr>
      </w:pPr>
      <w:r w:rsidRPr="00C761DE">
        <w:rPr>
          <w:rFonts w:hint="cs"/>
          <w:rtl/>
        </w:rPr>
        <w:t xml:space="preserve">میبینیم که هرچه لایه های پایین تر زمین می‌رویم از میزان شدت آریاس کاسته می‌شود. میزان </w:t>
      </w:r>
      <w:r w:rsidRPr="00C761DE">
        <w:t>PGA</w:t>
      </w:r>
      <w:r w:rsidRPr="00C761DE">
        <w:rPr>
          <w:rFonts w:hint="cs"/>
          <w:rtl/>
        </w:rPr>
        <w:t xml:space="preserve"> و </w:t>
      </w:r>
      <w:r w:rsidRPr="00C761DE">
        <w:t>PGV</w:t>
      </w:r>
      <w:r w:rsidRPr="00C761DE">
        <w:rPr>
          <w:rFonts w:hint="cs"/>
          <w:rtl/>
        </w:rPr>
        <w:t xml:space="preserve"> و </w:t>
      </w:r>
      <w:r w:rsidRPr="00C761DE">
        <w:t>PGD</w:t>
      </w:r>
      <w:r w:rsidRPr="00C761DE">
        <w:rPr>
          <w:rFonts w:hint="cs"/>
          <w:rtl/>
        </w:rPr>
        <w:t xml:space="preserve"> </w:t>
      </w:r>
      <w:r w:rsidRPr="00C761DE">
        <w:rPr>
          <w:rFonts w:hint="cs"/>
          <w:rtl/>
          <w:lang w:bidi="fa-IR"/>
        </w:rPr>
        <w:t>در زلزله ها تشدید یافته است.</w:t>
      </w:r>
    </w:p>
    <w:p w14:paraId="76A87065" w14:textId="77777777" w:rsidR="00C761DE" w:rsidRPr="00C761DE" w:rsidRDefault="00C761DE" w:rsidP="00C761DE">
      <w:pPr>
        <w:pStyle w:val="a4"/>
        <w:rPr>
          <w:lang w:bidi="fa-IR"/>
        </w:rPr>
      </w:pPr>
    </w:p>
    <w:p w14:paraId="36ECD179" w14:textId="77777777" w:rsidR="00C761DE" w:rsidRPr="00C761DE" w:rsidRDefault="00C761DE" w:rsidP="00C761DE">
      <w:pPr>
        <w:pStyle w:val="a4"/>
        <w:rPr>
          <w:rtl/>
          <w:lang w:bidi="fa-IR"/>
        </w:rPr>
      </w:pPr>
    </w:p>
    <w:p w14:paraId="362CCF52" w14:textId="77777777" w:rsidR="00C761DE" w:rsidRPr="00C761DE" w:rsidRDefault="00C761DE" w:rsidP="00D823E8">
      <w:pPr>
        <w:pStyle w:val="a4"/>
        <w:numPr>
          <w:ilvl w:val="0"/>
          <w:numId w:val="17"/>
        </w:numPr>
      </w:pPr>
      <w:r w:rsidRPr="00C761DE">
        <w:rPr>
          <w:rFonts w:hint="cs"/>
          <w:rtl/>
          <w:lang w:bidi="fa-IR"/>
        </w:rPr>
        <w:t xml:space="preserve">در قسمت نمودار های تنش و کرنش، در نمودار اول درصد کرنش برشی </w:t>
      </w:r>
      <w:r w:rsidRPr="00C761DE">
        <w:t>(Shear Strain)</w:t>
      </w:r>
      <w:r w:rsidRPr="00C761DE">
        <w:rPr>
          <w:rFonts w:hint="cs"/>
          <w:rtl/>
          <w:lang w:bidi="fa-IR"/>
        </w:rPr>
        <w:t xml:space="preserve"> در زمان های مختلف را می‌بینیم که این درصد نباید بالاتر از 0.5 باشد. هرچه به لایه های زیرین می‌رویم، این مقدار افزایش می‌یابد. در زلزله کوبه و برای لایه آخر بزرگترین درصد کرنش برشی اتفاق می‌افتد که برابر 0.</w:t>
      </w:r>
      <w:r w:rsidR="00D823E8">
        <w:rPr>
          <w:rFonts w:hint="cs"/>
          <w:rtl/>
          <w:lang w:bidi="fa-IR"/>
        </w:rPr>
        <w:t>004</w:t>
      </w:r>
      <w:r w:rsidRPr="00C761DE">
        <w:rPr>
          <w:rFonts w:hint="cs"/>
          <w:rtl/>
          <w:lang w:bidi="fa-IR"/>
        </w:rPr>
        <w:t xml:space="preserve"> درصد می‌باشد، پس در محدوده ی مجاز قرار دارد. در آیین نامه ها آمده است اگر این عدد بالاتر از 1 درصد باشد امکان دارد در خاک گسیختگی رخ دهد.</w:t>
      </w:r>
    </w:p>
    <w:p w14:paraId="701A57C0" w14:textId="77777777" w:rsidR="00C761DE" w:rsidRPr="00C761DE" w:rsidRDefault="00C761DE" w:rsidP="00C761DE">
      <w:pPr>
        <w:pStyle w:val="a4"/>
        <w:ind w:firstLine="120"/>
        <w:rPr>
          <w:rtl/>
          <w:lang w:bidi="fa-IR"/>
        </w:rPr>
      </w:pPr>
      <w:r w:rsidRPr="00C761DE">
        <w:rPr>
          <w:rFonts w:hint="cs"/>
          <w:rtl/>
          <w:lang w:bidi="fa-IR"/>
        </w:rPr>
        <w:t>نمودار بعدی نمودار نسبت تنش برشی</w:t>
      </w:r>
      <w:r w:rsidRPr="00C761DE">
        <w:t xml:space="preserve"> (Shear Stress Ratio) </w:t>
      </w:r>
      <w:r w:rsidRPr="00C761DE">
        <w:rPr>
          <w:rFonts w:hint="cs"/>
          <w:rtl/>
          <w:lang w:bidi="fa-IR"/>
        </w:rPr>
        <w:t xml:space="preserve"> است که بیشترین میزان آن</w:t>
      </w:r>
      <w:r w:rsidR="00D823E8">
        <w:rPr>
          <w:rFonts w:hint="cs"/>
          <w:rtl/>
          <w:lang w:bidi="fa-IR"/>
        </w:rPr>
        <w:t xml:space="preserve"> با</w:t>
      </w:r>
      <w:r w:rsidRPr="00C761DE">
        <w:rPr>
          <w:rFonts w:hint="cs"/>
          <w:rtl/>
          <w:lang w:bidi="fa-IR"/>
        </w:rPr>
        <w:t xml:space="preserve"> نم</w:t>
      </w:r>
      <w:r w:rsidR="00D823E8">
        <w:rPr>
          <w:rFonts w:hint="cs"/>
          <w:rtl/>
          <w:lang w:bidi="fa-IR"/>
        </w:rPr>
        <w:t>و</w:t>
      </w:r>
      <w:r w:rsidRPr="00C761DE">
        <w:rPr>
          <w:rFonts w:hint="cs"/>
          <w:rtl/>
          <w:lang w:bidi="fa-IR"/>
        </w:rPr>
        <w:t>دار درصد کرنش برشی هماهنگ است.</w:t>
      </w:r>
    </w:p>
    <w:p w14:paraId="3DA54E39" w14:textId="77777777" w:rsidR="00C761DE" w:rsidRPr="00C761DE" w:rsidRDefault="00033658" w:rsidP="00033658">
      <w:pPr>
        <w:pStyle w:val="a4"/>
        <w:ind w:firstLine="120"/>
      </w:pPr>
      <w:r>
        <w:rPr>
          <w:noProof/>
          <w:rtl/>
          <w:lang w:eastAsia="zh-TW"/>
        </w:rPr>
        <w:drawing>
          <wp:inline distT="0" distB="0" distL="0" distR="0" wp14:anchorId="24E61A1E" wp14:editId="2247B9B2">
            <wp:extent cx="5731059" cy="2867775"/>
            <wp:effectExtent l="0" t="0" r="3175" b="8890"/>
            <wp:docPr id="63" name="Picture 63" descr="C:\Users\maad\Videos\Shot 0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aad\Videos\Shot 0196.jpg"/>
                    <pic:cNvPicPr>
                      <a:picLocks noChangeAspect="1" noChangeArrowheads="1"/>
                    </pic:cNvPicPr>
                  </pic:nvPicPr>
                  <pic:blipFill rotWithShape="1">
                    <a:blip r:embed="rId32">
                      <a:extLst>
                        <a:ext uri="{28A0092B-C50C-407E-A947-70E740481C1C}">
                          <a14:useLocalDpi xmlns:a14="http://schemas.microsoft.com/office/drawing/2010/main" val="0"/>
                        </a:ext>
                      </a:extLst>
                    </a:blip>
                    <a:srcRect t="3044"/>
                    <a:stretch>
                      <a:fillRect/>
                    </a:stretch>
                  </pic:blipFill>
                  <pic:spPr bwMode="auto">
                    <a:xfrm>
                      <a:off x="0" y="0"/>
                      <a:ext cx="5731510" cy="2868001"/>
                    </a:xfrm>
                    <a:prstGeom prst="rect">
                      <a:avLst/>
                    </a:prstGeom>
                    <a:noFill/>
                    <a:ln>
                      <a:noFill/>
                    </a:ln>
                    <a:extLst>
                      <a:ext uri="{53640926-AAD7-44D8-BBD7-CCE9431645EC}">
                        <a14:shadowObscured xmlns:a14="http://schemas.microsoft.com/office/drawing/2010/main"/>
                      </a:ext>
                    </a:extLst>
                  </pic:spPr>
                </pic:pic>
              </a:graphicData>
            </a:graphic>
          </wp:inline>
        </w:drawing>
      </w:r>
    </w:p>
    <w:p w14:paraId="09B6A2B9" w14:textId="77777777" w:rsidR="00033658" w:rsidRDefault="00033658" w:rsidP="00033658">
      <w:pPr>
        <w:pStyle w:val="a4"/>
        <w:ind w:left="360"/>
      </w:pPr>
    </w:p>
    <w:p w14:paraId="3E8D47A8" w14:textId="77777777" w:rsidR="00C761DE" w:rsidRPr="00C761DE" w:rsidRDefault="00C761DE" w:rsidP="00033658">
      <w:pPr>
        <w:pStyle w:val="a4"/>
        <w:numPr>
          <w:ilvl w:val="0"/>
          <w:numId w:val="17"/>
        </w:numPr>
      </w:pPr>
      <w:r w:rsidRPr="00C761DE">
        <w:rPr>
          <w:rFonts w:hint="cs"/>
          <w:rtl/>
          <w:lang w:bidi="fa-IR"/>
        </w:rPr>
        <w:t>در قسمت نمودار های طیفی، طیف پاسخ</w:t>
      </w:r>
      <w:r w:rsidRPr="00C761DE">
        <w:t xml:space="preserve"> </w:t>
      </w:r>
      <w:r w:rsidRPr="00C761DE">
        <w:rPr>
          <w:rFonts w:hint="cs"/>
          <w:rtl/>
          <w:lang w:bidi="fa-IR"/>
        </w:rPr>
        <w:t>با در نظر گرفتن 5درصد میرایی نسبت به دوره تناوب داریم و طیف فوریه و نسبت دامنه فوریه نسبت به فرکانس را داریم.</w:t>
      </w:r>
    </w:p>
    <w:p w14:paraId="4D02D790" w14:textId="77777777" w:rsidR="00C761DE" w:rsidRPr="00C761DE" w:rsidRDefault="00C761DE" w:rsidP="007C6BF6">
      <w:pPr>
        <w:pStyle w:val="a4"/>
        <w:ind w:firstLine="120"/>
        <w:rPr>
          <w:rtl/>
        </w:rPr>
      </w:pPr>
      <w:r w:rsidRPr="00C761DE">
        <w:rPr>
          <w:rFonts w:hint="cs"/>
          <w:rtl/>
        </w:rPr>
        <w:t>*در طیف فوریه هر چه به لایه زیرین می‌رویم کاهش می یابد و بحرانی ترین حالت آن برای زلزله کوبه می‌باشد که برای ساختمانی که بر روی سطح زمین(لایه1) قرار دارد و پریود طبیعی در محدوده 0.1 تا 0.1</w:t>
      </w:r>
      <w:r w:rsidR="007C6BF6">
        <w:rPr>
          <w:rFonts w:hint="cs"/>
          <w:rtl/>
        </w:rPr>
        <w:t>2</w:t>
      </w:r>
      <w:r w:rsidRPr="00C761DE">
        <w:rPr>
          <w:rFonts w:hint="cs"/>
          <w:rtl/>
        </w:rPr>
        <w:t xml:space="preserve"> ثانیه قرار دارد، وضع بسیار بدی خواهد داشت و در این منطقه نباید همچین ساختمانی ساخته شود.</w:t>
      </w:r>
    </w:p>
    <w:p w14:paraId="01149FDC" w14:textId="77777777" w:rsidR="00C761DE" w:rsidRPr="00C761DE" w:rsidRDefault="00C761DE" w:rsidP="00C761DE">
      <w:pPr>
        <w:pStyle w:val="a4"/>
        <w:ind w:firstLine="120"/>
      </w:pPr>
    </w:p>
    <w:p w14:paraId="0F4567A8" w14:textId="77777777" w:rsidR="00C761DE" w:rsidRPr="00C761DE" w:rsidRDefault="00C761DE" w:rsidP="00C761DE">
      <w:pPr>
        <w:pStyle w:val="a4"/>
        <w:ind w:firstLine="120"/>
        <w:rPr>
          <w:rtl/>
        </w:rPr>
      </w:pPr>
    </w:p>
    <w:p w14:paraId="74A65C5D" w14:textId="77777777" w:rsidR="00C761DE" w:rsidRPr="00C761DE" w:rsidRDefault="00C761DE" w:rsidP="00C761DE">
      <w:pPr>
        <w:pStyle w:val="a4"/>
        <w:ind w:firstLine="120"/>
        <w:rPr>
          <w:rtl/>
        </w:rPr>
      </w:pPr>
    </w:p>
    <w:p w14:paraId="2D325A4E" w14:textId="77777777" w:rsidR="00C761DE" w:rsidRPr="00C761DE" w:rsidRDefault="00033658" w:rsidP="00C761DE">
      <w:pPr>
        <w:pStyle w:val="a4"/>
        <w:rPr>
          <w:rtl/>
        </w:rPr>
      </w:pPr>
      <w:r>
        <w:rPr>
          <w:noProof/>
          <w:rtl/>
          <w:lang w:eastAsia="zh-TW"/>
        </w:rPr>
        <w:drawing>
          <wp:inline distT="0" distB="0" distL="0" distR="0" wp14:anchorId="3EE1DA31" wp14:editId="78179970">
            <wp:extent cx="5731059" cy="2846994"/>
            <wp:effectExtent l="0" t="0" r="3175" b="0"/>
            <wp:docPr id="64" name="Picture 64" descr="C:\Users\maad\Videos\Shot 0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maad\Videos\Shot 0197.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3748"/>
                    <a:stretch>
                      <a:fillRect/>
                    </a:stretch>
                  </pic:blipFill>
                  <pic:spPr bwMode="auto">
                    <a:xfrm>
                      <a:off x="0" y="0"/>
                      <a:ext cx="5731510" cy="2847218"/>
                    </a:xfrm>
                    <a:prstGeom prst="rect">
                      <a:avLst/>
                    </a:prstGeom>
                    <a:noFill/>
                    <a:ln>
                      <a:noFill/>
                    </a:ln>
                    <a:extLst>
                      <a:ext uri="{53640926-AAD7-44D8-BBD7-CCE9431645EC}">
                        <a14:shadowObscured xmlns:a14="http://schemas.microsoft.com/office/drawing/2010/main"/>
                      </a:ext>
                    </a:extLst>
                  </pic:spPr>
                </pic:pic>
              </a:graphicData>
            </a:graphic>
          </wp:inline>
        </w:drawing>
      </w:r>
    </w:p>
    <w:p w14:paraId="7FBF1D9A" w14:textId="77777777" w:rsidR="00C761DE" w:rsidRPr="00C761DE" w:rsidRDefault="00C761DE" w:rsidP="00C761DE">
      <w:pPr>
        <w:pStyle w:val="a4"/>
        <w:rPr>
          <w:rtl/>
        </w:rPr>
      </w:pPr>
    </w:p>
    <w:p w14:paraId="61DF90C8" w14:textId="77777777" w:rsidR="00C761DE" w:rsidRPr="00C761DE" w:rsidRDefault="00C761DE" w:rsidP="00C761DE">
      <w:pPr>
        <w:pStyle w:val="a4"/>
        <w:rPr>
          <w:rtl/>
        </w:rPr>
      </w:pPr>
      <w:r w:rsidRPr="00C761DE">
        <w:rPr>
          <w:rFonts w:hint="cs"/>
          <w:rtl/>
        </w:rPr>
        <w:t>*در طیف فوریه و نسبت</w:t>
      </w:r>
      <w:r w:rsidRPr="00C761DE">
        <w:rPr>
          <w:rtl/>
        </w:rPr>
        <w:t xml:space="preserve"> </w:t>
      </w:r>
      <w:r w:rsidRPr="00C761DE">
        <w:rPr>
          <w:rFonts w:hint="cs"/>
          <w:rtl/>
        </w:rPr>
        <w:t>دامنه</w:t>
      </w:r>
      <w:r w:rsidRPr="00C761DE">
        <w:rPr>
          <w:rtl/>
        </w:rPr>
        <w:t xml:space="preserve"> </w:t>
      </w:r>
      <w:r w:rsidRPr="00C761DE">
        <w:rPr>
          <w:rFonts w:hint="cs"/>
          <w:rtl/>
        </w:rPr>
        <w:t>فوریه</w:t>
      </w:r>
      <w:r w:rsidRPr="00C761DE">
        <w:rPr>
          <w:rtl/>
        </w:rPr>
        <w:t xml:space="preserve"> </w:t>
      </w:r>
      <w:r w:rsidRPr="00C761DE">
        <w:rPr>
          <w:rFonts w:hint="cs"/>
          <w:rtl/>
        </w:rPr>
        <w:t>نسبت</w:t>
      </w:r>
      <w:r w:rsidRPr="00C761DE">
        <w:rPr>
          <w:rtl/>
        </w:rPr>
        <w:t xml:space="preserve"> </w:t>
      </w:r>
      <w:r w:rsidRPr="00C761DE">
        <w:rPr>
          <w:rFonts w:hint="cs"/>
          <w:rtl/>
        </w:rPr>
        <w:t>به</w:t>
      </w:r>
      <w:r w:rsidRPr="00C761DE">
        <w:rPr>
          <w:rtl/>
        </w:rPr>
        <w:t xml:space="preserve"> </w:t>
      </w:r>
      <w:r w:rsidRPr="00C761DE">
        <w:rPr>
          <w:rFonts w:hint="cs"/>
          <w:rtl/>
        </w:rPr>
        <w:t>فرکانس می‌توان متوجه تشدید دامنه ها شد.</w:t>
      </w:r>
    </w:p>
    <w:p w14:paraId="58C241F7" w14:textId="77777777" w:rsidR="00C761DE" w:rsidRPr="00C761DE" w:rsidRDefault="00C761DE" w:rsidP="00C761DE">
      <w:pPr>
        <w:pStyle w:val="a4"/>
        <w:rPr>
          <w:rtl/>
        </w:rPr>
      </w:pPr>
    </w:p>
    <w:p w14:paraId="2F697D7E" w14:textId="77777777" w:rsidR="00C761DE" w:rsidRPr="00C761DE" w:rsidRDefault="00C761DE" w:rsidP="00033658">
      <w:pPr>
        <w:pStyle w:val="a4"/>
        <w:numPr>
          <w:ilvl w:val="0"/>
          <w:numId w:val="17"/>
        </w:numPr>
      </w:pPr>
      <w:r w:rsidRPr="00C761DE">
        <w:rPr>
          <w:rFonts w:hint="cs"/>
          <w:rtl/>
        </w:rPr>
        <w:t>در</w:t>
      </w:r>
      <w:r w:rsidRPr="00C761DE">
        <w:rPr>
          <w:rtl/>
        </w:rPr>
        <w:t xml:space="preserve"> </w:t>
      </w:r>
      <w:r w:rsidRPr="00C761DE">
        <w:rPr>
          <w:rFonts w:hint="cs"/>
          <w:rtl/>
        </w:rPr>
        <w:t>قسمت</w:t>
      </w:r>
      <w:r w:rsidRPr="00C761DE">
        <w:rPr>
          <w:rtl/>
        </w:rPr>
        <w:t xml:space="preserve"> </w:t>
      </w:r>
      <w:r w:rsidRPr="00C761DE">
        <w:rPr>
          <w:rFonts w:hint="cs"/>
          <w:rtl/>
        </w:rPr>
        <w:t>نمودار</w:t>
      </w:r>
      <w:r w:rsidRPr="00C761DE">
        <w:rPr>
          <w:rtl/>
        </w:rPr>
        <w:t xml:space="preserve"> </w:t>
      </w:r>
      <w:r w:rsidRPr="00C761DE">
        <w:rPr>
          <w:rFonts w:hint="cs"/>
          <w:rtl/>
        </w:rPr>
        <w:t>های پروفیل خاکی</w:t>
      </w:r>
      <w:r w:rsidRPr="00C761DE">
        <w:rPr>
          <w:rFonts w:hint="cs"/>
          <w:rtl/>
          <w:lang w:bidi="fa-IR"/>
        </w:rPr>
        <w:t xml:space="preserve">، نمدار </w:t>
      </w:r>
      <w:r w:rsidRPr="00C761DE">
        <w:t>PGA</w:t>
      </w:r>
      <w:r w:rsidRPr="00C761DE">
        <w:rPr>
          <w:rFonts w:hint="cs"/>
          <w:rtl/>
          <w:lang w:bidi="fa-IR"/>
        </w:rPr>
        <w:t xml:space="preserve"> و </w:t>
      </w:r>
      <w:r w:rsidRPr="00C761DE">
        <w:t>PGD</w:t>
      </w:r>
      <w:r w:rsidRPr="00C761DE">
        <w:rPr>
          <w:rFonts w:hint="cs"/>
          <w:rtl/>
          <w:lang w:bidi="fa-IR"/>
        </w:rPr>
        <w:t xml:space="preserve"> را نسبت به عمق لایه ها داریم که بر اثر تشدید در لایه هایی بالایی افزایش پیدا می‎کنند.</w:t>
      </w:r>
    </w:p>
    <w:p w14:paraId="7D001FAA" w14:textId="77777777" w:rsidR="00C761DE" w:rsidRPr="00C761DE" w:rsidRDefault="00C761DE" w:rsidP="00C761DE">
      <w:pPr>
        <w:pStyle w:val="a4"/>
        <w:ind w:firstLine="120"/>
        <w:rPr>
          <w:rtl/>
        </w:rPr>
      </w:pPr>
    </w:p>
    <w:p w14:paraId="08CBB53F" w14:textId="77777777" w:rsidR="00C761DE" w:rsidRPr="00C761DE" w:rsidRDefault="00C761DE" w:rsidP="00C761DE">
      <w:pPr>
        <w:pStyle w:val="a4"/>
        <w:rPr>
          <w:rtl/>
        </w:rPr>
      </w:pPr>
      <w:r w:rsidRPr="00C761DE">
        <w:rPr>
          <w:rFonts w:hint="cs"/>
          <w:rtl/>
        </w:rPr>
        <w:t>*نمودار درصد کرنش حداکثر</w:t>
      </w:r>
      <w:r w:rsidRPr="00C761DE">
        <w:t>(Max. Strain)</w:t>
      </w:r>
      <w:r w:rsidRPr="00C761DE">
        <w:rPr>
          <w:rFonts w:hint="cs"/>
          <w:rtl/>
        </w:rPr>
        <w:t xml:space="preserve"> نسبت به عمق لایه ها که در لایه های زیرین، افزایش می‌یابد و اگر مقدار آن بیشتر از 1درصد شد جای نگرانی دارد.</w:t>
      </w:r>
    </w:p>
    <w:p w14:paraId="09F4E85D" w14:textId="77777777" w:rsidR="00C761DE" w:rsidRPr="00C761DE" w:rsidRDefault="00C761DE" w:rsidP="00C761DE">
      <w:pPr>
        <w:pStyle w:val="a4"/>
        <w:rPr>
          <w:rtl/>
          <w:lang w:bidi="fa-IR"/>
        </w:rPr>
      </w:pPr>
    </w:p>
    <w:p w14:paraId="1382ED49" w14:textId="77777777" w:rsidR="00C761DE" w:rsidRPr="00C761DE" w:rsidRDefault="00C761DE" w:rsidP="00C761DE">
      <w:pPr>
        <w:pStyle w:val="a4"/>
        <w:rPr>
          <w:rtl/>
        </w:rPr>
      </w:pPr>
      <w:r w:rsidRPr="00C761DE">
        <w:rPr>
          <w:rFonts w:hint="cs"/>
          <w:rtl/>
        </w:rPr>
        <w:t>* نمودار حداکثر</w:t>
      </w:r>
      <w:r w:rsidRPr="00C761DE">
        <w:rPr>
          <w:rtl/>
        </w:rPr>
        <w:t xml:space="preserve"> </w:t>
      </w:r>
      <w:r w:rsidRPr="00C761DE">
        <w:rPr>
          <w:rFonts w:hint="cs"/>
          <w:rtl/>
        </w:rPr>
        <w:t>درصد</w:t>
      </w:r>
      <w:r w:rsidRPr="00C761DE">
        <w:rPr>
          <w:rtl/>
        </w:rPr>
        <w:t xml:space="preserve"> </w:t>
      </w:r>
      <w:r w:rsidRPr="00C761DE">
        <w:rPr>
          <w:rFonts w:hint="cs"/>
          <w:rtl/>
        </w:rPr>
        <w:t xml:space="preserve">تنش </w:t>
      </w:r>
      <w:r w:rsidRPr="00C761DE">
        <w:t>(Max. Stress Ratio)</w:t>
      </w:r>
      <w:r w:rsidRPr="00C761DE">
        <w:rPr>
          <w:rFonts w:hint="cs"/>
          <w:rtl/>
        </w:rPr>
        <w:t xml:space="preserve"> که با کاهش عمق میزان آن افزایش می‌یلبد.</w:t>
      </w:r>
    </w:p>
    <w:p w14:paraId="20D5D786" w14:textId="77777777" w:rsidR="00C761DE" w:rsidRPr="00C761DE" w:rsidRDefault="00C761DE" w:rsidP="00C761DE">
      <w:pPr>
        <w:pStyle w:val="a4"/>
        <w:rPr>
          <w:rtl/>
        </w:rPr>
      </w:pPr>
    </w:p>
    <w:p w14:paraId="46B9E687" w14:textId="77777777" w:rsidR="00C761DE" w:rsidRPr="00C761DE" w:rsidRDefault="00C761DE" w:rsidP="00C761DE">
      <w:pPr>
        <w:pStyle w:val="a4"/>
        <w:rPr>
          <w:rtl/>
          <w:lang w:bidi="fa-IR"/>
        </w:rPr>
      </w:pPr>
      <w:r w:rsidRPr="00C761DE">
        <w:rPr>
          <w:rFonts w:hint="cs"/>
          <w:rtl/>
        </w:rPr>
        <w:t>* نمودار</w:t>
      </w:r>
      <w:r w:rsidRPr="00C761DE">
        <w:rPr>
          <w:rtl/>
        </w:rPr>
        <w:t xml:space="preserve"> </w:t>
      </w:r>
      <w:r w:rsidRPr="00C761DE">
        <w:rPr>
          <w:rFonts w:hint="cs"/>
          <w:rtl/>
        </w:rPr>
        <w:t>تنش موثر عمودی</w:t>
      </w:r>
      <w:r w:rsidRPr="00C761DE">
        <w:t xml:space="preserve">(Effective Vertical Stress) </w:t>
      </w:r>
      <w:r w:rsidRPr="00C761DE">
        <w:rPr>
          <w:rFonts w:hint="cs"/>
          <w:rtl/>
          <w:lang w:bidi="fa-IR"/>
        </w:rPr>
        <w:t xml:space="preserve"> در حالتی که آب نداریم قطعا به صورت خطی است و در پایین بیشترین مقادیر خودش را دارد.</w:t>
      </w:r>
    </w:p>
    <w:p w14:paraId="64CDA162" w14:textId="77777777" w:rsidR="00C761DE" w:rsidRPr="00C761DE" w:rsidRDefault="00C761DE" w:rsidP="00C761DE">
      <w:pPr>
        <w:pStyle w:val="a4"/>
        <w:rPr>
          <w:rtl/>
        </w:rPr>
      </w:pPr>
    </w:p>
    <w:p w14:paraId="3FB50C5C" w14:textId="77777777" w:rsidR="00C761DE" w:rsidRPr="00C761DE" w:rsidRDefault="00C761DE" w:rsidP="00C761DE">
      <w:pPr>
        <w:pStyle w:val="a4"/>
        <w:rPr>
          <w:rtl/>
        </w:rPr>
      </w:pPr>
      <w:r w:rsidRPr="00C761DE">
        <w:rPr>
          <w:rFonts w:hint="cs"/>
          <w:rtl/>
        </w:rPr>
        <w:t>*این اطلاعات به صورت خنثی برای تمامی لایه ها را نشان می‌دهد و با عوض کردن لایه ها تفاوتی در نمودار های بالا ایجاد نمی‌شود.</w:t>
      </w:r>
    </w:p>
    <w:p w14:paraId="1FA80482" w14:textId="77777777" w:rsidR="00C761DE" w:rsidRPr="00C761DE" w:rsidRDefault="00033658" w:rsidP="00C761DE">
      <w:pPr>
        <w:pStyle w:val="a4"/>
        <w:rPr>
          <w:rtl/>
        </w:rPr>
      </w:pPr>
      <w:r>
        <w:rPr>
          <w:noProof/>
          <w:rtl/>
          <w:lang w:eastAsia="zh-TW"/>
        </w:rPr>
        <w:drawing>
          <wp:inline distT="0" distB="0" distL="0" distR="0" wp14:anchorId="346637FC" wp14:editId="74C32FFA">
            <wp:extent cx="5731059" cy="2867776"/>
            <wp:effectExtent l="0" t="0" r="3175" b="8890"/>
            <wp:docPr id="65" name="Picture 65" descr="C:\Users\maad\Videos\Shot 0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aad\Videos\Shot 0198.jpg"/>
                    <pic:cNvPicPr>
                      <a:picLocks noChangeAspect="1" noChangeArrowheads="1"/>
                    </pic:cNvPicPr>
                  </pic:nvPicPr>
                  <pic:blipFill rotWithShape="1">
                    <a:blip r:embed="rId34">
                      <a:extLst>
                        <a:ext uri="{28A0092B-C50C-407E-A947-70E740481C1C}">
                          <a14:useLocalDpi xmlns:a14="http://schemas.microsoft.com/office/drawing/2010/main" val="0"/>
                        </a:ext>
                      </a:extLst>
                    </a:blip>
                    <a:srcRect t="3044"/>
                    <a:stretch>
                      <a:fillRect/>
                    </a:stretch>
                  </pic:blipFill>
                  <pic:spPr bwMode="auto">
                    <a:xfrm>
                      <a:off x="0" y="0"/>
                      <a:ext cx="5731510" cy="2868002"/>
                    </a:xfrm>
                    <a:prstGeom prst="rect">
                      <a:avLst/>
                    </a:prstGeom>
                    <a:noFill/>
                    <a:ln>
                      <a:noFill/>
                    </a:ln>
                    <a:extLst>
                      <a:ext uri="{53640926-AAD7-44D8-BBD7-CCE9431645EC}">
                        <a14:shadowObscured xmlns:a14="http://schemas.microsoft.com/office/drawing/2010/main"/>
                      </a:ext>
                    </a:extLst>
                  </pic:spPr>
                </pic:pic>
              </a:graphicData>
            </a:graphic>
          </wp:inline>
        </w:drawing>
      </w:r>
    </w:p>
    <w:p w14:paraId="0BC1B5F6" w14:textId="77777777" w:rsidR="00C761DE" w:rsidRPr="00C761DE" w:rsidRDefault="00C761DE" w:rsidP="00C761DE">
      <w:pPr>
        <w:pStyle w:val="a4"/>
        <w:rPr>
          <w:rtl/>
        </w:rPr>
      </w:pPr>
    </w:p>
    <w:p w14:paraId="216E63D4" w14:textId="77777777" w:rsidR="00C761DE" w:rsidRPr="00C761DE" w:rsidRDefault="00C761DE" w:rsidP="00033658">
      <w:pPr>
        <w:pStyle w:val="a4"/>
        <w:numPr>
          <w:ilvl w:val="0"/>
          <w:numId w:val="17"/>
        </w:numPr>
      </w:pPr>
      <w:r w:rsidRPr="00C761DE">
        <w:rPr>
          <w:rFonts w:hint="cs"/>
          <w:rtl/>
        </w:rPr>
        <w:t>در قسمت بعدی مقاومت موبالایزد</w:t>
      </w:r>
      <w:r w:rsidRPr="00C761DE">
        <w:t xml:space="preserve">(Mobilized Strength) </w:t>
      </w:r>
      <w:r w:rsidRPr="00C761DE">
        <w:rPr>
          <w:rFonts w:hint="cs"/>
          <w:rtl/>
        </w:rPr>
        <w:t xml:space="preserve"> </w:t>
      </w:r>
      <w:r w:rsidRPr="00C761DE">
        <w:rPr>
          <w:rFonts w:hint="cs"/>
          <w:rtl/>
          <w:lang w:bidi="fa-IR"/>
        </w:rPr>
        <w:t>است که در نمودار مقاومت برشی موبالایزد انتقال داده شده</w:t>
      </w:r>
      <w:r w:rsidRPr="00C761DE">
        <w:t xml:space="preserve">(Mobilized Shear Strength) </w:t>
      </w:r>
      <w:r w:rsidRPr="00C761DE">
        <w:rPr>
          <w:rFonts w:hint="cs"/>
          <w:rtl/>
          <w:lang w:bidi="fa-IR"/>
        </w:rPr>
        <w:t xml:space="preserve"> در لایه‌های مختلف در واحد کیلوپاسکال را نشان می‌دهد که در پایین ترین لایه</w:t>
      </w:r>
      <w:r w:rsidR="007C6BF6">
        <w:rPr>
          <w:rFonts w:hint="cs"/>
          <w:rtl/>
          <w:lang w:bidi="fa-IR"/>
        </w:rPr>
        <w:t>،</w:t>
      </w:r>
      <w:r w:rsidRPr="00C761DE">
        <w:rPr>
          <w:rFonts w:hint="cs"/>
          <w:rtl/>
          <w:lang w:bidi="fa-IR"/>
        </w:rPr>
        <w:t xml:space="preserve"> بیشترین است.</w:t>
      </w:r>
    </w:p>
    <w:p w14:paraId="22F87E1B" w14:textId="77777777" w:rsidR="00C761DE" w:rsidRPr="00C761DE" w:rsidRDefault="00C761DE" w:rsidP="00C761DE">
      <w:pPr>
        <w:pStyle w:val="a4"/>
        <w:ind w:firstLine="120"/>
        <w:rPr>
          <w:rtl/>
          <w:lang w:bidi="fa-IR"/>
        </w:rPr>
      </w:pPr>
    </w:p>
    <w:p w14:paraId="320A8D3A" w14:textId="77777777" w:rsidR="00C761DE" w:rsidRPr="00C761DE" w:rsidRDefault="00C761DE" w:rsidP="00C761DE">
      <w:pPr>
        <w:pStyle w:val="a4"/>
        <w:ind w:firstLine="120"/>
        <w:rPr>
          <w:rtl/>
          <w:lang w:bidi="fa-IR"/>
        </w:rPr>
      </w:pPr>
      <w:r w:rsidRPr="00C761DE">
        <w:rPr>
          <w:rFonts w:hint="cs"/>
          <w:rtl/>
          <w:lang w:bidi="fa-IR"/>
        </w:rPr>
        <w:t>* نمودار های مقاومت برشی نرمالایزد شده</w:t>
      </w:r>
      <w:r w:rsidRPr="00C761DE">
        <w:t>(Nomalized Shear Strength)</w:t>
      </w:r>
      <w:r w:rsidRPr="00C761DE">
        <w:rPr>
          <w:rFonts w:hint="eastAsia"/>
        </w:rPr>
        <w:t xml:space="preserve"> </w:t>
      </w:r>
      <w:r w:rsidRPr="00C761DE">
        <w:rPr>
          <w:rFonts w:hint="cs"/>
          <w:rtl/>
          <w:lang w:bidi="fa-IR"/>
        </w:rPr>
        <w:t xml:space="preserve"> و زاویه اصطکاک موبالایزد شده</w:t>
      </w:r>
      <w:r w:rsidRPr="00C761DE">
        <w:t xml:space="preserve"> (Mobilized Friction Angle)</w:t>
      </w:r>
      <w:r w:rsidRPr="00C761DE">
        <w:rPr>
          <w:rFonts w:hint="cs"/>
          <w:rtl/>
          <w:lang w:bidi="fa-IR"/>
        </w:rPr>
        <w:t xml:space="preserve"> در لایه های بالاتر مقادیر آنها بیشتر است.</w:t>
      </w:r>
    </w:p>
    <w:p w14:paraId="59D8C57B" w14:textId="77777777" w:rsidR="00C761DE" w:rsidRPr="00C761DE" w:rsidRDefault="00C761DE" w:rsidP="00C761DE">
      <w:pPr>
        <w:pStyle w:val="a4"/>
        <w:ind w:firstLine="120"/>
        <w:rPr>
          <w:rtl/>
          <w:lang w:bidi="fa-IR"/>
        </w:rPr>
      </w:pPr>
    </w:p>
    <w:p w14:paraId="6C1CF099" w14:textId="77777777" w:rsidR="00C761DE" w:rsidRPr="00C761DE" w:rsidRDefault="00033658" w:rsidP="00C761DE">
      <w:pPr>
        <w:pStyle w:val="a4"/>
        <w:ind w:firstLine="120"/>
        <w:rPr>
          <w:rtl/>
        </w:rPr>
      </w:pPr>
      <w:r>
        <w:rPr>
          <w:noProof/>
          <w:rtl/>
          <w:lang w:eastAsia="zh-TW"/>
        </w:rPr>
        <w:drawing>
          <wp:inline distT="0" distB="0" distL="0" distR="0" wp14:anchorId="2078845E" wp14:editId="757B294D">
            <wp:extent cx="5731059" cy="2853921"/>
            <wp:effectExtent l="0" t="0" r="3175" b="3810"/>
            <wp:docPr id="66" name="Picture 66" descr="C:\Users\maad\Videos\Shot 0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aad\Videos\Shot 0199.jpg"/>
                    <pic:cNvPicPr>
                      <a:picLocks noChangeAspect="1" noChangeArrowheads="1"/>
                    </pic:cNvPicPr>
                  </pic:nvPicPr>
                  <pic:blipFill rotWithShape="1">
                    <a:blip r:embed="rId35">
                      <a:extLst>
                        <a:ext uri="{28A0092B-C50C-407E-A947-70E740481C1C}">
                          <a14:useLocalDpi xmlns:a14="http://schemas.microsoft.com/office/drawing/2010/main" val="0"/>
                        </a:ext>
                      </a:extLst>
                    </a:blip>
                    <a:srcRect t="3513"/>
                    <a:stretch>
                      <a:fillRect/>
                    </a:stretch>
                  </pic:blipFill>
                  <pic:spPr bwMode="auto">
                    <a:xfrm>
                      <a:off x="0" y="0"/>
                      <a:ext cx="5731510" cy="2854146"/>
                    </a:xfrm>
                    <a:prstGeom prst="rect">
                      <a:avLst/>
                    </a:prstGeom>
                    <a:noFill/>
                    <a:ln>
                      <a:noFill/>
                    </a:ln>
                    <a:extLst>
                      <a:ext uri="{53640926-AAD7-44D8-BBD7-CCE9431645EC}">
                        <a14:shadowObscured xmlns:a14="http://schemas.microsoft.com/office/drawing/2010/main"/>
                      </a:ext>
                    </a:extLst>
                  </pic:spPr>
                </pic:pic>
              </a:graphicData>
            </a:graphic>
          </wp:inline>
        </w:drawing>
      </w:r>
    </w:p>
    <w:p w14:paraId="2D471385" w14:textId="77777777" w:rsidR="00C761DE" w:rsidRPr="00C761DE" w:rsidRDefault="00C761DE" w:rsidP="00C761DE">
      <w:pPr>
        <w:pStyle w:val="a4"/>
        <w:rPr>
          <w:rtl/>
        </w:rPr>
      </w:pPr>
    </w:p>
    <w:p w14:paraId="1AC4AB90" w14:textId="77777777" w:rsidR="00C761DE" w:rsidRPr="00C761DE" w:rsidRDefault="00C761DE" w:rsidP="00033658">
      <w:pPr>
        <w:pStyle w:val="a4"/>
        <w:numPr>
          <w:ilvl w:val="0"/>
          <w:numId w:val="17"/>
        </w:numPr>
      </w:pPr>
      <w:r w:rsidRPr="00C761DE">
        <w:rPr>
          <w:rFonts w:hint="cs"/>
          <w:rtl/>
        </w:rPr>
        <w:t xml:space="preserve">گزینه بعدی، گزینه </w:t>
      </w:r>
      <w:r w:rsidRPr="00C761DE">
        <w:t>Displacement Animation</w:t>
      </w:r>
      <w:r w:rsidRPr="00C761DE">
        <w:rPr>
          <w:rFonts w:hint="cs"/>
          <w:rtl/>
          <w:lang w:bidi="fa-IR"/>
        </w:rPr>
        <w:t xml:space="preserve"> است که به خوبی اطالاعاتی که در طول زلزله رخ می‌دهد را نشان می‌دهد.</w:t>
      </w:r>
    </w:p>
    <w:p w14:paraId="05F6696A" w14:textId="77777777" w:rsidR="00C761DE" w:rsidRPr="00C761DE" w:rsidRDefault="00C761DE" w:rsidP="00C761DE">
      <w:pPr>
        <w:pStyle w:val="a4"/>
        <w:ind w:firstLine="120"/>
        <w:rPr>
          <w:rtl/>
        </w:rPr>
      </w:pPr>
      <w:r w:rsidRPr="00C761DE">
        <w:rPr>
          <w:rFonts w:hint="cs"/>
          <w:rtl/>
        </w:rPr>
        <w:t>حداکثر تغییر شکل‌ها با دو خط قرمز نشان داده شده و در طول زلزله با خط آبی تغییر شکل را به صورت انمیشن نشان می‌دهد.</w:t>
      </w:r>
    </w:p>
    <w:p w14:paraId="5936C087" w14:textId="77777777" w:rsidR="00C761DE" w:rsidRPr="00C761DE" w:rsidRDefault="00033658" w:rsidP="00C761DE">
      <w:pPr>
        <w:pStyle w:val="a4"/>
        <w:ind w:firstLine="120"/>
        <w:rPr>
          <w:rtl/>
        </w:rPr>
      </w:pPr>
      <w:r>
        <w:rPr>
          <w:noProof/>
          <w:rtl/>
          <w:lang w:eastAsia="zh-TW"/>
        </w:rPr>
        <w:drawing>
          <wp:inline distT="0" distB="0" distL="0" distR="0" wp14:anchorId="64A393F2" wp14:editId="2346E9E6">
            <wp:extent cx="5731059" cy="2860848"/>
            <wp:effectExtent l="0" t="0" r="3175" b="0"/>
            <wp:docPr id="67" name="Picture 67" descr="C:\Users\maad\Videos\Shot 0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maad\Videos\Shot 0200.jpg"/>
                    <pic:cNvPicPr>
                      <a:picLocks noChangeAspect="1" noChangeArrowheads="1"/>
                    </pic:cNvPicPr>
                  </pic:nvPicPr>
                  <pic:blipFill rotWithShape="1">
                    <a:blip r:embed="rId36">
                      <a:extLst>
                        <a:ext uri="{28A0092B-C50C-407E-A947-70E740481C1C}">
                          <a14:useLocalDpi xmlns:a14="http://schemas.microsoft.com/office/drawing/2010/main" val="0"/>
                        </a:ext>
                      </a:extLst>
                    </a:blip>
                    <a:srcRect t="3279"/>
                    <a:stretch>
                      <a:fillRect/>
                    </a:stretch>
                  </pic:blipFill>
                  <pic:spPr bwMode="auto">
                    <a:xfrm>
                      <a:off x="0" y="0"/>
                      <a:ext cx="5731510" cy="2861073"/>
                    </a:xfrm>
                    <a:prstGeom prst="rect">
                      <a:avLst/>
                    </a:prstGeom>
                    <a:noFill/>
                    <a:ln>
                      <a:noFill/>
                    </a:ln>
                    <a:extLst>
                      <a:ext uri="{53640926-AAD7-44D8-BBD7-CCE9431645EC}">
                        <a14:shadowObscured xmlns:a14="http://schemas.microsoft.com/office/drawing/2010/main"/>
                      </a:ext>
                    </a:extLst>
                  </pic:spPr>
                </pic:pic>
              </a:graphicData>
            </a:graphic>
          </wp:inline>
        </w:drawing>
      </w:r>
    </w:p>
    <w:p w14:paraId="2484DDA7" w14:textId="77777777" w:rsidR="00C761DE" w:rsidRPr="00C761DE" w:rsidRDefault="00C761DE" w:rsidP="00C761DE">
      <w:pPr>
        <w:pStyle w:val="a4"/>
        <w:ind w:firstLine="120"/>
        <w:rPr>
          <w:rtl/>
        </w:rPr>
      </w:pPr>
    </w:p>
    <w:p w14:paraId="183804A5" w14:textId="77777777" w:rsidR="00C761DE" w:rsidRPr="00C761DE" w:rsidRDefault="00C761DE" w:rsidP="00033658">
      <w:pPr>
        <w:pStyle w:val="a4"/>
        <w:numPr>
          <w:ilvl w:val="0"/>
          <w:numId w:val="17"/>
        </w:numPr>
      </w:pPr>
      <w:r w:rsidRPr="00C761DE">
        <w:rPr>
          <w:rFonts w:hint="cs"/>
          <w:rtl/>
          <w:lang w:bidi="fa-IR"/>
        </w:rPr>
        <w:t xml:space="preserve">گزینه بعدی، گزینه </w:t>
      </w:r>
      <w:r w:rsidRPr="00C761DE">
        <w:t xml:space="preserve">Response Spectra Summary </w:t>
      </w:r>
      <w:r w:rsidRPr="00C761DE">
        <w:rPr>
          <w:rFonts w:hint="cs"/>
          <w:rtl/>
          <w:lang w:bidi="fa-IR"/>
        </w:rPr>
        <w:t xml:space="preserve"> است</w:t>
      </w:r>
      <w:r w:rsidRPr="00C761DE">
        <w:t xml:space="preserve"> </w:t>
      </w:r>
      <w:r w:rsidRPr="00C761DE">
        <w:rPr>
          <w:rFonts w:hint="cs"/>
          <w:rtl/>
          <w:lang w:bidi="fa-IR"/>
        </w:rPr>
        <w:t>که خلاصه‌ای از طیف پاسخ را به ما نشان می‌دهد که برای تحلیل‌های سازه‌ای کاربرد دارد. رنگ مشکی، طیف</w:t>
      </w:r>
      <w:r w:rsidRPr="00C761DE">
        <w:rPr>
          <w:rtl/>
          <w:lang w:bidi="fa-IR"/>
        </w:rPr>
        <w:t xml:space="preserve"> </w:t>
      </w:r>
      <w:r w:rsidRPr="00C761DE">
        <w:rPr>
          <w:rFonts w:hint="cs"/>
          <w:rtl/>
          <w:lang w:bidi="fa-IR"/>
        </w:rPr>
        <w:t>پاسخ</w:t>
      </w:r>
      <w:r w:rsidRPr="00C761DE">
        <w:rPr>
          <w:rtl/>
          <w:lang w:bidi="fa-IR"/>
        </w:rPr>
        <w:t xml:space="preserve"> </w:t>
      </w:r>
      <w:r w:rsidRPr="00C761DE">
        <w:rPr>
          <w:rFonts w:hint="cs"/>
          <w:rtl/>
          <w:lang w:bidi="fa-IR"/>
        </w:rPr>
        <w:t xml:space="preserve">حرکت ورودی بوده و رنگ آبی،  بعد از انجام محاسبات تحلیل پاسخ مقادیر به این میزان تشدید یافته‌است. این مورد برای زلزله‌ی </w:t>
      </w:r>
      <w:r w:rsidRPr="00C761DE">
        <w:t>Tottori</w:t>
      </w:r>
      <w:r w:rsidRPr="00C761DE">
        <w:rPr>
          <w:rFonts w:hint="cs"/>
          <w:rtl/>
          <w:lang w:bidi="fa-IR"/>
        </w:rPr>
        <w:t>، وضعیت بسیار بدی دارد و نشان می‌دهد خاک حالتی مستعد برای تشدید دارد.</w:t>
      </w:r>
    </w:p>
    <w:p w14:paraId="3816F187" w14:textId="77777777" w:rsidR="00C761DE" w:rsidRPr="00C761DE" w:rsidRDefault="00033658" w:rsidP="00C761DE">
      <w:pPr>
        <w:pStyle w:val="a4"/>
        <w:ind w:firstLine="120"/>
        <w:rPr>
          <w:rtl/>
        </w:rPr>
      </w:pPr>
      <w:r>
        <w:rPr>
          <w:noProof/>
          <w:rtl/>
          <w:lang w:eastAsia="zh-TW"/>
        </w:rPr>
        <w:drawing>
          <wp:inline distT="0" distB="0" distL="0" distR="0" wp14:anchorId="3F4F833A" wp14:editId="7E790EA0">
            <wp:extent cx="5731059" cy="2867775"/>
            <wp:effectExtent l="0" t="0" r="3175" b="8890"/>
            <wp:docPr id="68" name="Picture 68" descr="C:\Users\maad\Videos\Shot 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maad\Videos\Shot 0201.jpg"/>
                    <pic:cNvPicPr>
                      <a:picLocks noChangeAspect="1" noChangeArrowheads="1"/>
                    </pic:cNvPicPr>
                  </pic:nvPicPr>
                  <pic:blipFill rotWithShape="1">
                    <a:blip r:embed="rId37">
                      <a:extLst>
                        <a:ext uri="{28A0092B-C50C-407E-A947-70E740481C1C}">
                          <a14:useLocalDpi xmlns:a14="http://schemas.microsoft.com/office/drawing/2010/main" val="0"/>
                        </a:ext>
                      </a:extLst>
                    </a:blip>
                    <a:srcRect t="3044"/>
                    <a:stretch>
                      <a:fillRect/>
                    </a:stretch>
                  </pic:blipFill>
                  <pic:spPr bwMode="auto">
                    <a:xfrm>
                      <a:off x="0" y="0"/>
                      <a:ext cx="5731510" cy="2868001"/>
                    </a:xfrm>
                    <a:prstGeom prst="rect">
                      <a:avLst/>
                    </a:prstGeom>
                    <a:noFill/>
                    <a:ln>
                      <a:noFill/>
                    </a:ln>
                    <a:extLst>
                      <a:ext uri="{53640926-AAD7-44D8-BBD7-CCE9431645EC}">
                        <a14:shadowObscured xmlns:a14="http://schemas.microsoft.com/office/drawing/2010/main"/>
                      </a:ext>
                    </a:extLst>
                  </pic:spPr>
                </pic:pic>
              </a:graphicData>
            </a:graphic>
          </wp:inline>
        </w:drawing>
      </w:r>
    </w:p>
    <w:p w14:paraId="633C9BBC" w14:textId="77777777" w:rsidR="00C761DE" w:rsidRPr="00C761DE" w:rsidRDefault="00C761DE" w:rsidP="00C761DE">
      <w:pPr>
        <w:pStyle w:val="a4"/>
        <w:rPr>
          <w:rtl/>
        </w:rPr>
      </w:pPr>
    </w:p>
    <w:p w14:paraId="272F7761" w14:textId="77777777" w:rsidR="00C761DE" w:rsidRPr="00C761DE" w:rsidRDefault="00C761DE" w:rsidP="00C761DE">
      <w:pPr>
        <w:pStyle w:val="a4"/>
        <w:rPr>
          <w:rtl/>
        </w:rPr>
      </w:pPr>
      <w:r w:rsidRPr="00C761DE">
        <w:rPr>
          <w:rFonts w:hint="cs"/>
          <w:rtl/>
        </w:rPr>
        <w:t>*طیف پاسخ در حالت تشدید در یک زلزله مشخص، برای لایه‌های بالاتر بسیار بحرانی‌تر و با تشدید بیشتر رخ می‌دهد که برای لایه اول بیشترین حالت تشدید اتفاق می‌افتد. همچنین در لایه‌های زیرین عکس تشدید نیز رخ می دهد.</w:t>
      </w:r>
    </w:p>
    <w:p w14:paraId="63039648" w14:textId="77777777" w:rsidR="00C761DE" w:rsidRPr="00C761DE" w:rsidRDefault="00C761DE" w:rsidP="00C761DE">
      <w:pPr>
        <w:pStyle w:val="a4"/>
        <w:rPr>
          <w:rtl/>
        </w:rPr>
      </w:pPr>
    </w:p>
    <w:p w14:paraId="1BA94464" w14:textId="77777777" w:rsidR="00C761DE" w:rsidRPr="00C761DE" w:rsidRDefault="00033658" w:rsidP="00033658">
      <w:pPr>
        <w:pStyle w:val="a4"/>
        <w:rPr>
          <w:rtl/>
        </w:rPr>
      </w:pPr>
      <w:r>
        <w:rPr>
          <w:noProof/>
          <w:rtl/>
          <w:lang w:eastAsia="zh-TW"/>
        </w:rPr>
        <w:drawing>
          <wp:inline distT="0" distB="0" distL="0" distR="0" wp14:anchorId="4C7B241B" wp14:editId="1E7B8EDB">
            <wp:extent cx="5731059" cy="2860848"/>
            <wp:effectExtent l="0" t="0" r="3175" b="0"/>
            <wp:docPr id="69" name="Picture 69" descr="C:\Users\maad\Videos\Shot 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maad\Videos\Shot 0202.jpg"/>
                    <pic:cNvPicPr>
                      <a:picLocks noChangeAspect="1" noChangeArrowheads="1"/>
                    </pic:cNvPicPr>
                  </pic:nvPicPr>
                  <pic:blipFill rotWithShape="1">
                    <a:blip r:embed="rId38">
                      <a:extLst>
                        <a:ext uri="{28A0092B-C50C-407E-A947-70E740481C1C}">
                          <a14:useLocalDpi xmlns:a14="http://schemas.microsoft.com/office/drawing/2010/main" val="0"/>
                        </a:ext>
                      </a:extLst>
                    </a:blip>
                    <a:srcRect t="3279"/>
                    <a:stretch>
                      <a:fillRect/>
                    </a:stretch>
                  </pic:blipFill>
                  <pic:spPr bwMode="auto">
                    <a:xfrm>
                      <a:off x="0" y="0"/>
                      <a:ext cx="5731510" cy="2861073"/>
                    </a:xfrm>
                    <a:prstGeom prst="rect">
                      <a:avLst/>
                    </a:prstGeom>
                    <a:noFill/>
                    <a:ln>
                      <a:noFill/>
                    </a:ln>
                    <a:extLst>
                      <a:ext uri="{53640926-AAD7-44D8-BBD7-CCE9431645EC}">
                        <a14:shadowObscured xmlns:a14="http://schemas.microsoft.com/office/drawing/2010/main"/>
                      </a:ext>
                    </a:extLst>
                  </pic:spPr>
                </pic:pic>
              </a:graphicData>
            </a:graphic>
          </wp:inline>
        </w:drawing>
      </w:r>
    </w:p>
    <w:p w14:paraId="47B169F3" w14:textId="77777777" w:rsidR="00C761DE" w:rsidRPr="00C761DE" w:rsidRDefault="00C761DE" w:rsidP="00C761DE">
      <w:pPr>
        <w:pStyle w:val="a4"/>
        <w:rPr>
          <w:rtl/>
          <w:lang w:bidi="fa-IR"/>
        </w:rPr>
      </w:pPr>
      <w:r w:rsidRPr="00C761DE">
        <w:rPr>
          <w:rFonts w:hint="cs"/>
          <w:rtl/>
        </w:rPr>
        <w:t xml:space="preserve">*از گزینه </w:t>
      </w:r>
      <w:r w:rsidRPr="00C761DE">
        <w:t>Show Tripartite Graph</w:t>
      </w:r>
      <w:r w:rsidRPr="00C761DE">
        <w:rPr>
          <w:rFonts w:hint="cs"/>
          <w:rtl/>
          <w:lang w:bidi="fa-IR"/>
        </w:rPr>
        <w:t xml:space="preserve"> می‌توانیم گراف سه گانه را ببنیم و که در این حالت می‌توانیم علاوه بر مقادیر طیفی، شتاب و جابه‌جایی را هم در یک نمودار مقایسه کنیم.</w:t>
      </w:r>
    </w:p>
    <w:p w14:paraId="7C3A5CE6" w14:textId="77777777" w:rsidR="00C761DE" w:rsidRPr="00C761DE" w:rsidRDefault="00C761DE" w:rsidP="00C761DE">
      <w:pPr>
        <w:pStyle w:val="a4"/>
        <w:rPr>
          <w:rtl/>
          <w:lang w:bidi="fa-IR"/>
        </w:rPr>
      </w:pPr>
    </w:p>
    <w:p w14:paraId="660AEAA6" w14:textId="77777777" w:rsidR="00C761DE" w:rsidRPr="00C761DE" w:rsidRDefault="00033658" w:rsidP="00C761DE">
      <w:pPr>
        <w:pStyle w:val="a4"/>
        <w:rPr>
          <w:rtl/>
          <w:lang w:bidi="fa-IR"/>
        </w:rPr>
      </w:pPr>
      <w:r>
        <w:rPr>
          <w:noProof/>
          <w:rtl/>
          <w:lang w:eastAsia="zh-TW"/>
        </w:rPr>
        <w:drawing>
          <wp:inline distT="0" distB="0" distL="0" distR="0" wp14:anchorId="46AC4E68" wp14:editId="51530C6C">
            <wp:extent cx="5731059" cy="2867775"/>
            <wp:effectExtent l="0" t="0" r="3175" b="8890"/>
            <wp:docPr id="70" name="Picture 70" descr="C:\Users\maad\Videos\Shot 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maad\Videos\Shot 0203.jpg"/>
                    <pic:cNvPicPr>
                      <a:picLocks noChangeAspect="1" noChangeArrowheads="1"/>
                    </pic:cNvPicPr>
                  </pic:nvPicPr>
                  <pic:blipFill rotWithShape="1">
                    <a:blip r:embed="rId39">
                      <a:extLst>
                        <a:ext uri="{28A0092B-C50C-407E-A947-70E740481C1C}">
                          <a14:useLocalDpi xmlns:a14="http://schemas.microsoft.com/office/drawing/2010/main" val="0"/>
                        </a:ext>
                      </a:extLst>
                    </a:blip>
                    <a:srcRect t="3044"/>
                    <a:stretch>
                      <a:fillRect/>
                    </a:stretch>
                  </pic:blipFill>
                  <pic:spPr bwMode="auto">
                    <a:xfrm>
                      <a:off x="0" y="0"/>
                      <a:ext cx="5731510" cy="2868001"/>
                    </a:xfrm>
                    <a:prstGeom prst="rect">
                      <a:avLst/>
                    </a:prstGeom>
                    <a:noFill/>
                    <a:ln>
                      <a:noFill/>
                    </a:ln>
                    <a:extLst>
                      <a:ext uri="{53640926-AAD7-44D8-BBD7-CCE9431645EC}">
                        <a14:shadowObscured xmlns:a14="http://schemas.microsoft.com/office/drawing/2010/main"/>
                      </a:ext>
                    </a:extLst>
                  </pic:spPr>
                </pic:pic>
              </a:graphicData>
            </a:graphic>
          </wp:inline>
        </w:drawing>
      </w:r>
    </w:p>
    <w:p w14:paraId="4BD8CF53" w14:textId="77777777" w:rsidR="00C761DE" w:rsidRPr="00C761DE" w:rsidRDefault="00C761DE" w:rsidP="00C761DE">
      <w:pPr>
        <w:pStyle w:val="a4"/>
        <w:rPr>
          <w:rtl/>
        </w:rPr>
      </w:pPr>
    </w:p>
    <w:p w14:paraId="57968801" w14:textId="77777777" w:rsidR="00C761DE" w:rsidRPr="00C761DE" w:rsidRDefault="00C761DE" w:rsidP="00033658">
      <w:pPr>
        <w:pStyle w:val="a4"/>
        <w:numPr>
          <w:ilvl w:val="0"/>
          <w:numId w:val="17"/>
        </w:numPr>
        <w:rPr>
          <w:rtl/>
        </w:rPr>
      </w:pPr>
      <w:r w:rsidRPr="00C761DE">
        <w:rPr>
          <w:rFonts w:hint="cs"/>
          <w:rtl/>
        </w:rPr>
        <w:t xml:space="preserve">آخرین گزینه هم </w:t>
      </w:r>
      <w:r w:rsidRPr="00C761DE">
        <w:t>Chek Convergence</w:t>
      </w:r>
      <w:r w:rsidRPr="00C761DE">
        <w:rPr>
          <w:rFonts w:hint="cs"/>
          <w:rtl/>
        </w:rPr>
        <w:t xml:space="preserve"> است که اگر شاهد همگرایی لازم نبودیم باید برگردیم و </w:t>
      </w:r>
      <w:r w:rsidRPr="00C761DE">
        <w:t>Nubmbers of iteration</w:t>
      </w:r>
      <w:r w:rsidRPr="00C761DE">
        <w:rPr>
          <w:rFonts w:hint="cs"/>
          <w:rtl/>
          <w:lang w:bidi="fa-IR"/>
        </w:rPr>
        <w:t xml:space="preserve"> (در قدم پنجم از ورودی‌ها) را زیاد کنیم. با افزایش </w:t>
      </w:r>
      <w:r w:rsidRPr="00C761DE">
        <w:t>iteration</w:t>
      </w:r>
      <w:r w:rsidRPr="00C761DE">
        <w:rPr>
          <w:rFonts w:hint="cs"/>
          <w:rtl/>
          <w:lang w:bidi="fa-IR"/>
        </w:rPr>
        <w:t xml:space="preserve"> کاملا کرنش‌های</w:t>
      </w:r>
    </w:p>
    <w:p w14:paraId="44EC7AEF" w14:textId="77777777" w:rsidR="00C761DE" w:rsidRPr="00C761DE" w:rsidRDefault="00C761DE" w:rsidP="00C761DE">
      <w:pPr>
        <w:pStyle w:val="a4"/>
        <w:rPr>
          <w:rtl/>
        </w:rPr>
      </w:pPr>
      <w:r w:rsidRPr="00C761DE">
        <w:rPr>
          <w:rFonts w:hint="cs"/>
          <w:rtl/>
        </w:rPr>
        <w:t>برشی در لایه‌های مختلف بر روی هم همگرا شدند.</w:t>
      </w:r>
    </w:p>
    <w:p w14:paraId="3F35043B" w14:textId="77777777" w:rsidR="00F42266" w:rsidRDefault="00F42266" w:rsidP="00FE2F32">
      <w:pPr>
        <w:pStyle w:val="a4"/>
        <w:ind w:firstLine="120"/>
        <w:rPr>
          <w:rtl/>
        </w:rPr>
      </w:pPr>
    </w:p>
    <w:p w14:paraId="6FF02A5D" w14:textId="77777777" w:rsidR="00F42266" w:rsidRDefault="00DE1E06" w:rsidP="00FE2F32">
      <w:pPr>
        <w:pStyle w:val="a4"/>
        <w:ind w:firstLine="120"/>
        <w:rPr>
          <w:rtl/>
        </w:rPr>
      </w:pPr>
      <w:r>
        <w:rPr>
          <w:noProof/>
          <w:rtl/>
          <w:lang w:eastAsia="zh-TW"/>
        </w:rPr>
        <w:drawing>
          <wp:inline distT="0" distB="0" distL="0" distR="0" wp14:anchorId="0F65525F" wp14:editId="5BBD9D2C">
            <wp:extent cx="5731059" cy="2853921"/>
            <wp:effectExtent l="0" t="0" r="3175" b="3810"/>
            <wp:docPr id="71" name="Picture 71" descr="C:\Users\maad\Videos\Shot 0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maad\Videos\Shot 0204.jpg"/>
                    <pic:cNvPicPr>
                      <a:picLocks noChangeAspect="1" noChangeArrowheads="1"/>
                    </pic:cNvPicPr>
                  </pic:nvPicPr>
                  <pic:blipFill rotWithShape="1">
                    <a:blip r:embed="rId40">
                      <a:extLst>
                        <a:ext uri="{28A0092B-C50C-407E-A947-70E740481C1C}">
                          <a14:useLocalDpi xmlns:a14="http://schemas.microsoft.com/office/drawing/2010/main" val="0"/>
                        </a:ext>
                      </a:extLst>
                    </a:blip>
                    <a:srcRect t="3513"/>
                    <a:stretch>
                      <a:fillRect/>
                    </a:stretch>
                  </pic:blipFill>
                  <pic:spPr bwMode="auto">
                    <a:xfrm>
                      <a:off x="0" y="0"/>
                      <a:ext cx="5731510" cy="2854146"/>
                    </a:xfrm>
                    <a:prstGeom prst="rect">
                      <a:avLst/>
                    </a:prstGeom>
                    <a:noFill/>
                    <a:ln>
                      <a:noFill/>
                    </a:ln>
                    <a:extLst>
                      <a:ext uri="{53640926-AAD7-44D8-BBD7-CCE9431645EC}">
                        <a14:shadowObscured xmlns:a14="http://schemas.microsoft.com/office/drawing/2010/main"/>
                      </a:ext>
                    </a:extLst>
                  </pic:spPr>
                </pic:pic>
              </a:graphicData>
            </a:graphic>
          </wp:inline>
        </w:drawing>
      </w:r>
    </w:p>
    <w:p w14:paraId="6B96374E" w14:textId="77777777" w:rsidR="00F42266" w:rsidRDefault="00F42266" w:rsidP="00FE2F32">
      <w:pPr>
        <w:pStyle w:val="a4"/>
        <w:ind w:firstLine="120"/>
        <w:rPr>
          <w:rtl/>
        </w:rPr>
      </w:pPr>
    </w:p>
    <w:p w14:paraId="7CD49F8C" w14:textId="77777777" w:rsidR="00E5443F" w:rsidRPr="00E5443F" w:rsidRDefault="00E5443F" w:rsidP="00AC41B7">
      <w:pPr>
        <w:pStyle w:val="a3"/>
        <w:rPr>
          <w:rtl/>
        </w:rPr>
      </w:pPr>
      <w:r w:rsidRPr="00E5443F">
        <w:rPr>
          <w:rFonts w:hint="cs"/>
          <w:rtl/>
        </w:rPr>
        <w:t>تعریف</w:t>
      </w:r>
      <w:r w:rsidRPr="00E5443F">
        <w:rPr>
          <w:rtl/>
        </w:rPr>
        <w:t xml:space="preserve"> </w:t>
      </w:r>
      <w:r w:rsidRPr="00E5443F">
        <w:rPr>
          <w:rFonts w:hint="cs"/>
          <w:rtl/>
        </w:rPr>
        <w:t>پروفیل</w:t>
      </w:r>
      <w:r w:rsidRPr="00E5443F">
        <w:rPr>
          <w:rtl/>
        </w:rPr>
        <w:t xml:space="preserve"> </w:t>
      </w:r>
      <w:r w:rsidRPr="00E5443F">
        <w:rPr>
          <w:rFonts w:hint="cs"/>
          <w:rtl/>
        </w:rPr>
        <w:t>خاکی با</w:t>
      </w:r>
      <w:r>
        <w:rPr>
          <w:rFonts w:hint="cs"/>
          <w:rtl/>
        </w:rPr>
        <w:t xml:space="preserve"> </w:t>
      </w:r>
      <w:r w:rsidR="00AC41B7">
        <w:rPr>
          <w:rFonts w:hint="cs"/>
          <w:rtl/>
        </w:rPr>
        <w:t>موج</w:t>
      </w:r>
      <w:r>
        <w:rPr>
          <w:rFonts w:hint="cs"/>
          <w:rtl/>
        </w:rPr>
        <w:t xml:space="preserve"> سینوسی</w:t>
      </w:r>
      <w:r w:rsidR="00AC41B7">
        <w:rPr>
          <w:rFonts w:hint="cs"/>
          <w:rtl/>
        </w:rPr>
        <w:t xml:space="preserve"> و</w:t>
      </w:r>
      <w:r w:rsidRPr="00E5443F">
        <w:rPr>
          <w:rFonts w:hint="cs"/>
          <w:rtl/>
        </w:rPr>
        <w:t xml:space="preserve"> تحلیل خطی</w:t>
      </w:r>
      <w:r w:rsidRPr="00E5443F">
        <w:rPr>
          <w:rtl/>
        </w:rPr>
        <w:t>:</w:t>
      </w:r>
    </w:p>
    <w:p w14:paraId="03F9B393" w14:textId="77777777" w:rsidR="00E5443F" w:rsidRPr="00E5443F" w:rsidRDefault="00E5443F" w:rsidP="00E5443F">
      <w:pPr>
        <w:pStyle w:val="a4"/>
        <w:ind w:firstLine="120"/>
        <w:rPr>
          <w:rtl/>
          <w:lang w:bidi="fa-IR"/>
        </w:rPr>
      </w:pPr>
      <w:r w:rsidRPr="00E5443F">
        <w:rPr>
          <w:rFonts w:hint="cs"/>
          <w:rtl/>
          <w:lang w:bidi="fa-IR"/>
        </w:rPr>
        <w:t>در</w:t>
      </w:r>
      <w:r w:rsidRPr="00E5443F">
        <w:rPr>
          <w:rtl/>
          <w:lang w:bidi="fa-IR"/>
        </w:rPr>
        <w:t xml:space="preserve"> </w:t>
      </w:r>
      <w:r w:rsidRPr="00E5443F">
        <w:rPr>
          <w:rFonts w:hint="cs"/>
          <w:rtl/>
          <w:lang w:bidi="fa-IR"/>
        </w:rPr>
        <w:t>ادامه</w:t>
      </w:r>
      <w:r w:rsidRPr="00E5443F">
        <w:rPr>
          <w:rtl/>
          <w:lang w:bidi="fa-IR"/>
        </w:rPr>
        <w:t xml:space="preserve"> </w:t>
      </w:r>
      <w:r w:rsidRPr="00E5443F">
        <w:rPr>
          <w:rFonts w:hint="cs"/>
          <w:rtl/>
          <w:lang w:bidi="fa-IR"/>
        </w:rPr>
        <w:t>باید</w:t>
      </w:r>
      <w:r w:rsidRPr="00E5443F">
        <w:rPr>
          <w:rtl/>
          <w:lang w:bidi="fa-IR"/>
        </w:rPr>
        <w:t xml:space="preserve"> </w:t>
      </w:r>
      <w:r w:rsidRPr="00E5443F">
        <w:rPr>
          <w:rFonts w:hint="cs"/>
          <w:rtl/>
          <w:lang w:bidi="fa-IR"/>
        </w:rPr>
        <w:t>ار</w:t>
      </w:r>
      <w:r w:rsidRPr="00E5443F">
        <w:rPr>
          <w:rtl/>
          <w:lang w:bidi="fa-IR"/>
        </w:rPr>
        <w:t xml:space="preserve"> </w:t>
      </w:r>
      <w:r w:rsidRPr="00E5443F">
        <w:rPr>
          <w:rFonts w:hint="cs"/>
          <w:rtl/>
          <w:lang w:bidi="fa-IR"/>
        </w:rPr>
        <w:t>تب</w:t>
      </w:r>
      <w:r w:rsidRPr="00E5443F">
        <w:rPr>
          <w:rtl/>
          <w:lang w:bidi="fa-IR"/>
        </w:rPr>
        <w:t xml:space="preserve"> </w:t>
      </w:r>
      <w:r w:rsidRPr="00E5443F">
        <w:t>Analysis</w:t>
      </w:r>
      <w:r w:rsidRPr="00E5443F">
        <w:rPr>
          <w:rtl/>
          <w:lang w:bidi="fa-IR"/>
        </w:rPr>
        <w:t xml:space="preserve"> </w:t>
      </w:r>
      <w:r w:rsidRPr="00E5443F">
        <w:rPr>
          <w:rFonts w:hint="cs"/>
          <w:rtl/>
          <w:lang w:bidi="fa-IR"/>
        </w:rPr>
        <w:t>پروفیل</w:t>
      </w:r>
      <w:r w:rsidRPr="00E5443F">
        <w:rPr>
          <w:rtl/>
          <w:lang w:bidi="fa-IR"/>
        </w:rPr>
        <w:t xml:space="preserve"> </w:t>
      </w:r>
      <w:r w:rsidRPr="00E5443F">
        <w:rPr>
          <w:rFonts w:hint="cs"/>
          <w:rtl/>
          <w:lang w:bidi="fa-IR"/>
        </w:rPr>
        <w:t>خاک</w:t>
      </w:r>
      <w:r w:rsidRPr="00E5443F">
        <w:rPr>
          <w:rtl/>
          <w:lang w:bidi="fa-IR"/>
        </w:rPr>
        <w:t xml:space="preserve"> </w:t>
      </w:r>
      <w:r w:rsidRPr="00E5443F">
        <w:rPr>
          <w:rFonts w:hint="cs"/>
          <w:rtl/>
          <w:lang w:bidi="fa-IR"/>
        </w:rPr>
        <w:t>مورد</w:t>
      </w:r>
      <w:r w:rsidRPr="00E5443F">
        <w:rPr>
          <w:rtl/>
          <w:lang w:bidi="fa-IR"/>
        </w:rPr>
        <w:t xml:space="preserve"> </w:t>
      </w:r>
      <w:r w:rsidRPr="00E5443F">
        <w:rPr>
          <w:rFonts w:hint="cs"/>
          <w:rtl/>
          <w:lang w:bidi="fa-IR"/>
        </w:rPr>
        <w:t>نظر</w:t>
      </w:r>
      <w:r w:rsidRPr="00E5443F">
        <w:rPr>
          <w:rtl/>
          <w:lang w:bidi="fa-IR"/>
        </w:rPr>
        <w:t xml:space="preserve"> </w:t>
      </w:r>
      <w:r w:rsidRPr="00E5443F">
        <w:rPr>
          <w:rFonts w:hint="cs"/>
          <w:rtl/>
          <w:lang w:bidi="fa-IR"/>
        </w:rPr>
        <w:t>را</w:t>
      </w:r>
      <w:r w:rsidRPr="00E5443F">
        <w:rPr>
          <w:rtl/>
          <w:lang w:bidi="fa-IR"/>
        </w:rPr>
        <w:t xml:space="preserve"> </w:t>
      </w:r>
      <w:r w:rsidRPr="00E5443F">
        <w:rPr>
          <w:rFonts w:hint="cs"/>
          <w:rtl/>
          <w:lang w:bidi="fa-IR"/>
        </w:rPr>
        <w:t>به</w:t>
      </w:r>
      <w:r w:rsidRPr="00E5443F">
        <w:rPr>
          <w:rtl/>
          <w:lang w:bidi="fa-IR"/>
        </w:rPr>
        <w:t xml:space="preserve"> </w:t>
      </w:r>
      <w:r w:rsidRPr="00E5443F">
        <w:rPr>
          <w:rFonts w:hint="cs"/>
          <w:rtl/>
          <w:lang w:bidi="fa-IR"/>
        </w:rPr>
        <w:t>نرم</w:t>
      </w:r>
      <w:r w:rsidRPr="00E5443F">
        <w:rPr>
          <w:rtl/>
          <w:lang w:bidi="fa-IR"/>
        </w:rPr>
        <w:t xml:space="preserve"> </w:t>
      </w:r>
      <w:r w:rsidRPr="00E5443F">
        <w:rPr>
          <w:rFonts w:hint="cs"/>
          <w:rtl/>
          <w:lang w:bidi="fa-IR"/>
        </w:rPr>
        <w:t>افزار</w:t>
      </w:r>
      <w:r w:rsidRPr="00E5443F">
        <w:rPr>
          <w:rtl/>
          <w:lang w:bidi="fa-IR"/>
        </w:rPr>
        <w:t xml:space="preserve"> </w:t>
      </w:r>
      <w:r w:rsidRPr="00E5443F">
        <w:rPr>
          <w:rFonts w:hint="cs"/>
          <w:rtl/>
          <w:lang w:bidi="fa-IR"/>
        </w:rPr>
        <w:t>معرفی</w:t>
      </w:r>
      <w:r w:rsidRPr="00E5443F">
        <w:rPr>
          <w:rtl/>
          <w:lang w:bidi="fa-IR"/>
        </w:rPr>
        <w:t xml:space="preserve"> </w:t>
      </w:r>
      <w:r w:rsidRPr="00E5443F">
        <w:rPr>
          <w:rFonts w:hint="cs"/>
          <w:rtl/>
          <w:lang w:bidi="fa-IR"/>
        </w:rPr>
        <w:t>کنیم</w:t>
      </w:r>
      <w:r w:rsidRPr="00E5443F">
        <w:rPr>
          <w:rtl/>
          <w:lang w:bidi="fa-IR"/>
        </w:rPr>
        <w:t xml:space="preserve">. </w:t>
      </w:r>
      <w:r w:rsidRPr="00E5443F">
        <w:rPr>
          <w:rFonts w:hint="cs"/>
          <w:rtl/>
          <w:lang w:bidi="fa-IR"/>
        </w:rPr>
        <w:t>این</w:t>
      </w:r>
      <w:r w:rsidRPr="00E5443F">
        <w:rPr>
          <w:rtl/>
          <w:lang w:bidi="fa-IR"/>
        </w:rPr>
        <w:t xml:space="preserve"> </w:t>
      </w:r>
      <w:r w:rsidRPr="00E5443F">
        <w:rPr>
          <w:rFonts w:hint="cs"/>
          <w:rtl/>
          <w:lang w:bidi="fa-IR"/>
        </w:rPr>
        <w:t>مرحله</w:t>
      </w:r>
      <w:r w:rsidRPr="00E5443F">
        <w:rPr>
          <w:rtl/>
          <w:lang w:bidi="fa-IR"/>
        </w:rPr>
        <w:t xml:space="preserve"> </w:t>
      </w:r>
      <w:r w:rsidRPr="00E5443F">
        <w:rPr>
          <w:rFonts w:hint="cs"/>
          <w:rtl/>
          <w:lang w:bidi="fa-IR"/>
        </w:rPr>
        <w:t>خود</w:t>
      </w:r>
      <w:r w:rsidRPr="00E5443F">
        <w:rPr>
          <w:rtl/>
          <w:lang w:bidi="fa-IR"/>
        </w:rPr>
        <w:t xml:space="preserve"> </w:t>
      </w:r>
      <w:r w:rsidRPr="00E5443F">
        <w:rPr>
          <w:rFonts w:hint="cs"/>
          <w:rtl/>
          <w:lang w:bidi="fa-IR"/>
        </w:rPr>
        <w:t>شامل</w:t>
      </w:r>
      <w:r w:rsidRPr="00E5443F">
        <w:rPr>
          <w:rtl/>
          <w:lang w:bidi="fa-IR"/>
        </w:rPr>
        <w:t xml:space="preserve"> </w:t>
      </w:r>
      <w:r w:rsidRPr="00E5443F">
        <w:rPr>
          <w:rFonts w:hint="cs"/>
          <w:rtl/>
          <w:lang w:bidi="fa-IR"/>
        </w:rPr>
        <w:t>چندین</w:t>
      </w:r>
      <w:r w:rsidRPr="00E5443F">
        <w:rPr>
          <w:rtl/>
          <w:lang w:bidi="fa-IR"/>
        </w:rPr>
        <w:t xml:space="preserve"> </w:t>
      </w:r>
      <w:r w:rsidRPr="00E5443F">
        <w:rPr>
          <w:rFonts w:hint="cs"/>
          <w:rtl/>
          <w:lang w:bidi="fa-IR"/>
        </w:rPr>
        <w:t>زیر</w:t>
      </w:r>
      <w:r w:rsidRPr="00E5443F">
        <w:rPr>
          <w:rtl/>
          <w:lang w:bidi="fa-IR"/>
        </w:rPr>
        <w:t xml:space="preserve"> </w:t>
      </w:r>
      <w:r w:rsidRPr="00E5443F">
        <w:rPr>
          <w:rFonts w:hint="cs"/>
          <w:rtl/>
          <w:lang w:bidi="fa-IR"/>
        </w:rPr>
        <w:t>مرحله</w:t>
      </w:r>
      <w:r w:rsidRPr="00E5443F">
        <w:rPr>
          <w:rtl/>
          <w:lang w:bidi="fa-IR"/>
        </w:rPr>
        <w:t xml:space="preserve"> </w:t>
      </w:r>
      <w:r w:rsidRPr="00E5443F">
        <w:rPr>
          <w:rFonts w:hint="cs"/>
          <w:rtl/>
          <w:lang w:bidi="fa-IR"/>
        </w:rPr>
        <w:t>است</w:t>
      </w:r>
      <w:r w:rsidRPr="00E5443F">
        <w:rPr>
          <w:rtl/>
          <w:lang w:bidi="fa-IR"/>
        </w:rPr>
        <w:t xml:space="preserve"> </w:t>
      </w:r>
      <w:r w:rsidRPr="00E5443F">
        <w:rPr>
          <w:rFonts w:hint="cs"/>
          <w:rtl/>
          <w:lang w:bidi="fa-IR"/>
        </w:rPr>
        <w:t>که</w:t>
      </w:r>
      <w:r w:rsidRPr="00E5443F">
        <w:rPr>
          <w:rtl/>
          <w:lang w:bidi="fa-IR"/>
        </w:rPr>
        <w:t xml:space="preserve"> </w:t>
      </w:r>
      <w:r w:rsidRPr="00E5443F">
        <w:rPr>
          <w:rFonts w:hint="cs"/>
          <w:rtl/>
          <w:lang w:bidi="fa-IR"/>
        </w:rPr>
        <w:t>به</w:t>
      </w:r>
      <w:r w:rsidRPr="00E5443F">
        <w:rPr>
          <w:rtl/>
          <w:lang w:bidi="fa-IR"/>
        </w:rPr>
        <w:t xml:space="preserve"> </w:t>
      </w:r>
      <w:r w:rsidRPr="00E5443F">
        <w:rPr>
          <w:rFonts w:hint="cs"/>
          <w:rtl/>
          <w:lang w:bidi="fa-IR"/>
        </w:rPr>
        <w:t>صورت</w:t>
      </w:r>
      <w:r w:rsidRPr="00E5443F">
        <w:rPr>
          <w:rtl/>
          <w:lang w:bidi="fa-IR"/>
        </w:rPr>
        <w:t xml:space="preserve"> </w:t>
      </w:r>
      <w:r w:rsidRPr="00E5443F">
        <w:rPr>
          <w:rFonts w:hint="cs"/>
          <w:rtl/>
          <w:lang w:bidi="fa-IR"/>
        </w:rPr>
        <w:t>زیر</w:t>
      </w:r>
      <w:r w:rsidRPr="00E5443F">
        <w:rPr>
          <w:rtl/>
          <w:lang w:bidi="fa-IR"/>
        </w:rPr>
        <w:t xml:space="preserve"> </w:t>
      </w:r>
      <w:r w:rsidRPr="00E5443F">
        <w:rPr>
          <w:rFonts w:hint="cs"/>
          <w:rtl/>
          <w:lang w:bidi="fa-IR"/>
        </w:rPr>
        <w:t>می‌باشد:</w:t>
      </w:r>
    </w:p>
    <w:p w14:paraId="1D6ACFAB" w14:textId="77777777" w:rsidR="00E5443F" w:rsidRPr="00E5443F" w:rsidRDefault="00E5443F" w:rsidP="00E5443F">
      <w:pPr>
        <w:pStyle w:val="a4"/>
        <w:ind w:firstLine="120"/>
        <w:rPr>
          <w:rtl/>
          <w:lang w:bidi="fa-IR"/>
        </w:rPr>
      </w:pPr>
    </w:p>
    <w:p w14:paraId="25AD8E9E" w14:textId="77777777" w:rsidR="00E5443F" w:rsidRPr="00E5443F" w:rsidRDefault="00E5443F" w:rsidP="00CE0B17">
      <w:pPr>
        <w:pStyle w:val="a4"/>
        <w:numPr>
          <w:ilvl w:val="0"/>
          <w:numId w:val="18"/>
        </w:numPr>
      </w:pPr>
      <w:r w:rsidRPr="00E5443F">
        <w:rPr>
          <w:rFonts w:hint="cs"/>
          <w:rtl/>
          <w:lang w:bidi="fa-IR"/>
        </w:rPr>
        <w:t>در</w:t>
      </w:r>
      <w:r w:rsidRPr="00E5443F">
        <w:rPr>
          <w:rtl/>
          <w:lang w:bidi="fa-IR"/>
        </w:rPr>
        <w:t xml:space="preserve"> </w:t>
      </w:r>
      <w:r w:rsidRPr="00E5443F">
        <w:rPr>
          <w:rFonts w:hint="cs"/>
          <w:rtl/>
          <w:lang w:bidi="fa-IR"/>
        </w:rPr>
        <w:t>ابتدا</w:t>
      </w:r>
      <w:r w:rsidRPr="00E5443F">
        <w:rPr>
          <w:rtl/>
          <w:lang w:bidi="fa-IR"/>
        </w:rPr>
        <w:t xml:space="preserve"> </w:t>
      </w:r>
      <w:r w:rsidRPr="00E5443F">
        <w:rPr>
          <w:rFonts w:hint="cs"/>
          <w:rtl/>
          <w:lang w:bidi="fa-IR"/>
        </w:rPr>
        <w:t>باید</w:t>
      </w:r>
      <w:r w:rsidRPr="00E5443F">
        <w:rPr>
          <w:rtl/>
          <w:lang w:bidi="fa-IR"/>
        </w:rPr>
        <w:t xml:space="preserve"> </w:t>
      </w:r>
      <w:r w:rsidRPr="00E5443F">
        <w:rPr>
          <w:rFonts w:hint="cs"/>
          <w:rtl/>
          <w:lang w:bidi="fa-IR"/>
        </w:rPr>
        <w:t>تنظیمات</w:t>
      </w:r>
      <w:r w:rsidRPr="00E5443F">
        <w:rPr>
          <w:rtl/>
          <w:lang w:bidi="fa-IR"/>
        </w:rPr>
        <w:t xml:space="preserve"> </w:t>
      </w:r>
      <w:r w:rsidRPr="00E5443F">
        <w:rPr>
          <w:rFonts w:hint="cs"/>
          <w:rtl/>
          <w:lang w:bidi="fa-IR"/>
        </w:rPr>
        <w:t>کلی</w:t>
      </w:r>
      <w:r w:rsidRPr="00E5443F">
        <w:rPr>
          <w:rtl/>
          <w:lang w:bidi="fa-IR"/>
        </w:rPr>
        <w:t xml:space="preserve"> </w:t>
      </w:r>
      <w:r w:rsidRPr="00E5443F">
        <w:rPr>
          <w:rFonts w:hint="cs"/>
          <w:rtl/>
          <w:lang w:bidi="fa-IR"/>
        </w:rPr>
        <w:t>تحلیل</w:t>
      </w:r>
      <w:r w:rsidRPr="00E5443F">
        <w:rPr>
          <w:rtl/>
          <w:lang w:bidi="fa-IR"/>
        </w:rPr>
        <w:t xml:space="preserve"> </w:t>
      </w:r>
      <w:r w:rsidRPr="00E5443F">
        <w:rPr>
          <w:rFonts w:hint="cs"/>
          <w:rtl/>
          <w:lang w:bidi="fa-IR"/>
        </w:rPr>
        <w:t>را</w:t>
      </w:r>
      <w:r w:rsidRPr="00E5443F">
        <w:rPr>
          <w:rtl/>
          <w:lang w:bidi="fa-IR"/>
        </w:rPr>
        <w:t xml:space="preserve"> </w:t>
      </w:r>
      <w:r w:rsidRPr="00E5443F">
        <w:rPr>
          <w:rFonts w:hint="cs"/>
          <w:rtl/>
          <w:lang w:bidi="fa-IR"/>
        </w:rPr>
        <w:t>مشخص</w:t>
      </w:r>
      <w:r w:rsidRPr="00E5443F">
        <w:rPr>
          <w:rtl/>
          <w:lang w:bidi="fa-IR"/>
        </w:rPr>
        <w:t xml:space="preserve"> </w:t>
      </w:r>
      <w:r w:rsidRPr="00E5443F">
        <w:rPr>
          <w:rFonts w:hint="cs"/>
          <w:rtl/>
          <w:lang w:bidi="fa-IR"/>
        </w:rPr>
        <w:t>کنیم</w:t>
      </w:r>
      <w:r w:rsidRPr="00E5443F">
        <w:rPr>
          <w:rtl/>
          <w:lang w:bidi="fa-IR"/>
        </w:rPr>
        <w:t xml:space="preserve">. </w:t>
      </w:r>
      <w:r w:rsidRPr="00E5443F">
        <w:rPr>
          <w:rFonts w:hint="cs"/>
          <w:rtl/>
          <w:lang w:bidi="fa-IR"/>
        </w:rPr>
        <w:t>نوع</w:t>
      </w:r>
      <w:r w:rsidRPr="00E5443F">
        <w:rPr>
          <w:rtl/>
          <w:lang w:bidi="fa-IR"/>
        </w:rPr>
        <w:t xml:space="preserve"> </w:t>
      </w:r>
      <w:r w:rsidRPr="00E5443F">
        <w:rPr>
          <w:rFonts w:hint="cs"/>
          <w:rtl/>
          <w:lang w:bidi="fa-IR"/>
        </w:rPr>
        <w:t>تحلیل</w:t>
      </w:r>
      <w:r w:rsidRPr="00E5443F">
        <w:rPr>
          <w:rtl/>
          <w:lang w:bidi="fa-IR"/>
        </w:rPr>
        <w:t xml:space="preserve"> </w:t>
      </w:r>
      <w:r w:rsidRPr="00E5443F">
        <w:rPr>
          <w:rFonts w:hint="cs"/>
          <w:rtl/>
          <w:lang w:bidi="fa-IR"/>
        </w:rPr>
        <w:t>را</w:t>
      </w:r>
      <w:r w:rsidRPr="00E5443F">
        <w:rPr>
          <w:rtl/>
          <w:lang w:bidi="fa-IR"/>
        </w:rPr>
        <w:t xml:space="preserve"> </w:t>
      </w:r>
      <w:r w:rsidRPr="00E5443F">
        <w:t>Linear</w:t>
      </w:r>
      <w:r w:rsidRPr="00E5443F">
        <w:rPr>
          <w:rtl/>
          <w:lang w:bidi="fa-IR"/>
        </w:rPr>
        <w:t xml:space="preserve"> </w:t>
      </w:r>
      <w:r w:rsidRPr="00E5443F">
        <w:rPr>
          <w:rFonts w:hint="cs"/>
          <w:rtl/>
          <w:lang w:bidi="fa-IR"/>
        </w:rPr>
        <w:t xml:space="preserve">و از </w:t>
      </w:r>
      <w:r w:rsidRPr="00E5443F">
        <w:t xml:space="preserve">Frequency Domain </w:t>
      </w:r>
      <w:r w:rsidRPr="00E5443F">
        <w:rPr>
          <w:rFonts w:hint="cs"/>
          <w:rtl/>
          <w:lang w:bidi="fa-IR"/>
        </w:rPr>
        <w:t>برای پاسخ استفاده می‌کنیم.</w:t>
      </w:r>
      <w:r w:rsidRPr="00E5443F">
        <w:rPr>
          <w:rtl/>
          <w:lang w:bidi="fa-IR"/>
        </w:rPr>
        <w:t xml:space="preserve"> </w:t>
      </w:r>
      <w:r w:rsidRPr="00E5443F">
        <w:rPr>
          <w:rFonts w:hint="cs"/>
          <w:rtl/>
          <w:lang w:bidi="fa-IR"/>
        </w:rPr>
        <w:t>سیستم</w:t>
      </w:r>
      <w:r w:rsidRPr="00E5443F">
        <w:rPr>
          <w:rtl/>
          <w:lang w:bidi="fa-IR"/>
        </w:rPr>
        <w:t xml:space="preserve"> </w:t>
      </w:r>
      <w:r w:rsidRPr="00E5443F">
        <w:rPr>
          <w:rFonts w:hint="cs"/>
          <w:rtl/>
          <w:lang w:bidi="fa-IR"/>
        </w:rPr>
        <w:t>واحدها</w:t>
      </w:r>
      <w:r w:rsidRPr="00E5443F">
        <w:rPr>
          <w:rtl/>
          <w:lang w:bidi="fa-IR"/>
        </w:rPr>
        <w:t xml:space="preserve"> </w:t>
      </w:r>
      <w:r w:rsidRPr="00E5443F">
        <w:rPr>
          <w:rFonts w:hint="cs"/>
          <w:rtl/>
          <w:lang w:bidi="fa-IR"/>
        </w:rPr>
        <w:t>را</w:t>
      </w:r>
      <w:r w:rsidRPr="00E5443F">
        <w:rPr>
          <w:rtl/>
          <w:lang w:bidi="fa-IR"/>
        </w:rPr>
        <w:t xml:space="preserve">  </w:t>
      </w:r>
      <w:r w:rsidRPr="00E5443F">
        <w:t>Metric</w:t>
      </w:r>
      <w:r w:rsidRPr="00E5443F">
        <w:rPr>
          <w:rtl/>
          <w:lang w:bidi="fa-IR"/>
        </w:rPr>
        <w:t xml:space="preserve"> </w:t>
      </w:r>
      <w:r w:rsidRPr="00E5443F">
        <w:rPr>
          <w:rFonts w:hint="cs"/>
          <w:rtl/>
          <w:lang w:bidi="fa-IR"/>
        </w:rPr>
        <w:t>در نظر می‌گیریم</w:t>
      </w:r>
      <w:r w:rsidRPr="00E5443F">
        <w:rPr>
          <w:rtl/>
          <w:lang w:bidi="fa-IR"/>
        </w:rPr>
        <w:t xml:space="preserve">. </w:t>
      </w:r>
      <w:r w:rsidRPr="00E5443F">
        <w:rPr>
          <w:rFonts w:hint="cs"/>
          <w:rtl/>
          <w:lang w:bidi="fa-IR"/>
        </w:rPr>
        <w:t>برای</w:t>
      </w:r>
      <w:r w:rsidRPr="00E5443F">
        <w:rPr>
          <w:rtl/>
          <w:lang w:bidi="fa-IR"/>
        </w:rPr>
        <w:t xml:space="preserve"> </w:t>
      </w:r>
      <w:r w:rsidRPr="00E5443F">
        <w:rPr>
          <w:rFonts w:hint="cs"/>
          <w:rtl/>
          <w:lang w:bidi="fa-IR"/>
        </w:rPr>
        <w:t>سایر</w:t>
      </w:r>
      <w:r w:rsidRPr="00E5443F">
        <w:rPr>
          <w:rtl/>
          <w:lang w:bidi="fa-IR"/>
        </w:rPr>
        <w:t xml:space="preserve"> </w:t>
      </w:r>
      <w:r w:rsidRPr="00E5443F">
        <w:rPr>
          <w:rFonts w:hint="cs"/>
          <w:rtl/>
          <w:lang w:bidi="fa-IR"/>
        </w:rPr>
        <w:t>گزینه‌ها</w:t>
      </w:r>
      <w:r w:rsidRPr="00E5443F">
        <w:rPr>
          <w:rtl/>
          <w:lang w:bidi="fa-IR"/>
        </w:rPr>
        <w:t xml:space="preserve"> </w:t>
      </w:r>
      <w:r w:rsidRPr="00E5443F">
        <w:rPr>
          <w:rFonts w:hint="cs"/>
          <w:rtl/>
          <w:lang w:bidi="fa-IR"/>
        </w:rPr>
        <w:t>نیز</w:t>
      </w:r>
      <w:r w:rsidRPr="00E5443F">
        <w:rPr>
          <w:rtl/>
          <w:lang w:bidi="fa-IR"/>
        </w:rPr>
        <w:t xml:space="preserve"> </w:t>
      </w:r>
      <w:r w:rsidRPr="00E5443F">
        <w:rPr>
          <w:rFonts w:hint="cs"/>
          <w:rtl/>
          <w:lang w:bidi="fa-IR"/>
        </w:rPr>
        <w:t>پیش</w:t>
      </w:r>
      <w:r w:rsidRPr="00E5443F">
        <w:rPr>
          <w:rtl/>
          <w:lang w:bidi="fa-IR"/>
        </w:rPr>
        <w:t xml:space="preserve"> </w:t>
      </w:r>
      <w:r w:rsidRPr="00E5443F">
        <w:rPr>
          <w:rFonts w:hint="cs"/>
          <w:rtl/>
          <w:lang w:bidi="fa-IR"/>
        </w:rPr>
        <w:t>فرض</w:t>
      </w:r>
      <w:r w:rsidRPr="00E5443F">
        <w:rPr>
          <w:rtl/>
          <w:lang w:bidi="fa-IR"/>
        </w:rPr>
        <w:t xml:space="preserve"> </w:t>
      </w:r>
      <w:r w:rsidRPr="00E5443F">
        <w:rPr>
          <w:rFonts w:hint="cs"/>
          <w:rtl/>
          <w:lang w:bidi="fa-IR"/>
        </w:rPr>
        <w:t>نرم</w:t>
      </w:r>
      <w:r w:rsidRPr="00E5443F">
        <w:rPr>
          <w:rtl/>
          <w:lang w:bidi="fa-IR"/>
        </w:rPr>
        <w:t xml:space="preserve"> </w:t>
      </w:r>
      <w:r w:rsidRPr="00E5443F">
        <w:rPr>
          <w:rFonts w:hint="cs"/>
          <w:rtl/>
          <w:lang w:bidi="fa-IR"/>
        </w:rPr>
        <w:t>افزار</w:t>
      </w:r>
      <w:r w:rsidRPr="00E5443F">
        <w:rPr>
          <w:rtl/>
          <w:lang w:bidi="fa-IR"/>
        </w:rPr>
        <w:t xml:space="preserve"> </w:t>
      </w:r>
      <w:r w:rsidRPr="00E5443F">
        <w:rPr>
          <w:rFonts w:hint="cs"/>
          <w:rtl/>
          <w:lang w:bidi="fa-IR"/>
        </w:rPr>
        <w:t>مناسب</w:t>
      </w:r>
      <w:r w:rsidRPr="00E5443F">
        <w:rPr>
          <w:rtl/>
          <w:lang w:bidi="fa-IR"/>
        </w:rPr>
        <w:t xml:space="preserve"> </w:t>
      </w:r>
      <w:r w:rsidRPr="00E5443F">
        <w:rPr>
          <w:rFonts w:hint="cs"/>
          <w:rtl/>
          <w:lang w:bidi="fa-IR"/>
        </w:rPr>
        <w:t>می‌باشد</w:t>
      </w:r>
      <w:r w:rsidRPr="00E5443F">
        <w:rPr>
          <w:rtl/>
          <w:lang w:bidi="fa-IR"/>
        </w:rPr>
        <w:t xml:space="preserve">. </w:t>
      </w:r>
      <w:r w:rsidRPr="00E5443F">
        <w:rPr>
          <w:rFonts w:hint="cs"/>
          <w:rtl/>
          <w:lang w:bidi="fa-IR"/>
        </w:rPr>
        <w:t>در بخش</w:t>
      </w:r>
      <w:r w:rsidRPr="00E5443F">
        <w:t xml:space="preserve"> Analysis Tag </w:t>
      </w:r>
      <w:r w:rsidRPr="00E5443F">
        <w:rPr>
          <w:rFonts w:hint="cs"/>
          <w:rtl/>
          <w:lang w:bidi="fa-IR"/>
        </w:rPr>
        <w:t xml:space="preserve">، عبارت </w:t>
      </w:r>
      <w:r w:rsidRPr="00E5443F">
        <w:t>DS-FL0</w:t>
      </w:r>
      <w:r w:rsidRPr="00E5443F">
        <w:rPr>
          <w:rFonts w:hint="cs"/>
          <w:rtl/>
          <w:lang w:bidi="fa-IR"/>
        </w:rPr>
        <w:t xml:space="preserve"> نمایان می‌شود که مختص این تحلیل است.</w:t>
      </w:r>
    </w:p>
    <w:p w14:paraId="0E44FF6B" w14:textId="77777777" w:rsidR="00E5443F" w:rsidRPr="00E5443F" w:rsidRDefault="00E5443F" w:rsidP="00E5443F">
      <w:pPr>
        <w:pStyle w:val="a4"/>
        <w:ind w:firstLine="120"/>
      </w:pPr>
    </w:p>
    <w:p w14:paraId="0807724F" w14:textId="77777777" w:rsidR="00E5443F" w:rsidRPr="00E5443F" w:rsidRDefault="00E5443F" w:rsidP="00E5443F">
      <w:pPr>
        <w:pStyle w:val="a4"/>
        <w:ind w:firstLine="120"/>
      </w:pPr>
    </w:p>
    <w:p w14:paraId="20B8EA49" w14:textId="77777777" w:rsidR="00E5443F" w:rsidRPr="00E5443F" w:rsidRDefault="00E5443F" w:rsidP="00E5443F">
      <w:pPr>
        <w:pStyle w:val="a4"/>
        <w:ind w:firstLine="120"/>
        <w:rPr>
          <w:rtl/>
          <w:lang w:bidi="fa-IR"/>
        </w:rPr>
      </w:pPr>
      <w:r w:rsidRPr="00E5443F">
        <w:rPr>
          <w:noProof/>
          <w:rtl/>
        </w:rPr>
        <w:drawing>
          <wp:inline distT="0" distB="0" distL="0" distR="0" wp14:anchorId="06A6A3E9" wp14:editId="41EAE6CE">
            <wp:extent cx="4831916" cy="4476750"/>
            <wp:effectExtent l="0" t="0" r="6985" b="0"/>
            <wp:docPr id="88" name="Picture 88" descr="C:\Users\maad\Videos\Shot 0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ad\Videos\Shot 016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31916" cy="4476750"/>
                    </a:xfrm>
                    <a:prstGeom prst="rect">
                      <a:avLst/>
                    </a:prstGeom>
                    <a:noFill/>
                    <a:ln>
                      <a:noFill/>
                    </a:ln>
                  </pic:spPr>
                </pic:pic>
              </a:graphicData>
            </a:graphic>
          </wp:inline>
        </w:drawing>
      </w:r>
    </w:p>
    <w:p w14:paraId="7100C516" w14:textId="77777777" w:rsidR="00E5443F" w:rsidRPr="00E5443F" w:rsidRDefault="00E5443F" w:rsidP="00E5443F">
      <w:pPr>
        <w:pStyle w:val="a4"/>
        <w:ind w:firstLine="120"/>
        <w:rPr>
          <w:rtl/>
          <w:lang w:bidi="fa-IR"/>
        </w:rPr>
      </w:pPr>
    </w:p>
    <w:p w14:paraId="4595E3A3" w14:textId="77777777" w:rsidR="00E5443F" w:rsidRPr="00E5443F" w:rsidRDefault="00E5443F" w:rsidP="00E5443F">
      <w:pPr>
        <w:pStyle w:val="a4"/>
        <w:ind w:firstLine="120"/>
        <w:rPr>
          <w:rtl/>
          <w:lang w:bidi="fa-IR"/>
        </w:rPr>
      </w:pPr>
    </w:p>
    <w:p w14:paraId="224ACDCA" w14:textId="77777777" w:rsidR="00E5443F" w:rsidRPr="00E5443F" w:rsidRDefault="00E5443F" w:rsidP="00E5443F">
      <w:pPr>
        <w:pStyle w:val="a4"/>
        <w:ind w:firstLine="120"/>
        <w:rPr>
          <w:rtl/>
          <w:lang w:bidi="fa-IR"/>
        </w:rPr>
      </w:pPr>
    </w:p>
    <w:p w14:paraId="2AC5959A" w14:textId="77777777" w:rsidR="00E5443F" w:rsidRDefault="00E5443F" w:rsidP="00E5443F">
      <w:pPr>
        <w:pStyle w:val="a4"/>
        <w:ind w:firstLine="120"/>
        <w:rPr>
          <w:rtl/>
          <w:lang w:bidi="fa-IR"/>
        </w:rPr>
      </w:pPr>
      <w:r>
        <w:rPr>
          <w:noProof/>
          <w:rtl/>
          <w:lang w:eastAsia="zh-TW"/>
        </w:rPr>
        <w:drawing>
          <wp:inline distT="0" distB="0" distL="0" distR="0" wp14:anchorId="6BA53969" wp14:editId="0169F0D4">
            <wp:extent cx="5731059" cy="2860848"/>
            <wp:effectExtent l="0" t="0" r="3175" b="0"/>
            <wp:docPr id="105" name="Picture 105" descr="C:\Users\maad\Videos\Shot 0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maad\Videos\Shot 0205.jpg"/>
                    <pic:cNvPicPr>
                      <a:picLocks noChangeAspect="1" noChangeArrowheads="1"/>
                    </pic:cNvPicPr>
                  </pic:nvPicPr>
                  <pic:blipFill rotWithShape="1">
                    <a:blip r:embed="rId41">
                      <a:extLst>
                        <a:ext uri="{28A0092B-C50C-407E-A947-70E740481C1C}">
                          <a14:useLocalDpi xmlns:a14="http://schemas.microsoft.com/office/drawing/2010/main" val="0"/>
                        </a:ext>
                      </a:extLst>
                    </a:blip>
                    <a:srcRect t="3279"/>
                    <a:stretch>
                      <a:fillRect/>
                    </a:stretch>
                  </pic:blipFill>
                  <pic:spPr bwMode="auto">
                    <a:xfrm>
                      <a:off x="0" y="0"/>
                      <a:ext cx="5731510" cy="2861073"/>
                    </a:xfrm>
                    <a:prstGeom prst="rect">
                      <a:avLst/>
                    </a:prstGeom>
                    <a:noFill/>
                    <a:ln>
                      <a:noFill/>
                    </a:ln>
                    <a:extLst>
                      <a:ext uri="{53640926-AAD7-44D8-BBD7-CCE9431645EC}">
                        <a14:shadowObscured xmlns:a14="http://schemas.microsoft.com/office/drawing/2010/main"/>
                      </a:ext>
                    </a:extLst>
                  </pic:spPr>
                </pic:pic>
              </a:graphicData>
            </a:graphic>
          </wp:inline>
        </w:drawing>
      </w:r>
    </w:p>
    <w:p w14:paraId="7908F8E7" w14:textId="77777777" w:rsidR="00CE0B17" w:rsidRPr="00E5443F" w:rsidRDefault="00CE0B17" w:rsidP="00E5443F">
      <w:pPr>
        <w:pStyle w:val="a4"/>
        <w:ind w:firstLine="120"/>
        <w:rPr>
          <w:rtl/>
          <w:lang w:bidi="fa-IR"/>
        </w:rPr>
      </w:pPr>
    </w:p>
    <w:p w14:paraId="6841AC74" w14:textId="77777777" w:rsidR="00E5443F" w:rsidRPr="00E5443F" w:rsidRDefault="00E5443F" w:rsidP="00CE0B17">
      <w:pPr>
        <w:pStyle w:val="a4"/>
        <w:numPr>
          <w:ilvl w:val="0"/>
          <w:numId w:val="18"/>
        </w:numPr>
      </w:pPr>
      <w:r w:rsidRPr="00E5443F">
        <w:rPr>
          <w:rFonts w:hint="cs"/>
          <w:rtl/>
          <w:lang w:bidi="fa-IR"/>
        </w:rPr>
        <w:t>در</w:t>
      </w:r>
      <w:r w:rsidRPr="00E5443F">
        <w:rPr>
          <w:rtl/>
          <w:lang w:bidi="fa-IR"/>
        </w:rPr>
        <w:t xml:space="preserve"> </w:t>
      </w:r>
      <w:r w:rsidRPr="00E5443F">
        <w:rPr>
          <w:rFonts w:hint="cs"/>
          <w:rtl/>
          <w:lang w:bidi="fa-IR"/>
        </w:rPr>
        <w:t>مرحله</w:t>
      </w:r>
      <w:r w:rsidRPr="00E5443F">
        <w:rPr>
          <w:rtl/>
          <w:lang w:bidi="fa-IR"/>
        </w:rPr>
        <w:t xml:space="preserve"> </w:t>
      </w:r>
      <w:r w:rsidRPr="00E5443F">
        <w:rPr>
          <w:rFonts w:hint="cs"/>
          <w:rtl/>
          <w:lang w:bidi="fa-IR"/>
        </w:rPr>
        <w:t>بعد،</w:t>
      </w:r>
      <w:r w:rsidRPr="00E5443F">
        <w:rPr>
          <w:rtl/>
          <w:lang w:bidi="fa-IR"/>
        </w:rPr>
        <w:t xml:space="preserve"> </w:t>
      </w:r>
      <w:r w:rsidRPr="00E5443F">
        <w:rPr>
          <w:rFonts w:hint="cs"/>
          <w:rtl/>
          <w:lang w:bidi="fa-IR"/>
        </w:rPr>
        <w:t>باید</w:t>
      </w:r>
      <w:r w:rsidRPr="00E5443F">
        <w:rPr>
          <w:rtl/>
          <w:lang w:bidi="fa-IR"/>
        </w:rPr>
        <w:t xml:space="preserve"> </w:t>
      </w:r>
      <w:r w:rsidRPr="00E5443F">
        <w:rPr>
          <w:rFonts w:hint="cs"/>
          <w:rtl/>
          <w:lang w:bidi="fa-IR"/>
        </w:rPr>
        <w:t>تعداد</w:t>
      </w:r>
      <w:r w:rsidRPr="00E5443F">
        <w:rPr>
          <w:rtl/>
          <w:lang w:bidi="fa-IR"/>
        </w:rPr>
        <w:t xml:space="preserve"> </w:t>
      </w:r>
      <w:r w:rsidRPr="00E5443F">
        <w:rPr>
          <w:rFonts w:hint="cs"/>
          <w:rtl/>
          <w:lang w:bidi="fa-IR"/>
        </w:rPr>
        <w:t>لایه‌های</w:t>
      </w:r>
      <w:r w:rsidRPr="00E5443F">
        <w:rPr>
          <w:rtl/>
          <w:lang w:bidi="fa-IR"/>
        </w:rPr>
        <w:t xml:space="preserve"> </w:t>
      </w:r>
      <w:r w:rsidRPr="00E5443F">
        <w:rPr>
          <w:rFonts w:hint="cs"/>
          <w:rtl/>
          <w:lang w:bidi="fa-IR"/>
        </w:rPr>
        <w:t>خاک،</w:t>
      </w:r>
      <w:r w:rsidRPr="00E5443F">
        <w:rPr>
          <w:rtl/>
          <w:lang w:bidi="fa-IR"/>
        </w:rPr>
        <w:t xml:space="preserve"> </w:t>
      </w:r>
      <w:r w:rsidRPr="00E5443F">
        <w:rPr>
          <w:rFonts w:hint="cs"/>
          <w:rtl/>
          <w:lang w:bidi="fa-IR"/>
        </w:rPr>
        <w:t>ضخامت</w:t>
      </w:r>
      <w:r w:rsidRPr="00E5443F">
        <w:rPr>
          <w:rtl/>
          <w:lang w:bidi="fa-IR"/>
        </w:rPr>
        <w:t xml:space="preserve"> </w:t>
      </w:r>
      <w:r w:rsidRPr="00E5443F">
        <w:rPr>
          <w:rFonts w:hint="cs"/>
          <w:rtl/>
          <w:lang w:bidi="fa-IR"/>
        </w:rPr>
        <w:t>هر</w:t>
      </w:r>
      <w:r w:rsidRPr="00E5443F">
        <w:rPr>
          <w:rtl/>
          <w:lang w:bidi="fa-IR"/>
        </w:rPr>
        <w:t xml:space="preserve"> </w:t>
      </w:r>
      <w:r w:rsidRPr="00E5443F">
        <w:rPr>
          <w:rFonts w:hint="cs"/>
          <w:rtl/>
          <w:lang w:bidi="fa-IR"/>
        </w:rPr>
        <w:t>لایه،</w:t>
      </w:r>
      <w:r w:rsidRPr="00E5443F">
        <w:rPr>
          <w:rtl/>
          <w:lang w:bidi="fa-IR"/>
        </w:rPr>
        <w:t xml:space="preserve"> </w:t>
      </w:r>
      <w:r w:rsidRPr="00E5443F">
        <w:rPr>
          <w:rFonts w:hint="cs"/>
          <w:rtl/>
          <w:lang w:bidi="fa-IR"/>
        </w:rPr>
        <w:t>وزن</w:t>
      </w:r>
      <w:r w:rsidRPr="00E5443F">
        <w:rPr>
          <w:rtl/>
          <w:lang w:bidi="fa-IR"/>
        </w:rPr>
        <w:t xml:space="preserve"> </w:t>
      </w:r>
      <w:r w:rsidRPr="00E5443F">
        <w:rPr>
          <w:rFonts w:hint="cs"/>
          <w:rtl/>
          <w:lang w:bidi="fa-IR"/>
        </w:rPr>
        <w:t>مخصوص</w:t>
      </w:r>
      <w:r w:rsidRPr="00E5443F">
        <w:rPr>
          <w:rtl/>
          <w:lang w:bidi="fa-IR"/>
        </w:rPr>
        <w:t xml:space="preserve"> </w:t>
      </w:r>
      <w:r w:rsidRPr="00E5443F">
        <w:rPr>
          <w:rFonts w:hint="cs"/>
          <w:rtl/>
          <w:lang w:bidi="fa-IR"/>
        </w:rPr>
        <w:t>هر</w:t>
      </w:r>
      <w:r w:rsidRPr="00E5443F">
        <w:rPr>
          <w:rtl/>
          <w:lang w:bidi="fa-IR"/>
        </w:rPr>
        <w:t xml:space="preserve"> </w:t>
      </w:r>
      <w:r w:rsidRPr="00E5443F">
        <w:rPr>
          <w:rFonts w:hint="cs"/>
          <w:rtl/>
          <w:lang w:bidi="fa-IR"/>
        </w:rPr>
        <w:t>لایه</w:t>
      </w:r>
      <w:r w:rsidRPr="00E5443F">
        <w:rPr>
          <w:rtl/>
          <w:lang w:bidi="fa-IR"/>
        </w:rPr>
        <w:t xml:space="preserve"> </w:t>
      </w:r>
      <w:r w:rsidRPr="00E5443F">
        <w:rPr>
          <w:rFonts w:hint="cs"/>
          <w:rtl/>
          <w:lang w:bidi="fa-IR"/>
        </w:rPr>
        <w:t>و</w:t>
      </w:r>
      <w:r w:rsidRPr="00E5443F">
        <w:rPr>
          <w:rtl/>
          <w:lang w:bidi="fa-IR"/>
        </w:rPr>
        <w:t xml:space="preserve"> </w:t>
      </w:r>
      <w:r w:rsidRPr="00E5443F">
        <w:rPr>
          <w:rFonts w:hint="cs"/>
          <w:rtl/>
          <w:lang w:bidi="fa-IR"/>
        </w:rPr>
        <w:t>سرعت</w:t>
      </w:r>
      <w:r w:rsidRPr="00E5443F">
        <w:rPr>
          <w:rtl/>
          <w:lang w:bidi="fa-IR"/>
        </w:rPr>
        <w:t xml:space="preserve"> </w:t>
      </w:r>
      <w:r w:rsidRPr="00E5443F">
        <w:rPr>
          <w:rFonts w:hint="cs"/>
          <w:rtl/>
          <w:lang w:bidi="fa-IR"/>
        </w:rPr>
        <w:t>موج</w:t>
      </w:r>
      <w:r w:rsidRPr="00E5443F">
        <w:rPr>
          <w:rtl/>
          <w:lang w:bidi="fa-IR"/>
        </w:rPr>
        <w:t xml:space="preserve"> </w:t>
      </w:r>
      <w:r w:rsidRPr="00E5443F">
        <w:rPr>
          <w:rFonts w:hint="cs"/>
          <w:rtl/>
          <w:lang w:bidi="fa-IR"/>
        </w:rPr>
        <w:t>برشی</w:t>
      </w:r>
      <w:r w:rsidRPr="00E5443F">
        <w:rPr>
          <w:rtl/>
          <w:lang w:bidi="fa-IR"/>
        </w:rPr>
        <w:t xml:space="preserve"> </w:t>
      </w:r>
      <w:r w:rsidRPr="00E5443F">
        <w:rPr>
          <w:rFonts w:hint="cs"/>
          <w:rtl/>
          <w:lang w:bidi="fa-IR"/>
        </w:rPr>
        <w:t>در</w:t>
      </w:r>
      <w:r w:rsidRPr="00E5443F">
        <w:rPr>
          <w:rtl/>
          <w:lang w:bidi="fa-IR"/>
        </w:rPr>
        <w:t xml:space="preserve"> </w:t>
      </w:r>
      <w:r w:rsidRPr="00E5443F">
        <w:rPr>
          <w:rFonts w:hint="cs"/>
          <w:rtl/>
          <w:lang w:bidi="fa-IR"/>
        </w:rPr>
        <w:t>وسط</w:t>
      </w:r>
      <w:r w:rsidRPr="00E5443F">
        <w:rPr>
          <w:rtl/>
          <w:lang w:bidi="fa-IR"/>
        </w:rPr>
        <w:t xml:space="preserve"> </w:t>
      </w:r>
      <w:r w:rsidRPr="00E5443F">
        <w:rPr>
          <w:rFonts w:hint="cs"/>
          <w:rtl/>
          <w:lang w:bidi="fa-IR"/>
        </w:rPr>
        <w:t>هر</w:t>
      </w:r>
      <w:r w:rsidRPr="00E5443F">
        <w:rPr>
          <w:rtl/>
          <w:lang w:bidi="fa-IR"/>
        </w:rPr>
        <w:t xml:space="preserve"> </w:t>
      </w:r>
      <w:r w:rsidRPr="00E5443F">
        <w:rPr>
          <w:rFonts w:hint="cs"/>
          <w:rtl/>
          <w:lang w:bidi="fa-IR"/>
        </w:rPr>
        <w:t>لایه</w:t>
      </w:r>
      <w:r w:rsidRPr="00E5443F">
        <w:rPr>
          <w:rtl/>
          <w:lang w:bidi="fa-IR"/>
        </w:rPr>
        <w:t xml:space="preserve"> </w:t>
      </w:r>
      <w:r w:rsidRPr="00E5443F">
        <w:rPr>
          <w:rFonts w:hint="cs"/>
          <w:rtl/>
          <w:lang w:bidi="fa-IR"/>
        </w:rPr>
        <w:t>تعیین</w:t>
      </w:r>
      <w:r w:rsidRPr="00E5443F">
        <w:rPr>
          <w:rtl/>
          <w:lang w:bidi="fa-IR"/>
        </w:rPr>
        <w:t xml:space="preserve"> </w:t>
      </w:r>
      <w:r w:rsidRPr="00E5443F">
        <w:rPr>
          <w:rFonts w:hint="cs"/>
          <w:rtl/>
          <w:lang w:bidi="fa-IR"/>
        </w:rPr>
        <w:t>شود</w:t>
      </w:r>
      <w:r w:rsidRPr="00E5443F">
        <w:rPr>
          <w:rtl/>
          <w:lang w:bidi="fa-IR"/>
        </w:rPr>
        <w:t xml:space="preserve"> </w:t>
      </w:r>
      <w:r w:rsidRPr="00E5443F">
        <w:rPr>
          <w:rFonts w:hint="cs"/>
          <w:rtl/>
          <w:lang w:bidi="fa-IR"/>
        </w:rPr>
        <w:t>که</w:t>
      </w:r>
      <w:r w:rsidRPr="00E5443F">
        <w:rPr>
          <w:rtl/>
          <w:lang w:bidi="fa-IR"/>
        </w:rPr>
        <w:t xml:space="preserve"> </w:t>
      </w:r>
      <w:r w:rsidRPr="00E5443F">
        <w:rPr>
          <w:rFonts w:hint="cs"/>
          <w:rtl/>
          <w:lang w:bidi="fa-IR"/>
        </w:rPr>
        <w:t>این</w:t>
      </w:r>
      <w:r w:rsidRPr="00E5443F">
        <w:rPr>
          <w:rtl/>
          <w:lang w:bidi="fa-IR"/>
        </w:rPr>
        <w:t xml:space="preserve"> </w:t>
      </w:r>
      <w:r w:rsidRPr="00E5443F">
        <w:rPr>
          <w:rFonts w:hint="cs"/>
          <w:rtl/>
          <w:lang w:bidi="fa-IR"/>
        </w:rPr>
        <w:t>قسمت</w:t>
      </w:r>
      <w:r w:rsidRPr="00E5443F">
        <w:rPr>
          <w:rtl/>
          <w:lang w:bidi="fa-IR"/>
        </w:rPr>
        <w:t xml:space="preserve"> </w:t>
      </w:r>
      <w:r w:rsidRPr="00E5443F">
        <w:rPr>
          <w:rFonts w:hint="cs"/>
          <w:rtl/>
          <w:lang w:bidi="fa-IR"/>
        </w:rPr>
        <w:t>با</w:t>
      </w:r>
      <w:r w:rsidRPr="00E5443F">
        <w:rPr>
          <w:rtl/>
          <w:lang w:bidi="fa-IR"/>
        </w:rPr>
        <w:t xml:space="preserve"> </w:t>
      </w:r>
      <w:r w:rsidRPr="00E5443F">
        <w:rPr>
          <w:rFonts w:hint="cs"/>
          <w:rtl/>
          <w:lang w:bidi="fa-IR"/>
        </w:rPr>
        <w:t>توجه</w:t>
      </w:r>
      <w:r w:rsidRPr="00E5443F">
        <w:rPr>
          <w:rtl/>
          <w:lang w:bidi="fa-IR"/>
        </w:rPr>
        <w:t xml:space="preserve"> </w:t>
      </w:r>
      <w:r w:rsidRPr="00E5443F">
        <w:rPr>
          <w:rFonts w:hint="cs"/>
          <w:rtl/>
          <w:lang w:bidi="fa-IR"/>
        </w:rPr>
        <w:t>به</w:t>
      </w:r>
      <w:r w:rsidRPr="00E5443F">
        <w:rPr>
          <w:rtl/>
          <w:lang w:bidi="fa-IR"/>
        </w:rPr>
        <w:t xml:space="preserve"> </w:t>
      </w:r>
      <w:r w:rsidRPr="00E5443F">
        <w:rPr>
          <w:rFonts w:hint="cs"/>
          <w:rtl/>
          <w:lang w:bidi="fa-IR"/>
        </w:rPr>
        <w:t>اطلاعات</w:t>
      </w:r>
      <w:r w:rsidRPr="00E5443F">
        <w:rPr>
          <w:rtl/>
          <w:lang w:bidi="fa-IR"/>
        </w:rPr>
        <w:t xml:space="preserve"> </w:t>
      </w:r>
      <w:r w:rsidRPr="00E5443F">
        <w:rPr>
          <w:rFonts w:hint="cs"/>
          <w:rtl/>
          <w:lang w:bidi="fa-IR"/>
        </w:rPr>
        <w:t>صورت</w:t>
      </w:r>
      <w:r w:rsidRPr="00E5443F">
        <w:rPr>
          <w:rtl/>
          <w:lang w:bidi="fa-IR"/>
        </w:rPr>
        <w:t xml:space="preserve"> </w:t>
      </w:r>
      <w:r w:rsidRPr="00E5443F">
        <w:rPr>
          <w:rFonts w:hint="cs"/>
          <w:rtl/>
          <w:lang w:bidi="fa-IR"/>
        </w:rPr>
        <w:t>مسئله</w:t>
      </w:r>
      <w:r w:rsidRPr="00E5443F">
        <w:rPr>
          <w:rtl/>
          <w:lang w:bidi="fa-IR"/>
        </w:rPr>
        <w:t xml:space="preserve"> </w:t>
      </w:r>
      <w:r w:rsidRPr="00E5443F">
        <w:rPr>
          <w:rFonts w:hint="cs"/>
          <w:rtl/>
          <w:lang w:bidi="fa-IR"/>
        </w:rPr>
        <w:t xml:space="preserve">و جدول </w:t>
      </w:r>
      <w:r w:rsidRPr="00E5443F">
        <w:t>Layer Properties</w:t>
      </w:r>
      <w:r w:rsidRPr="00E5443F">
        <w:rPr>
          <w:rFonts w:hint="cs"/>
          <w:rtl/>
          <w:lang w:bidi="fa-IR"/>
        </w:rPr>
        <w:t xml:space="preserve"> که در بالا آمده</w:t>
      </w:r>
      <w:r w:rsidRPr="00E5443F">
        <w:rPr>
          <w:rtl/>
          <w:lang w:bidi="fa-IR"/>
        </w:rPr>
        <w:t xml:space="preserve"> </w:t>
      </w:r>
      <w:r w:rsidRPr="00E5443F">
        <w:rPr>
          <w:rFonts w:hint="cs"/>
          <w:rtl/>
          <w:lang w:bidi="fa-IR"/>
        </w:rPr>
        <w:t>است</w:t>
      </w:r>
      <w:r w:rsidRPr="00E5443F">
        <w:rPr>
          <w:rtl/>
          <w:lang w:bidi="fa-IR"/>
        </w:rPr>
        <w:t xml:space="preserve"> </w:t>
      </w:r>
      <w:r w:rsidRPr="00E5443F">
        <w:rPr>
          <w:rFonts w:hint="cs"/>
          <w:rtl/>
          <w:lang w:bidi="fa-IR"/>
        </w:rPr>
        <w:t>انجام</w:t>
      </w:r>
      <w:r w:rsidRPr="00E5443F">
        <w:rPr>
          <w:rtl/>
          <w:lang w:bidi="fa-IR"/>
        </w:rPr>
        <w:t xml:space="preserve"> </w:t>
      </w:r>
      <w:r w:rsidRPr="00E5443F">
        <w:rPr>
          <w:rFonts w:hint="cs"/>
          <w:rtl/>
          <w:lang w:bidi="fa-IR"/>
        </w:rPr>
        <w:t>گردید</w:t>
      </w:r>
      <w:r w:rsidRPr="00E5443F">
        <w:rPr>
          <w:rtl/>
          <w:lang w:bidi="fa-IR"/>
        </w:rPr>
        <w:t xml:space="preserve">. </w:t>
      </w:r>
      <w:r w:rsidRPr="00E5443F">
        <w:rPr>
          <w:rFonts w:hint="cs"/>
          <w:rtl/>
          <w:lang w:bidi="fa-IR"/>
        </w:rPr>
        <w:t>عمق</w:t>
      </w:r>
      <w:r w:rsidRPr="00E5443F">
        <w:rPr>
          <w:rtl/>
          <w:lang w:bidi="fa-IR"/>
        </w:rPr>
        <w:t xml:space="preserve"> </w:t>
      </w:r>
      <w:r w:rsidRPr="00E5443F">
        <w:rPr>
          <w:rFonts w:hint="cs"/>
          <w:rtl/>
          <w:lang w:bidi="fa-IR"/>
        </w:rPr>
        <w:t>آب</w:t>
      </w:r>
      <w:r w:rsidRPr="00E5443F">
        <w:rPr>
          <w:rtl/>
          <w:lang w:bidi="fa-IR"/>
        </w:rPr>
        <w:t xml:space="preserve"> </w:t>
      </w:r>
      <w:r w:rsidRPr="00E5443F">
        <w:rPr>
          <w:rFonts w:hint="cs"/>
          <w:rtl/>
          <w:lang w:bidi="fa-IR"/>
        </w:rPr>
        <w:t>زیر</w:t>
      </w:r>
      <w:r w:rsidRPr="00E5443F">
        <w:rPr>
          <w:rtl/>
          <w:lang w:bidi="fa-IR"/>
        </w:rPr>
        <w:t xml:space="preserve"> </w:t>
      </w:r>
      <w:r w:rsidRPr="00E5443F">
        <w:rPr>
          <w:rFonts w:hint="cs"/>
          <w:rtl/>
          <w:lang w:bidi="fa-IR"/>
        </w:rPr>
        <w:t>زمینی</w:t>
      </w:r>
      <w:r w:rsidRPr="00E5443F">
        <w:rPr>
          <w:rtl/>
          <w:lang w:bidi="fa-IR"/>
        </w:rPr>
        <w:t xml:space="preserve"> </w:t>
      </w:r>
      <w:r w:rsidRPr="00E5443F">
        <w:rPr>
          <w:rFonts w:hint="cs"/>
          <w:rtl/>
          <w:lang w:bidi="fa-IR"/>
        </w:rPr>
        <w:t>را</w:t>
      </w:r>
      <w:r w:rsidRPr="00E5443F">
        <w:rPr>
          <w:rtl/>
          <w:lang w:bidi="fa-IR"/>
        </w:rPr>
        <w:t xml:space="preserve"> </w:t>
      </w:r>
      <w:r w:rsidRPr="00E5443F">
        <w:rPr>
          <w:rFonts w:hint="cs"/>
          <w:rtl/>
          <w:lang w:bidi="fa-IR"/>
        </w:rPr>
        <w:t>نیز</w:t>
      </w:r>
      <w:r w:rsidRPr="00E5443F">
        <w:rPr>
          <w:rtl/>
          <w:lang w:bidi="fa-IR"/>
        </w:rPr>
        <w:t xml:space="preserve"> </w:t>
      </w:r>
      <w:r w:rsidRPr="00E5443F">
        <w:rPr>
          <w:rFonts w:hint="cs"/>
          <w:rtl/>
          <w:lang w:bidi="fa-IR"/>
        </w:rPr>
        <w:t>می</w:t>
      </w:r>
      <w:r w:rsidRPr="00E5443F">
        <w:rPr>
          <w:rtl/>
          <w:lang w:bidi="fa-IR"/>
        </w:rPr>
        <w:t xml:space="preserve"> </w:t>
      </w:r>
      <w:r w:rsidRPr="00E5443F">
        <w:rPr>
          <w:rFonts w:hint="cs"/>
          <w:rtl/>
          <w:lang w:bidi="fa-IR"/>
        </w:rPr>
        <w:t>توان</w:t>
      </w:r>
      <w:r w:rsidRPr="00E5443F">
        <w:rPr>
          <w:rtl/>
          <w:lang w:bidi="fa-IR"/>
        </w:rPr>
        <w:t xml:space="preserve"> </w:t>
      </w:r>
      <w:r w:rsidRPr="00E5443F">
        <w:rPr>
          <w:rFonts w:hint="cs"/>
          <w:rtl/>
          <w:lang w:bidi="fa-IR"/>
        </w:rPr>
        <w:t>در</w:t>
      </w:r>
      <w:r w:rsidRPr="00E5443F">
        <w:rPr>
          <w:rtl/>
          <w:lang w:bidi="fa-IR"/>
        </w:rPr>
        <w:t xml:space="preserve"> </w:t>
      </w:r>
      <w:r w:rsidRPr="00E5443F">
        <w:rPr>
          <w:rFonts w:hint="cs"/>
          <w:rtl/>
          <w:lang w:bidi="fa-IR"/>
        </w:rPr>
        <w:t>این</w:t>
      </w:r>
      <w:r w:rsidRPr="00E5443F">
        <w:rPr>
          <w:rtl/>
          <w:lang w:bidi="fa-IR"/>
        </w:rPr>
        <w:t xml:space="preserve"> </w:t>
      </w:r>
      <w:r w:rsidRPr="00E5443F">
        <w:rPr>
          <w:rFonts w:hint="cs"/>
          <w:rtl/>
          <w:lang w:bidi="fa-IR"/>
        </w:rPr>
        <w:t>قسمت</w:t>
      </w:r>
      <w:r w:rsidRPr="00E5443F">
        <w:rPr>
          <w:rtl/>
          <w:lang w:bidi="fa-IR"/>
        </w:rPr>
        <w:t xml:space="preserve"> </w:t>
      </w:r>
      <w:r w:rsidRPr="00E5443F">
        <w:rPr>
          <w:rFonts w:hint="cs"/>
          <w:rtl/>
          <w:lang w:bidi="fa-IR"/>
        </w:rPr>
        <w:t>مشخص</w:t>
      </w:r>
      <w:r w:rsidRPr="00E5443F">
        <w:rPr>
          <w:rtl/>
          <w:lang w:bidi="fa-IR"/>
        </w:rPr>
        <w:t xml:space="preserve"> </w:t>
      </w:r>
      <w:r w:rsidRPr="00E5443F">
        <w:rPr>
          <w:rFonts w:hint="cs"/>
          <w:rtl/>
          <w:lang w:bidi="fa-IR"/>
        </w:rPr>
        <w:t>کرد.</w:t>
      </w:r>
    </w:p>
    <w:p w14:paraId="3A81C5C4" w14:textId="77777777" w:rsidR="00E5443F" w:rsidRPr="00E5443F" w:rsidRDefault="00E5443F" w:rsidP="00E5443F">
      <w:pPr>
        <w:pStyle w:val="a4"/>
        <w:ind w:firstLine="120"/>
        <w:rPr>
          <w:rtl/>
          <w:lang w:bidi="fa-IR"/>
        </w:rPr>
      </w:pPr>
    </w:p>
    <w:p w14:paraId="1F8CD210" w14:textId="77777777" w:rsidR="00E5443F" w:rsidRPr="00E5443F" w:rsidRDefault="00E5443F" w:rsidP="00E5443F">
      <w:pPr>
        <w:pStyle w:val="a4"/>
        <w:ind w:firstLine="120"/>
        <w:rPr>
          <w:rtl/>
        </w:rPr>
      </w:pPr>
      <w:r w:rsidRPr="00E5443F">
        <w:rPr>
          <w:rFonts w:hint="cs"/>
          <w:rtl/>
          <w:lang w:bidi="fa-IR"/>
        </w:rPr>
        <w:t>*</w:t>
      </w:r>
      <w:r w:rsidRPr="00E5443F">
        <w:rPr>
          <w:rFonts w:hint="cs"/>
          <w:rtl/>
        </w:rPr>
        <w:t>در تصویر پایین، مشخصات لایه اول به عنوان نمونه نشان داده شده است. برای لایه های دیگر به همین ترتیب انجام شده است. پس</w:t>
      </w:r>
      <w:r w:rsidRPr="00E5443F">
        <w:rPr>
          <w:rtl/>
        </w:rPr>
        <w:t xml:space="preserve"> </w:t>
      </w:r>
      <w:r w:rsidRPr="00E5443F">
        <w:rPr>
          <w:rFonts w:hint="cs"/>
          <w:rtl/>
        </w:rPr>
        <w:t>از</w:t>
      </w:r>
      <w:r w:rsidRPr="00E5443F">
        <w:rPr>
          <w:rtl/>
        </w:rPr>
        <w:t xml:space="preserve"> </w:t>
      </w:r>
      <w:r w:rsidRPr="00E5443F">
        <w:rPr>
          <w:rFonts w:hint="cs"/>
          <w:rtl/>
        </w:rPr>
        <w:t>تعریف</w:t>
      </w:r>
      <w:r w:rsidRPr="00E5443F">
        <w:rPr>
          <w:rtl/>
        </w:rPr>
        <w:t xml:space="preserve"> </w:t>
      </w:r>
      <w:r w:rsidRPr="00E5443F">
        <w:rPr>
          <w:rFonts w:hint="cs"/>
          <w:rtl/>
        </w:rPr>
        <w:t>این</w:t>
      </w:r>
      <w:r w:rsidRPr="00E5443F">
        <w:rPr>
          <w:rtl/>
        </w:rPr>
        <w:t xml:space="preserve"> </w:t>
      </w:r>
      <w:r w:rsidRPr="00E5443F">
        <w:rPr>
          <w:rFonts w:hint="cs"/>
          <w:rtl/>
        </w:rPr>
        <w:t>مقادیر،</w:t>
      </w:r>
      <w:r w:rsidRPr="00E5443F">
        <w:rPr>
          <w:rtl/>
        </w:rPr>
        <w:t xml:space="preserve"> </w:t>
      </w:r>
      <w:r w:rsidRPr="00E5443F">
        <w:rPr>
          <w:rFonts w:hint="cs"/>
          <w:rtl/>
        </w:rPr>
        <w:t>با کلیک</w:t>
      </w:r>
      <w:r w:rsidRPr="00E5443F">
        <w:rPr>
          <w:rtl/>
        </w:rPr>
        <w:t xml:space="preserve"> </w:t>
      </w:r>
      <w:r w:rsidRPr="00E5443F">
        <w:rPr>
          <w:rFonts w:hint="cs"/>
          <w:rtl/>
        </w:rPr>
        <w:t>بر</w:t>
      </w:r>
      <w:r w:rsidRPr="00E5443F">
        <w:rPr>
          <w:rtl/>
        </w:rPr>
        <w:t xml:space="preserve"> </w:t>
      </w:r>
      <w:r w:rsidRPr="00E5443F">
        <w:rPr>
          <w:rFonts w:hint="cs"/>
          <w:rtl/>
        </w:rPr>
        <w:t>روی</w:t>
      </w:r>
      <w:r w:rsidRPr="00E5443F">
        <w:rPr>
          <w:rtl/>
        </w:rPr>
        <w:t xml:space="preserve"> </w:t>
      </w:r>
      <w:r w:rsidRPr="00E5443F">
        <w:rPr>
          <w:rFonts w:hint="cs"/>
          <w:rtl/>
        </w:rPr>
        <w:t>گزینه</w:t>
      </w:r>
      <w:r w:rsidRPr="00E5443F">
        <w:rPr>
          <w:rtl/>
        </w:rPr>
        <w:t xml:space="preserve"> </w:t>
      </w:r>
      <w:r w:rsidRPr="00E5443F">
        <w:t>Plot</w:t>
      </w:r>
      <w:r w:rsidRPr="00E5443F">
        <w:rPr>
          <w:rFonts w:hint="cs"/>
          <w:rtl/>
          <w:lang w:bidi="fa-IR"/>
        </w:rPr>
        <w:t xml:space="preserve">، </w:t>
      </w:r>
      <w:r w:rsidRPr="00E5443F">
        <w:rPr>
          <w:rFonts w:hint="cs"/>
          <w:rtl/>
        </w:rPr>
        <w:t>برای</w:t>
      </w:r>
      <w:r w:rsidRPr="00E5443F">
        <w:rPr>
          <w:rtl/>
        </w:rPr>
        <w:t xml:space="preserve"> </w:t>
      </w:r>
      <w:r w:rsidRPr="00E5443F">
        <w:rPr>
          <w:rFonts w:hint="cs"/>
          <w:rtl/>
        </w:rPr>
        <w:t>هر</w:t>
      </w:r>
      <w:r w:rsidRPr="00E5443F">
        <w:rPr>
          <w:rtl/>
        </w:rPr>
        <w:t xml:space="preserve"> </w:t>
      </w:r>
      <w:r w:rsidRPr="00E5443F">
        <w:rPr>
          <w:rFonts w:hint="cs"/>
          <w:rtl/>
        </w:rPr>
        <w:t>لایه</w:t>
      </w:r>
      <w:r w:rsidRPr="00E5443F">
        <w:rPr>
          <w:rtl/>
        </w:rPr>
        <w:t xml:space="preserve"> </w:t>
      </w:r>
      <w:r w:rsidRPr="00E5443F">
        <w:rPr>
          <w:rFonts w:hint="cs"/>
          <w:rtl/>
        </w:rPr>
        <w:t>خاک،</w:t>
      </w:r>
      <w:r w:rsidRPr="00E5443F">
        <w:rPr>
          <w:rtl/>
        </w:rPr>
        <w:t xml:space="preserve"> </w:t>
      </w:r>
      <w:r w:rsidRPr="00E5443F">
        <w:rPr>
          <w:rFonts w:hint="cs"/>
          <w:rtl/>
        </w:rPr>
        <w:t>نمودار</w:t>
      </w:r>
      <w:r w:rsidRPr="00E5443F">
        <w:rPr>
          <w:rtl/>
        </w:rPr>
        <w:t xml:space="preserve"> </w:t>
      </w:r>
      <w:r w:rsidRPr="00E5443F">
        <w:rPr>
          <w:rFonts w:hint="cs"/>
          <w:rtl/>
        </w:rPr>
        <w:t>های</w:t>
      </w:r>
      <w:r w:rsidRPr="00E5443F">
        <w:rPr>
          <w:rtl/>
        </w:rPr>
        <w:t xml:space="preserve"> </w:t>
      </w:r>
      <w:r w:rsidRPr="00E5443F">
        <w:rPr>
          <w:rFonts w:hint="cs"/>
          <w:rtl/>
        </w:rPr>
        <w:t>درصد</w:t>
      </w:r>
      <w:r w:rsidRPr="00E5443F">
        <w:rPr>
          <w:rtl/>
        </w:rPr>
        <w:t xml:space="preserve"> </w:t>
      </w:r>
      <w:r w:rsidRPr="00E5443F">
        <w:rPr>
          <w:rFonts w:hint="cs"/>
          <w:rtl/>
        </w:rPr>
        <w:t>میرایی</w:t>
      </w:r>
      <w:r w:rsidRPr="00E5443F">
        <w:rPr>
          <w:rtl/>
        </w:rPr>
        <w:t xml:space="preserve"> </w:t>
      </w:r>
      <w:r w:rsidRPr="00E5443F">
        <w:rPr>
          <w:rFonts w:hint="cs"/>
          <w:rtl/>
        </w:rPr>
        <w:t>و</w:t>
      </w:r>
      <w:r w:rsidRPr="00E5443F">
        <w:rPr>
          <w:rtl/>
        </w:rPr>
        <w:t xml:space="preserve"> </w:t>
      </w:r>
      <w:r w:rsidRPr="00E5443F">
        <w:t>G/G</w:t>
      </w:r>
      <w:r w:rsidRPr="00E5443F">
        <w:rPr>
          <w:vertAlign w:val="subscript"/>
        </w:rPr>
        <w:t>max</w:t>
      </w:r>
      <w:r w:rsidRPr="00E5443F">
        <w:rPr>
          <w:rtl/>
        </w:rPr>
        <w:t xml:space="preserve"> </w:t>
      </w:r>
      <w:r w:rsidRPr="00E5443F">
        <w:rPr>
          <w:rFonts w:hint="cs"/>
          <w:rtl/>
        </w:rPr>
        <w:t>به</w:t>
      </w:r>
      <w:r w:rsidRPr="00E5443F">
        <w:rPr>
          <w:rtl/>
        </w:rPr>
        <w:t xml:space="preserve"> </w:t>
      </w:r>
      <w:r w:rsidRPr="00E5443F">
        <w:rPr>
          <w:rFonts w:hint="cs"/>
          <w:rtl/>
        </w:rPr>
        <w:t>صورت</w:t>
      </w:r>
      <w:r w:rsidRPr="00E5443F">
        <w:rPr>
          <w:rtl/>
        </w:rPr>
        <w:t xml:space="preserve"> </w:t>
      </w:r>
      <w:r w:rsidRPr="00E5443F">
        <w:rPr>
          <w:rFonts w:hint="cs"/>
          <w:rtl/>
        </w:rPr>
        <w:t>تابعی</w:t>
      </w:r>
      <w:r w:rsidRPr="00E5443F">
        <w:rPr>
          <w:rtl/>
        </w:rPr>
        <w:t xml:space="preserve"> </w:t>
      </w:r>
      <w:r w:rsidRPr="00E5443F">
        <w:rPr>
          <w:rFonts w:hint="cs"/>
          <w:rtl/>
        </w:rPr>
        <w:t>از</w:t>
      </w:r>
      <w:r w:rsidRPr="00E5443F">
        <w:rPr>
          <w:rtl/>
        </w:rPr>
        <w:t xml:space="preserve"> </w:t>
      </w:r>
      <w:r w:rsidRPr="00E5443F">
        <w:rPr>
          <w:rFonts w:hint="cs"/>
          <w:rtl/>
        </w:rPr>
        <w:t>کرنش</w:t>
      </w:r>
      <w:r w:rsidRPr="00E5443F">
        <w:rPr>
          <w:rtl/>
        </w:rPr>
        <w:t xml:space="preserve"> </w:t>
      </w:r>
      <w:r w:rsidRPr="00E5443F">
        <w:rPr>
          <w:rFonts w:hint="cs"/>
          <w:rtl/>
        </w:rPr>
        <w:t>برشی</w:t>
      </w:r>
      <w:r w:rsidRPr="00E5443F">
        <w:rPr>
          <w:rtl/>
        </w:rPr>
        <w:t xml:space="preserve"> </w:t>
      </w:r>
      <w:r w:rsidRPr="00E5443F">
        <w:rPr>
          <w:rFonts w:hint="cs"/>
          <w:rtl/>
        </w:rPr>
        <w:t>نمایان می‌شود.</w:t>
      </w:r>
    </w:p>
    <w:p w14:paraId="78636BD4" w14:textId="77777777" w:rsidR="00E5443F" w:rsidRPr="00E5443F" w:rsidRDefault="00E5443F" w:rsidP="00E5443F">
      <w:pPr>
        <w:pStyle w:val="a4"/>
        <w:ind w:firstLine="120"/>
        <w:rPr>
          <w:rtl/>
          <w:lang w:bidi="fa-IR"/>
        </w:rPr>
      </w:pPr>
    </w:p>
    <w:p w14:paraId="192C90D0" w14:textId="77777777" w:rsidR="00E5443F" w:rsidRPr="00E5443F" w:rsidRDefault="00CE0B17" w:rsidP="00CE0B17">
      <w:pPr>
        <w:pStyle w:val="a4"/>
        <w:ind w:firstLine="120"/>
        <w:rPr>
          <w:rtl/>
          <w:lang w:bidi="fa-IR"/>
        </w:rPr>
      </w:pPr>
      <w:r>
        <w:rPr>
          <w:noProof/>
          <w:rtl/>
          <w:lang w:eastAsia="zh-TW"/>
        </w:rPr>
        <w:drawing>
          <wp:inline distT="0" distB="0" distL="0" distR="0" wp14:anchorId="3D2A8D22" wp14:editId="69F9EBC4">
            <wp:extent cx="5731059" cy="2860848"/>
            <wp:effectExtent l="0" t="0" r="3175" b="0"/>
            <wp:docPr id="106" name="Picture 106" descr="C:\Users\maad\Videos\Shot 0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maad\Videos\Shot 0206.jpg"/>
                    <pic:cNvPicPr>
                      <a:picLocks noChangeAspect="1" noChangeArrowheads="1"/>
                    </pic:cNvPicPr>
                  </pic:nvPicPr>
                  <pic:blipFill rotWithShape="1">
                    <a:blip r:embed="rId42">
                      <a:extLst>
                        <a:ext uri="{28A0092B-C50C-407E-A947-70E740481C1C}">
                          <a14:useLocalDpi xmlns:a14="http://schemas.microsoft.com/office/drawing/2010/main" val="0"/>
                        </a:ext>
                      </a:extLst>
                    </a:blip>
                    <a:srcRect t="3279"/>
                    <a:stretch>
                      <a:fillRect/>
                    </a:stretch>
                  </pic:blipFill>
                  <pic:spPr bwMode="auto">
                    <a:xfrm>
                      <a:off x="0" y="0"/>
                      <a:ext cx="5731510" cy="2861073"/>
                    </a:xfrm>
                    <a:prstGeom prst="rect">
                      <a:avLst/>
                    </a:prstGeom>
                    <a:noFill/>
                    <a:ln>
                      <a:noFill/>
                    </a:ln>
                    <a:extLst>
                      <a:ext uri="{53640926-AAD7-44D8-BBD7-CCE9431645EC}">
                        <a14:shadowObscured xmlns:a14="http://schemas.microsoft.com/office/drawing/2010/main"/>
                      </a:ext>
                    </a:extLst>
                  </pic:spPr>
                </pic:pic>
              </a:graphicData>
            </a:graphic>
          </wp:inline>
        </w:drawing>
      </w:r>
    </w:p>
    <w:p w14:paraId="5DBC4B82" w14:textId="77777777" w:rsidR="00E5443F" w:rsidRPr="00E5443F" w:rsidRDefault="00E5443F" w:rsidP="00E5443F">
      <w:pPr>
        <w:pStyle w:val="a4"/>
        <w:ind w:firstLine="120"/>
        <w:rPr>
          <w:rtl/>
          <w:lang w:bidi="fa-IR"/>
        </w:rPr>
      </w:pPr>
      <w:r w:rsidRPr="00E5443F">
        <w:rPr>
          <w:rFonts w:hint="cs"/>
          <w:rtl/>
          <w:lang w:bidi="fa-IR"/>
        </w:rPr>
        <w:t>*با وارد کردن مقادیر ضخامت و وزن مخصوص، نرم‌افزار مقدار تنش</w:t>
      </w:r>
      <w:r w:rsidRPr="00E5443F">
        <w:rPr>
          <w:rtl/>
          <w:lang w:bidi="fa-IR"/>
        </w:rPr>
        <w:t xml:space="preserve"> </w:t>
      </w:r>
      <w:r w:rsidRPr="00E5443F">
        <w:rPr>
          <w:rFonts w:hint="cs"/>
          <w:rtl/>
          <w:lang w:bidi="fa-IR"/>
        </w:rPr>
        <w:t>برشی</w:t>
      </w:r>
      <w:r w:rsidRPr="00E5443F">
        <w:rPr>
          <w:rtl/>
          <w:lang w:bidi="fa-IR"/>
        </w:rPr>
        <w:t xml:space="preserve"> </w:t>
      </w:r>
      <w:r w:rsidRPr="00E5443F">
        <w:rPr>
          <w:rFonts w:hint="cs"/>
          <w:rtl/>
          <w:lang w:bidi="fa-IR"/>
        </w:rPr>
        <w:t>مؤثر(</w:t>
      </w:r>
      <w:r w:rsidRPr="00E5443F">
        <w:t>Effective Vertical Stress</w:t>
      </w:r>
      <w:r w:rsidRPr="00E5443F">
        <w:rPr>
          <w:rFonts w:hint="cs"/>
          <w:rtl/>
          <w:lang w:bidi="fa-IR"/>
        </w:rPr>
        <w:t xml:space="preserve">) که واحد آن </w:t>
      </w:r>
      <w:r w:rsidRPr="00E5443F">
        <w:t>kPa</w:t>
      </w:r>
      <w:r w:rsidRPr="00E5443F">
        <w:rPr>
          <w:rFonts w:hint="cs"/>
          <w:rtl/>
          <w:lang w:bidi="fa-IR"/>
        </w:rPr>
        <w:t xml:space="preserve"> است را به ما می‌دهد.</w:t>
      </w:r>
    </w:p>
    <w:p w14:paraId="1BA9B32A" w14:textId="77777777" w:rsidR="00E5443F" w:rsidRPr="00E5443F" w:rsidRDefault="00E5443F" w:rsidP="00E5443F">
      <w:pPr>
        <w:pStyle w:val="a4"/>
        <w:ind w:firstLine="120"/>
        <w:rPr>
          <w:rtl/>
          <w:lang w:bidi="fa-IR"/>
        </w:rPr>
      </w:pPr>
    </w:p>
    <w:p w14:paraId="584B0C2D" w14:textId="77777777" w:rsidR="00E5443F" w:rsidRPr="00E5443F" w:rsidRDefault="00E5443F" w:rsidP="00CE0B17">
      <w:pPr>
        <w:pStyle w:val="a4"/>
        <w:ind w:firstLine="120"/>
        <w:rPr>
          <w:rtl/>
          <w:lang w:bidi="fa-IR"/>
        </w:rPr>
      </w:pPr>
      <w:r w:rsidRPr="00E5443F">
        <w:rPr>
          <w:rFonts w:hint="cs"/>
          <w:rtl/>
          <w:lang w:bidi="fa-IR"/>
        </w:rPr>
        <w:t xml:space="preserve">*در حالت تحلیل خطی، </w:t>
      </w:r>
      <w:r w:rsidRPr="00E5443F">
        <w:t>Damping</w:t>
      </w:r>
      <w:r w:rsidRPr="00E5443F">
        <w:rPr>
          <w:rFonts w:hint="cs"/>
          <w:rtl/>
          <w:lang w:bidi="fa-IR"/>
        </w:rPr>
        <w:t xml:space="preserve"> برابر با صفر درصد بوده، همانطور که در تصویر بالا مشخص است نمودار درصد میرایی به صورت یک خط برابر با صفر بوده و نمودار </w:t>
      </w:r>
      <w:r w:rsidRPr="00E5443F">
        <w:t>G/G</w:t>
      </w:r>
      <w:r w:rsidRPr="00E5443F">
        <w:rPr>
          <w:vertAlign w:val="subscript"/>
        </w:rPr>
        <w:t>max</w:t>
      </w:r>
      <w:r w:rsidRPr="00E5443F">
        <w:rPr>
          <w:rFonts w:hint="cs"/>
          <w:vertAlign w:val="subscript"/>
          <w:rtl/>
          <w:lang w:bidi="fa-IR"/>
        </w:rPr>
        <w:t xml:space="preserve"> </w:t>
      </w:r>
      <w:r w:rsidRPr="00E5443F">
        <w:rPr>
          <w:rFonts w:hint="cs"/>
          <w:rtl/>
          <w:lang w:bidi="fa-IR"/>
        </w:rPr>
        <w:t>برابر 1 است.</w:t>
      </w:r>
    </w:p>
    <w:p w14:paraId="521F03D9" w14:textId="77777777" w:rsidR="00E5443F" w:rsidRPr="00E5443F" w:rsidRDefault="00E5443F" w:rsidP="00E5443F">
      <w:pPr>
        <w:pStyle w:val="a4"/>
        <w:ind w:firstLine="120"/>
        <w:rPr>
          <w:rtl/>
          <w:lang w:bidi="fa-IR"/>
        </w:rPr>
      </w:pPr>
    </w:p>
    <w:p w14:paraId="0AE36C15" w14:textId="77777777" w:rsidR="00E5443F" w:rsidRPr="00E5443F" w:rsidRDefault="00E5443F" w:rsidP="00CE0B17">
      <w:pPr>
        <w:pStyle w:val="a4"/>
        <w:ind w:firstLine="120"/>
        <w:rPr>
          <w:rtl/>
          <w:lang w:bidi="fa-IR"/>
        </w:rPr>
      </w:pPr>
      <w:r w:rsidRPr="00E5443F">
        <w:rPr>
          <w:rtl/>
          <w:lang w:bidi="fa-IR"/>
        </w:rPr>
        <w:t>*</w:t>
      </w:r>
      <w:r w:rsidRPr="00E5443F">
        <w:rPr>
          <w:rFonts w:hint="cs"/>
          <w:rtl/>
          <w:lang w:bidi="fa-IR"/>
        </w:rPr>
        <w:t>به</w:t>
      </w:r>
      <w:r w:rsidRPr="00E5443F">
        <w:rPr>
          <w:rtl/>
          <w:lang w:bidi="fa-IR"/>
        </w:rPr>
        <w:t xml:space="preserve"> </w:t>
      </w:r>
      <w:r w:rsidRPr="00E5443F">
        <w:rPr>
          <w:rFonts w:hint="cs"/>
          <w:rtl/>
          <w:lang w:bidi="fa-IR"/>
        </w:rPr>
        <w:t>همین</w:t>
      </w:r>
      <w:r w:rsidRPr="00E5443F">
        <w:rPr>
          <w:rtl/>
          <w:lang w:bidi="fa-IR"/>
        </w:rPr>
        <w:t xml:space="preserve"> </w:t>
      </w:r>
      <w:r w:rsidRPr="00E5443F">
        <w:rPr>
          <w:rFonts w:hint="cs"/>
          <w:rtl/>
          <w:lang w:bidi="fa-IR"/>
        </w:rPr>
        <w:t>ترتیب</w:t>
      </w:r>
      <w:r w:rsidRPr="00E5443F">
        <w:rPr>
          <w:rtl/>
          <w:lang w:bidi="fa-IR"/>
        </w:rPr>
        <w:t xml:space="preserve"> </w:t>
      </w:r>
      <w:r w:rsidRPr="00E5443F">
        <w:rPr>
          <w:rFonts w:hint="cs"/>
          <w:rtl/>
          <w:lang w:bidi="fa-IR"/>
        </w:rPr>
        <w:t>مقادیر</w:t>
      </w:r>
      <w:r w:rsidRPr="00E5443F">
        <w:rPr>
          <w:rtl/>
          <w:lang w:bidi="fa-IR"/>
        </w:rPr>
        <w:t xml:space="preserve"> </w:t>
      </w:r>
      <w:r w:rsidRPr="00E5443F">
        <w:rPr>
          <w:rFonts w:hint="cs"/>
          <w:rtl/>
          <w:lang w:bidi="fa-IR"/>
        </w:rPr>
        <w:t>لایه‌ها</w:t>
      </w:r>
      <w:r w:rsidRPr="00E5443F">
        <w:rPr>
          <w:rtl/>
          <w:lang w:bidi="fa-IR"/>
        </w:rPr>
        <w:t xml:space="preserve"> </w:t>
      </w:r>
      <w:r w:rsidRPr="00E5443F">
        <w:rPr>
          <w:rFonts w:hint="cs"/>
          <w:rtl/>
          <w:lang w:bidi="fa-IR"/>
        </w:rPr>
        <w:t>و</w:t>
      </w:r>
      <w:r w:rsidRPr="00E5443F">
        <w:rPr>
          <w:rtl/>
          <w:lang w:bidi="fa-IR"/>
        </w:rPr>
        <w:t xml:space="preserve"> </w:t>
      </w:r>
      <w:r w:rsidRPr="00E5443F">
        <w:rPr>
          <w:rFonts w:hint="cs"/>
          <w:rtl/>
          <w:lang w:bidi="fa-IR"/>
        </w:rPr>
        <w:t>سنگ</w:t>
      </w:r>
      <w:r w:rsidRPr="00E5443F">
        <w:rPr>
          <w:rtl/>
          <w:lang w:bidi="fa-IR"/>
        </w:rPr>
        <w:t xml:space="preserve"> </w:t>
      </w:r>
      <w:r w:rsidRPr="00E5443F">
        <w:rPr>
          <w:rFonts w:hint="cs"/>
          <w:rtl/>
          <w:lang w:bidi="fa-IR"/>
        </w:rPr>
        <w:t>بستر</w:t>
      </w:r>
      <w:r w:rsidRPr="00E5443F">
        <w:rPr>
          <w:rtl/>
          <w:lang w:bidi="fa-IR"/>
        </w:rPr>
        <w:t xml:space="preserve"> </w:t>
      </w:r>
      <w:r w:rsidRPr="00E5443F">
        <w:rPr>
          <w:rFonts w:hint="cs"/>
          <w:rtl/>
          <w:lang w:bidi="fa-IR"/>
        </w:rPr>
        <w:t>را</w:t>
      </w:r>
      <w:r w:rsidRPr="00E5443F">
        <w:rPr>
          <w:rtl/>
          <w:lang w:bidi="fa-IR"/>
        </w:rPr>
        <w:t xml:space="preserve"> </w:t>
      </w:r>
      <w:r w:rsidRPr="00E5443F">
        <w:rPr>
          <w:rFonts w:hint="cs"/>
          <w:rtl/>
          <w:lang w:bidi="fa-IR"/>
        </w:rPr>
        <w:t>با</w:t>
      </w:r>
      <w:r w:rsidRPr="00E5443F">
        <w:rPr>
          <w:rtl/>
          <w:lang w:bidi="fa-IR"/>
        </w:rPr>
        <w:t xml:space="preserve"> </w:t>
      </w:r>
      <w:r w:rsidRPr="00E5443F">
        <w:rPr>
          <w:rFonts w:hint="cs"/>
          <w:rtl/>
          <w:lang w:bidi="fa-IR"/>
        </w:rPr>
        <w:t>توجه</w:t>
      </w:r>
      <w:r w:rsidRPr="00E5443F">
        <w:rPr>
          <w:rtl/>
          <w:lang w:bidi="fa-IR"/>
        </w:rPr>
        <w:t xml:space="preserve"> </w:t>
      </w:r>
      <w:r w:rsidRPr="00E5443F">
        <w:rPr>
          <w:rFonts w:hint="cs"/>
          <w:rtl/>
          <w:lang w:bidi="fa-IR"/>
        </w:rPr>
        <w:t>به</w:t>
      </w:r>
      <w:r w:rsidRPr="00E5443F">
        <w:rPr>
          <w:rtl/>
          <w:lang w:bidi="fa-IR"/>
        </w:rPr>
        <w:t xml:space="preserve"> </w:t>
      </w:r>
      <w:r w:rsidRPr="00E5443F">
        <w:rPr>
          <w:rFonts w:hint="cs"/>
          <w:rtl/>
          <w:lang w:bidi="fa-IR"/>
        </w:rPr>
        <w:t>اطلاعاتی</w:t>
      </w:r>
      <w:r w:rsidRPr="00E5443F">
        <w:rPr>
          <w:rtl/>
          <w:lang w:bidi="fa-IR"/>
        </w:rPr>
        <w:t xml:space="preserve"> </w:t>
      </w:r>
      <w:r w:rsidRPr="00E5443F">
        <w:rPr>
          <w:rFonts w:hint="cs"/>
          <w:rtl/>
          <w:lang w:bidi="fa-IR"/>
        </w:rPr>
        <w:t>که</w:t>
      </w:r>
      <w:r w:rsidRPr="00E5443F">
        <w:rPr>
          <w:rtl/>
          <w:lang w:bidi="fa-IR"/>
        </w:rPr>
        <w:t xml:space="preserve"> </w:t>
      </w:r>
      <w:r w:rsidRPr="00E5443F">
        <w:rPr>
          <w:rFonts w:hint="cs"/>
          <w:rtl/>
          <w:lang w:bidi="fa-IR"/>
        </w:rPr>
        <w:t>داریم</w:t>
      </w:r>
      <w:r w:rsidRPr="00E5443F">
        <w:rPr>
          <w:rtl/>
          <w:lang w:bidi="fa-IR"/>
        </w:rPr>
        <w:t xml:space="preserve"> </w:t>
      </w:r>
      <w:r w:rsidRPr="00E5443F">
        <w:rPr>
          <w:rFonts w:hint="cs"/>
          <w:rtl/>
          <w:lang w:bidi="fa-IR"/>
        </w:rPr>
        <w:t>کامل</w:t>
      </w:r>
      <w:r w:rsidRPr="00E5443F">
        <w:rPr>
          <w:rtl/>
          <w:lang w:bidi="fa-IR"/>
        </w:rPr>
        <w:t xml:space="preserve"> </w:t>
      </w:r>
      <w:r w:rsidRPr="00E5443F">
        <w:rPr>
          <w:rFonts w:hint="cs"/>
          <w:rtl/>
          <w:lang w:bidi="fa-IR"/>
        </w:rPr>
        <w:t>می‌کنیم</w:t>
      </w:r>
      <w:r w:rsidRPr="00E5443F">
        <w:rPr>
          <w:rtl/>
          <w:lang w:bidi="fa-IR"/>
        </w:rPr>
        <w:t>.</w:t>
      </w:r>
    </w:p>
    <w:p w14:paraId="51B629B6" w14:textId="77777777" w:rsidR="00E5443F" w:rsidRPr="00E5443F" w:rsidRDefault="00E5443F" w:rsidP="00E5443F">
      <w:pPr>
        <w:pStyle w:val="a4"/>
        <w:ind w:firstLine="120"/>
        <w:rPr>
          <w:rtl/>
          <w:lang w:bidi="fa-IR"/>
        </w:rPr>
      </w:pPr>
      <w:r w:rsidRPr="00E5443F">
        <w:rPr>
          <w:noProof/>
          <w:rtl/>
        </w:rPr>
        <w:drawing>
          <wp:inline distT="0" distB="0" distL="0" distR="0" wp14:anchorId="3EE41E84" wp14:editId="709A48E7">
            <wp:extent cx="5730240" cy="2681694"/>
            <wp:effectExtent l="0" t="0" r="3810" b="4445"/>
            <wp:docPr id="90" name="Picture 90" descr="C:\Users\maad\Videos\Shot 0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ad\Videos\Shot 0172.jpg"/>
                    <pic:cNvPicPr>
                      <a:picLocks noChangeAspect="1" noChangeArrowheads="1"/>
                    </pic:cNvPicPr>
                  </pic:nvPicPr>
                  <pic:blipFill rotWithShape="1">
                    <a:blip r:embed="rId12">
                      <a:extLst>
                        <a:ext uri="{28A0092B-C50C-407E-A947-70E740481C1C}">
                          <a14:useLocalDpi xmlns:a14="http://schemas.microsoft.com/office/drawing/2010/main" val="0"/>
                        </a:ext>
                      </a:extLst>
                    </a:blip>
                    <a:srcRect t="3249"/>
                    <a:stretch>
                      <a:fillRect/>
                    </a:stretch>
                  </pic:blipFill>
                  <pic:spPr bwMode="auto">
                    <a:xfrm>
                      <a:off x="0" y="0"/>
                      <a:ext cx="5731510" cy="2682288"/>
                    </a:xfrm>
                    <a:prstGeom prst="rect">
                      <a:avLst/>
                    </a:prstGeom>
                    <a:noFill/>
                    <a:ln>
                      <a:noFill/>
                    </a:ln>
                    <a:extLst>
                      <a:ext uri="{53640926-AAD7-44D8-BBD7-CCE9431645EC}">
                        <a14:shadowObscured xmlns:a14="http://schemas.microsoft.com/office/drawing/2010/main"/>
                      </a:ext>
                    </a:extLst>
                  </pic:spPr>
                </pic:pic>
              </a:graphicData>
            </a:graphic>
          </wp:inline>
        </w:drawing>
      </w:r>
    </w:p>
    <w:p w14:paraId="546AFAEA" w14:textId="77777777" w:rsidR="00E5443F" w:rsidRPr="00E5443F" w:rsidRDefault="00E5443F" w:rsidP="00E5443F">
      <w:pPr>
        <w:pStyle w:val="a4"/>
        <w:ind w:firstLine="120"/>
      </w:pPr>
    </w:p>
    <w:p w14:paraId="2728CE02" w14:textId="77777777" w:rsidR="00E5443F" w:rsidRPr="00E5443F" w:rsidRDefault="00E5443F" w:rsidP="00CE0B17">
      <w:pPr>
        <w:pStyle w:val="a4"/>
        <w:numPr>
          <w:ilvl w:val="0"/>
          <w:numId w:val="18"/>
        </w:numPr>
        <w:rPr>
          <w:rtl/>
        </w:rPr>
      </w:pPr>
      <w:r w:rsidRPr="00E5443F">
        <w:rPr>
          <w:rFonts w:hint="cs"/>
          <w:rtl/>
        </w:rPr>
        <w:t xml:space="preserve">با زدن بر گزینه </w:t>
      </w:r>
      <w:r w:rsidRPr="00E5443F">
        <w:t>Check Data</w:t>
      </w:r>
      <w:r w:rsidRPr="00E5443F">
        <w:rPr>
          <w:rFonts w:hint="cs"/>
          <w:rtl/>
          <w:lang w:bidi="fa-IR"/>
        </w:rPr>
        <w:t xml:space="preserve"> می‌توانیم اطلاعاتی که وارد کردیم را بررسی نهایی کنیم. همینطور داده و نمودار های جدیدی نیز تولید می‌شوند. در صورت نبود مشکل، می‌توانیم وارد گام بعدی شویم.</w:t>
      </w:r>
    </w:p>
    <w:p w14:paraId="6373E4E3" w14:textId="77777777" w:rsidR="00E5443F" w:rsidRPr="00E5443F" w:rsidRDefault="00CE0B17" w:rsidP="00CE0B17">
      <w:pPr>
        <w:pStyle w:val="a4"/>
        <w:rPr>
          <w:rtl/>
        </w:rPr>
      </w:pPr>
      <w:r>
        <w:rPr>
          <w:noProof/>
          <w:rtl/>
          <w:lang w:eastAsia="zh-TW"/>
        </w:rPr>
        <w:drawing>
          <wp:inline distT="0" distB="0" distL="0" distR="0" wp14:anchorId="798C7B2B" wp14:editId="111FF2D9">
            <wp:extent cx="5850255" cy="2922365"/>
            <wp:effectExtent l="0" t="0" r="0" b="0"/>
            <wp:docPr id="107" name="Picture 107" descr="C:\Users\maad\Videos\Shot 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maad\Videos\Shot 0207.jpg"/>
                    <pic:cNvPicPr>
                      <a:picLocks noChangeAspect="1" noChangeArrowheads="1"/>
                    </pic:cNvPicPr>
                  </pic:nvPicPr>
                  <pic:blipFill rotWithShape="1">
                    <a:blip r:embed="rId43">
                      <a:extLst>
                        <a:ext uri="{28A0092B-C50C-407E-A947-70E740481C1C}">
                          <a14:useLocalDpi xmlns:a14="http://schemas.microsoft.com/office/drawing/2010/main" val="0"/>
                        </a:ext>
                      </a:extLst>
                    </a:blip>
                    <a:srcRect t="3212"/>
                    <a:stretch>
                      <a:fillRect/>
                    </a:stretch>
                  </pic:blipFill>
                  <pic:spPr bwMode="auto">
                    <a:xfrm>
                      <a:off x="0" y="0"/>
                      <a:ext cx="5853357" cy="2923915"/>
                    </a:xfrm>
                    <a:prstGeom prst="rect">
                      <a:avLst/>
                    </a:prstGeom>
                    <a:noFill/>
                    <a:ln>
                      <a:noFill/>
                    </a:ln>
                    <a:extLst>
                      <a:ext uri="{53640926-AAD7-44D8-BBD7-CCE9431645EC}">
                        <a14:shadowObscured xmlns:a14="http://schemas.microsoft.com/office/drawing/2010/main"/>
                      </a:ext>
                    </a:extLst>
                  </pic:spPr>
                </pic:pic>
              </a:graphicData>
            </a:graphic>
          </wp:inline>
        </w:drawing>
      </w:r>
    </w:p>
    <w:p w14:paraId="7020C136" w14:textId="77777777" w:rsidR="00E5443F" w:rsidRPr="00E5443F" w:rsidRDefault="00E5443F" w:rsidP="00E5443F">
      <w:pPr>
        <w:pStyle w:val="a4"/>
        <w:rPr>
          <w:rtl/>
        </w:rPr>
      </w:pPr>
      <w:r w:rsidRPr="00E5443F">
        <w:rPr>
          <w:rFonts w:hint="cs"/>
          <w:rtl/>
        </w:rPr>
        <w:t>*اولین نمودار، سرعت موج برشی</w:t>
      </w:r>
      <w:r w:rsidRPr="00E5443F">
        <w:t>(Shear Wave Velocity)</w:t>
      </w:r>
      <w:r w:rsidRPr="00E5443F">
        <w:rPr>
          <w:rFonts w:hint="cs"/>
          <w:rtl/>
        </w:rPr>
        <w:t xml:space="preserve"> در لایه ها را نشان می‌دهدکه با توجه به تراکم بالای لایه های پایینی، باید هرچه به لایه های پایینی نزدیک می‌شویم، سرعت موج برشی افزایش یابد.</w:t>
      </w:r>
    </w:p>
    <w:p w14:paraId="33A13246" w14:textId="77777777" w:rsidR="00E5443F" w:rsidRPr="00E5443F" w:rsidRDefault="00E5443F" w:rsidP="00E5443F">
      <w:pPr>
        <w:pStyle w:val="a4"/>
        <w:rPr>
          <w:rtl/>
        </w:rPr>
      </w:pPr>
    </w:p>
    <w:p w14:paraId="4A12726F" w14:textId="77777777" w:rsidR="00E5443F" w:rsidRPr="00E5443F" w:rsidRDefault="00E5443F" w:rsidP="00E5443F">
      <w:pPr>
        <w:pStyle w:val="a4"/>
        <w:rPr>
          <w:rtl/>
          <w:lang w:bidi="fa-IR"/>
        </w:rPr>
      </w:pPr>
      <w:r w:rsidRPr="00E5443F">
        <w:rPr>
          <w:rFonts w:hint="cs"/>
          <w:rtl/>
        </w:rPr>
        <w:t xml:space="preserve">*نمودار بعدی، نمودار فرکانس حداکثر </w:t>
      </w:r>
      <w:r w:rsidRPr="00E5443F">
        <w:t>(Max. Frequency)</w:t>
      </w:r>
      <w:r w:rsidRPr="00E5443F">
        <w:rPr>
          <w:rFonts w:hint="cs"/>
          <w:rtl/>
        </w:rPr>
        <w:t xml:space="preserve"> که اگر تفاوت زیادی در ضخامت لایه ها شاهد نباشیم، هر چه به لایه های پایینی نزدیک می‌شود افزایش می‌یابد. مقادیر فرکانس حداکثر معمولا نباید از 30هرتز کمتر باشد. </w:t>
      </w:r>
    </w:p>
    <w:p w14:paraId="40BCDF58" w14:textId="77777777" w:rsidR="00E5443F" w:rsidRPr="00E5443F" w:rsidRDefault="00E5443F" w:rsidP="00E5443F">
      <w:pPr>
        <w:pStyle w:val="a4"/>
        <w:numPr>
          <w:ilvl w:val="0"/>
          <w:numId w:val="12"/>
        </w:numPr>
      </w:pPr>
      <w:r w:rsidRPr="00E5443F">
        <w:rPr>
          <w:rFonts w:hint="cs"/>
          <w:rtl/>
        </w:rPr>
        <w:t>فرکانس</w:t>
      </w:r>
      <w:r w:rsidRPr="00E5443F">
        <w:rPr>
          <w:rtl/>
        </w:rPr>
        <w:t xml:space="preserve"> </w:t>
      </w:r>
      <w:r w:rsidRPr="00E5443F">
        <w:rPr>
          <w:rFonts w:hint="cs"/>
          <w:rtl/>
        </w:rPr>
        <w:t xml:space="preserve">حداکثر برابر با بیشترین فرکانسی است که یک لایه می‌تواند پخش کند و بدین صورت بدست می‌آید:                           </w:t>
      </w:r>
      <w:r w:rsidRPr="00E5443F">
        <w:t xml:space="preserve">                                                                 </w:t>
      </w:r>
      <w:r w:rsidRPr="00E5443F">
        <w:rPr>
          <w:rFonts w:hint="cs"/>
          <w:rtl/>
        </w:rPr>
        <w:t xml:space="preserve">         </w:t>
      </w:r>
      <m:oMath>
        <m:sSub>
          <m:sSubPr>
            <m:ctrlPr>
              <w:rPr>
                <w:rFonts w:ascii="Cambria Math" w:hAnsi="Cambria Math"/>
                <w:i/>
              </w:rPr>
            </m:ctrlPr>
          </m:sSubPr>
          <m:e>
            <m:r>
              <w:rPr>
                <w:rFonts w:ascii="Cambria Math" w:hAnsi="Cambria Math"/>
              </w:rPr>
              <m:t>F</m:t>
            </m:r>
          </m:e>
          <m:sub>
            <m:r>
              <w:rPr>
                <w:rFonts w:ascii="Cambria Math" w:hAnsi="Cambria Math"/>
              </w:rPr>
              <m:t>max</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s</m:t>
                </m:r>
              </m:sub>
            </m:sSub>
          </m:num>
          <m:den>
            <m:r>
              <w:rPr>
                <w:rFonts w:ascii="Cambria Math" w:hAnsi="Cambria Math"/>
              </w:rPr>
              <m:t>4H</m:t>
            </m:r>
          </m:den>
        </m:f>
      </m:oMath>
    </w:p>
    <w:p w14:paraId="28D116B3" w14:textId="77777777" w:rsidR="00E5443F" w:rsidRPr="00E5443F" w:rsidRDefault="00E5443F" w:rsidP="00E5443F">
      <w:pPr>
        <w:pStyle w:val="a4"/>
        <w:numPr>
          <w:ilvl w:val="0"/>
          <w:numId w:val="12"/>
        </w:numPr>
      </w:pPr>
      <w:r w:rsidRPr="00E5443F">
        <w:rPr>
          <w:rFonts w:hint="cs"/>
          <w:rtl/>
          <w:lang w:bidi="fa-IR"/>
        </w:rPr>
        <w:t>فرکانس حداکثر معمولا باید حداقل برابر 30هرتز باشد.</w:t>
      </w:r>
    </w:p>
    <w:p w14:paraId="7860A1CC" w14:textId="77777777" w:rsidR="00E5443F" w:rsidRPr="00E5443F" w:rsidRDefault="00E5443F" w:rsidP="00E5443F">
      <w:pPr>
        <w:pStyle w:val="a4"/>
        <w:ind w:firstLine="120"/>
        <w:rPr>
          <w:rtl/>
          <w:lang w:bidi="fa-IR"/>
        </w:rPr>
      </w:pPr>
    </w:p>
    <w:p w14:paraId="2E2C07F8" w14:textId="77777777" w:rsidR="00E5443F" w:rsidRPr="00E5443F" w:rsidRDefault="00E5443F" w:rsidP="00E5443F">
      <w:pPr>
        <w:pStyle w:val="a4"/>
        <w:ind w:firstLine="120"/>
      </w:pPr>
      <w:r w:rsidRPr="00E5443F">
        <w:rPr>
          <w:rFonts w:hint="cs"/>
          <w:rtl/>
          <w:lang w:bidi="fa-IR"/>
        </w:rPr>
        <w:t xml:space="preserve">*نمودار بعدی، نمودار درصد میرایی کرنش های کوچک </w:t>
      </w:r>
      <w:r w:rsidRPr="00E5443F">
        <w:t>(Small Strain Damping Ratio)</w:t>
      </w:r>
      <w:r w:rsidRPr="00E5443F">
        <w:rPr>
          <w:rFonts w:hint="cs"/>
          <w:rtl/>
          <w:lang w:bidi="fa-IR"/>
        </w:rPr>
        <w:t xml:space="preserve"> در لایه های مختلف و در عمق است. با توجه به اینکه با افزایش تراکم خاک میرایی کاهش می‌یابد، پس هر چه به لایه های زیرین نزدیک می‌شویم باید درصد میرایی کرنش های کوچک کاهش یابد.</w:t>
      </w:r>
    </w:p>
    <w:p w14:paraId="6A3A8E7B" w14:textId="77777777" w:rsidR="00E5443F" w:rsidRPr="00E5443F" w:rsidRDefault="00E5443F" w:rsidP="00E5443F">
      <w:pPr>
        <w:pStyle w:val="a4"/>
        <w:ind w:firstLine="120"/>
        <w:rPr>
          <w:rtl/>
        </w:rPr>
      </w:pPr>
    </w:p>
    <w:p w14:paraId="6378F945" w14:textId="77777777" w:rsidR="00E5443F" w:rsidRPr="00E5443F" w:rsidRDefault="00E5443F" w:rsidP="00E5443F">
      <w:pPr>
        <w:pStyle w:val="a4"/>
        <w:rPr>
          <w:rtl/>
        </w:rPr>
      </w:pPr>
      <w:r w:rsidRPr="00E5443F">
        <w:rPr>
          <w:rtl/>
        </w:rPr>
        <w:t>*</w:t>
      </w:r>
      <w:r w:rsidRPr="00E5443F">
        <w:rPr>
          <w:rFonts w:hint="cs"/>
          <w:rtl/>
        </w:rPr>
        <w:t>نمودار</w:t>
      </w:r>
      <w:r w:rsidRPr="00E5443F">
        <w:rPr>
          <w:rtl/>
        </w:rPr>
        <w:t xml:space="preserve"> </w:t>
      </w:r>
      <w:r w:rsidRPr="00E5443F">
        <w:rPr>
          <w:rFonts w:hint="cs"/>
          <w:rtl/>
        </w:rPr>
        <w:t>بعدی،</w:t>
      </w:r>
      <w:r w:rsidRPr="00E5443F">
        <w:rPr>
          <w:rtl/>
        </w:rPr>
        <w:t xml:space="preserve"> </w:t>
      </w:r>
      <w:r w:rsidRPr="00E5443F">
        <w:rPr>
          <w:rFonts w:hint="cs"/>
          <w:rtl/>
        </w:rPr>
        <w:t>نمودار تنش برشی ضمنی</w:t>
      </w:r>
      <w:r w:rsidRPr="00E5443F">
        <w:t>(Implied Shear Strength)</w:t>
      </w:r>
      <w:r w:rsidRPr="00E5443F">
        <w:rPr>
          <w:rFonts w:hint="cs"/>
          <w:rtl/>
        </w:rPr>
        <w:t xml:space="preserve"> در حال کیلوپاسکال است که باید با افزایش عمق مقدار آن زیاد شود. با فرمول زیر بدست می‌آید:</w:t>
      </w:r>
    </w:p>
    <w:p w14:paraId="32FFBE2F" w14:textId="77777777" w:rsidR="00E5443F" w:rsidRPr="00E5443F" w:rsidRDefault="00000000" w:rsidP="00E5443F">
      <w:pPr>
        <w:pStyle w:val="a4"/>
      </w:pP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τ=ρ</m:t>
                </m:r>
                <m:sSubSup>
                  <m:sSubSupPr>
                    <m:ctrlPr>
                      <w:rPr>
                        <w:rFonts w:ascii="Cambria Math" w:hAnsi="Cambria Math"/>
                        <w:i/>
                      </w:rPr>
                    </m:ctrlPr>
                  </m:sSubSupPr>
                  <m:e>
                    <m:r>
                      <w:rPr>
                        <w:rFonts w:ascii="Cambria Math" w:hAnsi="Cambria Math"/>
                      </w:rPr>
                      <m:t>V</m:t>
                    </m:r>
                  </m:e>
                  <m:sub>
                    <m:r>
                      <w:rPr>
                        <w:rFonts w:ascii="Cambria Math" w:hAnsi="Cambria Math"/>
                      </w:rPr>
                      <m:t>s</m:t>
                    </m:r>
                  </m:sub>
                  <m:sup>
                    <m:r>
                      <w:rPr>
                        <w:rFonts w:ascii="Cambria Math" w:hAnsi="Cambria Math"/>
                      </w:rPr>
                      <m:t>2</m:t>
                    </m:r>
                  </m:sup>
                </m:sSubSup>
                <m:f>
                  <m:fPr>
                    <m:ctrlPr>
                      <w:rPr>
                        <w:rFonts w:ascii="Cambria Math" w:hAnsi="Cambria Math"/>
                        <w:i/>
                      </w:rPr>
                    </m:ctrlPr>
                  </m:fPr>
                  <m:num>
                    <m:r>
                      <w:rPr>
                        <w:rFonts w:ascii="Cambria Math" w:hAnsi="Cambria Math"/>
                      </w:rPr>
                      <m:t>G</m:t>
                    </m:r>
                  </m:num>
                  <m:den>
                    <m:sSub>
                      <m:sSubPr>
                        <m:ctrlPr>
                          <w:rPr>
                            <w:rFonts w:ascii="Cambria Math" w:hAnsi="Cambria Math"/>
                            <w:i/>
                          </w:rPr>
                        </m:ctrlPr>
                      </m:sSubPr>
                      <m:e>
                        <m:r>
                          <w:rPr>
                            <w:rFonts w:ascii="Cambria Math" w:hAnsi="Cambria Math"/>
                          </w:rPr>
                          <m:t>G</m:t>
                        </m:r>
                      </m:e>
                      <m:sub>
                        <m:r>
                          <w:rPr>
                            <w:rFonts w:ascii="Cambria Math" w:hAnsi="Cambria Math"/>
                          </w:rPr>
                          <m:t>0</m:t>
                        </m:r>
                      </m:sub>
                    </m:sSub>
                  </m:den>
                </m:f>
                <m:r>
                  <w:rPr>
                    <w:rFonts w:ascii="Cambria Math" w:hAnsi="Cambria Math"/>
                  </w:rPr>
                  <m:t>γ=Gγ</m:t>
                </m:r>
              </m:e>
              <m:e>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s</m:t>
                    </m:r>
                  </m:sub>
                  <m:sup>
                    <m:r>
                      <w:rPr>
                        <w:rFonts w:ascii="Cambria Math" w:hAnsi="Cambria Math"/>
                      </w:rPr>
                      <m:t>2</m:t>
                    </m:r>
                  </m:sup>
                </m:sSubSup>
              </m:e>
            </m:eqArr>
          </m:e>
        </m:d>
      </m:oMath>
      <w:r w:rsidR="00E5443F" w:rsidRPr="00E5443F">
        <w:t xml:space="preserve">                                                                                                                    </w:t>
      </w:r>
    </w:p>
    <w:p w14:paraId="182FDD0E" w14:textId="77777777" w:rsidR="00E5443F" w:rsidRPr="00E5443F" w:rsidRDefault="00E5443F" w:rsidP="00E5443F">
      <w:pPr>
        <w:pStyle w:val="a4"/>
        <w:rPr>
          <w:rtl/>
          <w:lang w:bidi="fa-IR"/>
        </w:rPr>
      </w:pPr>
    </w:p>
    <w:p w14:paraId="7F401C9A" w14:textId="77777777" w:rsidR="00E5443F" w:rsidRPr="00E5443F" w:rsidRDefault="00E5443F" w:rsidP="00E5443F">
      <w:pPr>
        <w:pStyle w:val="a4"/>
        <w:rPr>
          <w:rtl/>
        </w:rPr>
      </w:pPr>
    </w:p>
    <w:p w14:paraId="59963AD4" w14:textId="77777777" w:rsidR="00E5443F" w:rsidRPr="00E5443F" w:rsidRDefault="00E5443F" w:rsidP="00E5443F">
      <w:pPr>
        <w:pStyle w:val="a4"/>
        <w:rPr>
          <w:rtl/>
          <w:lang w:bidi="fa-IR"/>
        </w:rPr>
      </w:pPr>
      <w:r w:rsidRPr="00E5443F">
        <w:rPr>
          <w:rtl/>
          <w:lang w:bidi="fa-IR"/>
        </w:rPr>
        <w:t>*</w:t>
      </w:r>
      <w:r w:rsidRPr="00E5443F">
        <w:rPr>
          <w:rFonts w:hint="cs"/>
          <w:rtl/>
          <w:lang w:bidi="fa-IR"/>
        </w:rPr>
        <w:t>نمودار</w:t>
      </w:r>
      <w:r w:rsidRPr="00E5443F">
        <w:rPr>
          <w:rtl/>
          <w:lang w:bidi="fa-IR"/>
        </w:rPr>
        <w:t xml:space="preserve"> </w:t>
      </w:r>
      <w:r w:rsidRPr="00E5443F">
        <w:rPr>
          <w:rFonts w:hint="cs"/>
          <w:rtl/>
          <w:lang w:bidi="fa-IR"/>
        </w:rPr>
        <w:t>بعدی،</w:t>
      </w:r>
      <w:r w:rsidRPr="00E5443F">
        <w:rPr>
          <w:rtl/>
          <w:lang w:bidi="fa-IR"/>
        </w:rPr>
        <w:t xml:space="preserve"> </w:t>
      </w:r>
      <w:r w:rsidRPr="00E5443F">
        <w:rPr>
          <w:rFonts w:hint="cs"/>
          <w:rtl/>
          <w:lang w:bidi="fa-IR"/>
        </w:rPr>
        <w:t>نمودار</w:t>
      </w:r>
      <w:r w:rsidRPr="00E5443F">
        <w:rPr>
          <w:rtl/>
          <w:lang w:bidi="fa-IR"/>
        </w:rPr>
        <w:t xml:space="preserve"> </w:t>
      </w:r>
      <w:r w:rsidRPr="00E5443F">
        <w:rPr>
          <w:rFonts w:hint="cs"/>
          <w:rtl/>
          <w:lang w:bidi="fa-IR"/>
        </w:rPr>
        <w:t>زاویه اصطکاک</w:t>
      </w:r>
      <w:r w:rsidRPr="00E5443F">
        <w:rPr>
          <w:rtl/>
          <w:lang w:bidi="fa-IR"/>
        </w:rPr>
        <w:t xml:space="preserve"> </w:t>
      </w:r>
      <w:r w:rsidRPr="00E5443F">
        <w:rPr>
          <w:rFonts w:hint="cs"/>
          <w:rtl/>
          <w:lang w:bidi="fa-IR"/>
        </w:rPr>
        <w:t>ضمنی</w:t>
      </w:r>
      <w:r w:rsidRPr="00E5443F">
        <w:rPr>
          <w:rtl/>
          <w:lang w:bidi="fa-IR"/>
        </w:rPr>
        <w:t>(</w:t>
      </w:r>
      <w:r w:rsidRPr="00E5443F">
        <w:t>Implied Friction Angle</w:t>
      </w:r>
      <w:r w:rsidRPr="00E5443F">
        <w:rPr>
          <w:rtl/>
          <w:lang w:bidi="fa-IR"/>
        </w:rPr>
        <w:t>)</w:t>
      </w:r>
      <w:r w:rsidRPr="00E5443F">
        <w:t xml:space="preserve"> </w:t>
      </w:r>
      <w:r w:rsidRPr="00E5443F">
        <w:rPr>
          <w:rFonts w:hint="cs"/>
          <w:rtl/>
          <w:lang w:bidi="fa-IR"/>
        </w:rPr>
        <w:t>که</w:t>
      </w:r>
      <w:r w:rsidRPr="00E5443F">
        <w:rPr>
          <w:rtl/>
          <w:lang w:bidi="fa-IR"/>
        </w:rPr>
        <w:t xml:space="preserve"> </w:t>
      </w:r>
      <w:r w:rsidRPr="00E5443F">
        <w:rPr>
          <w:rFonts w:hint="cs"/>
          <w:rtl/>
          <w:lang w:bidi="fa-IR"/>
        </w:rPr>
        <w:t>با</w:t>
      </w:r>
      <w:r w:rsidRPr="00E5443F">
        <w:rPr>
          <w:rtl/>
          <w:lang w:bidi="fa-IR"/>
        </w:rPr>
        <w:t xml:space="preserve"> </w:t>
      </w:r>
      <w:r w:rsidRPr="00E5443F">
        <w:rPr>
          <w:rFonts w:hint="cs"/>
          <w:rtl/>
          <w:lang w:bidi="fa-IR"/>
        </w:rPr>
        <w:t>فرمول</w:t>
      </w:r>
      <w:r w:rsidRPr="00E5443F">
        <w:rPr>
          <w:rtl/>
          <w:lang w:bidi="fa-IR"/>
        </w:rPr>
        <w:t xml:space="preserve"> </w:t>
      </w:r>
      <w:r w:rsidRPr="00E5443F">
        <w:rPr>
          <w:rFonts w:hint="cs"/>
          <w:rtl/>
          <w:lang w:bidi="fa-IR"/>
        </w:rPr>
        <w:t>زیر</w:t>
      </w:r>
      <w:r w:rsidRPr="00E5443F">
        <w:rPr>
          <w:rtl/>
          <w:lang w:bidi="fa-IR"/>
        </w:rPr>
        <w:t xml:space="preserve"> </w:t>
      </w:r>
      <w:r w:rsidRPr="00E5443F">
        <w:rPr>
          <w:rFonts w:hint="cs"/>
          <w:rtl/>
          <w:lang w:bidi="fa-IR"/>
        </w:rPr>
        <w:t>بدست</w:t>
      </w:r>
      <w:r w:rsidRPr="00E5443F">
        <w:rPr>
          <w:rtl/>
          <w:lang w:bidi="fa-IR"/>
        </w:rPr>
        <w:t xml:space="preserve"> </w:t>
      </w:r>
      <w:r w:rsidRPr="00E5443F">
        <w:rPr>
          <w:rFonts w:hint="cs"/>
          <w:rtl/>
          <w:lang w:bidi="fa-IR"/>
        </w:rPr>
        <w:t>می‌آید</w:t>
      </w:r>
      <w:r w:rsidRPr="00E5443F">
        <w:rPr>
          <w:rtl/>
          <w:lang w:bidi="fa-IR"/>
        </w:rPr>
        <w:t>:</w:t>
      </w:r>
    </w:p>
    <w:p w14:paraId="735BACA8" w14:textId="77777777" w:rsidR="00E5443F" w:rsidRPr="00E5443F" w:rsidRDefault="00E5443F" w:rsidP="00E5443F">
      <w:pPr>
        <w:pStyle w:val="a4"/>
        <w:rPr>
          <w:rtl/>
          <w:lang w:bidi="fa-IR"/>
        </w:rPr>
      </w:pPr>
      <m:oMath>
        <m:r>
          <m:rPr>
            <m:sty m:val="p"/>
          </m:rPr>
          <w:rPr>
            <w:rFonts w:ascii="Cambria Math" w:hAnsi="Cambria Math" w:cs="Cambria Math" w:hint="cs"/>
            <w:rtl/>
            <w:lang w:bidi="fa-IR"/>
          </w:rPr>
          <m:t>∅</m:t>
        </m:r>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τ</m:t>
                        </m:r>
                      </m:e>
                      <m:sub>
                        <m:r>
                          <w:rPr>
                            <w:rFonts w:ascii="Cambria Math" w:hAnsi="Cambria Math"/>
                          </w:rPr>
                          <m:t>max</m:t>
                        </m:r>
                      </m:sub>
                    </m:sSub>
                  </m:num>
                  <m:den>
                    <m:sSubSup>
                      <m:sSubSupPr>
                        <m:ctrlPr>
                          <w:rPr>
                            <w:rFonts w:ascii="Cambria Math" w:hAnsi="Cambria Math"/>
                            <w:i/>
                          </w:rPr>
                        </m:ctrlPr>
                      </m:sSubSupPr>
                      <m:e>
                        <m:r>
                          <w:rPr>
                            <w:rFonts w:ascii="Cambria Math" w:hAnsi="Cambria Math"/>
                          </w:rPr>
                          <m:t>σ</m:t>
                        </m:r>
                      </m:e>
                      <m:sub>
                        <m:r>
                          <w:rPr>
                            <w:rFonts w:ascii="Cambria Math" w:hAnsi="Cambria Math"/>
                          </w:rPr>
                          <m:t>v</m:t>
                        </m:r>
                      </m:sub>
                      <m:sup>
                        <m:r>
                          <w:rPr>
                            <w:rFonts w:ascii="Cambria Math" w:hAnsi="Cambria Math"/>
                          </w:rPr>
                          <m:t>,</m:t>
                        </m:r>
                      </m:sup>
                    </m:sSubSup>
                  </m:den>
                </m:f>
              </m:e>
            </m:d>
          </m:e>
        </m:func>
      </m:oMath>
      <w:r w:rsidRPr="00E5443F">
        <w:t xml:space="preserve">                                                                         </w:t>
      </w:r>
    </w:p>
    <w:p w14:paraId="1EFB9A7A" w14:textId="77777777" w:rsidR="00E5443F" w:rsidRPr="00E5443F" w:rsidRDefault="00E5443F" w:rsidP="00E5443F">
      <w:pPr>
        <w:pStyle w:val="a4"/>
        <w:rPr>
          <w:rtl/>
          <w:lang w:bidi="fa-IR"/>
        </w:rPr>
      </w:pPr>
    </w:p>
    <w:p w14:paraId="3561EE19" w14:textId="77777777" w:rsidR="00E5443F" w:rsidRPr="00E5443F" w:rsidRDefault="00E5443F" w:rsidP="00E5443F">
      <w:pPr>
        <w:pStyle w:val="a4"/>
        <w:rPr>
          <w:rtl/>
        </w:rPr>
      </w:pPr>
    </w:p>
    <w:p w14:paraId="08F7FC45" w14:textId="77777777" w:rsidR="00E5443F" w:rsidRPr="00E5443F" w:rsidRDefault="00E5443F" w:rsidP="00E5443F">
      <w:pPr>
        <w:pStyle w:val="a4"/>
        <w:rPr>
          <w:rtl/>
        </w:rPr>
      </w:pPr>
      <w:r w:rsidRPr="00E5443F">
        <w:rPr>
          <w:rFonts w:hint="cs"/>
          <w:rtl/>
        </w:rPr>
        <w:t>*تمامی اطلاعات در این مرحله درست و بدون مشکل هستند پس وارد گام بعدی می‌شویم.</w:t>
      </w:r>
    </w:p>
    <w:p w14:paraId="2C95859C" w14:textId="77777777" w:rsidR="00E5443F" w:rsidRPr="00E5443F" w:rsidRDefault="00E5443F" w:rsidP="00E5443F">
      <w:pPr>
        <w:pStyle w:val="a4"/>
        <w:rPr>
          <w:rtl/>
        </w:rPr>
      </w:pPr>
    </w:p>
    <w:p w14:paraId="7F338164" w14:textId="77777777" w:rsidR="00E5443F" w:rsidRPr="00E5443F" w:rsidRDefault="00E5443F" w:rsidP="00E5443F">
      <w:pPr>
        <w:pStyle w:val="a4"/>
        <w:rPr>
          <w:rtl/>
        </w:rPr>
      </w:pPr>
    </w:p>
    <w:p w14:paraId="75F7E3B8" w14:textId="77777777" w:rsidR="00E5443F" w:rsidRPr="00E5443F" w:rsidRDefault="00E5443F" w:rsidP="00E5443F">
      <w:pPr>
        <w:pStyle w:val="a4"/>
        <w:rPr>
          <w:rtl/>
        </w:rPr>
      </w:pPr>
    </w:p>
    <w:p w14:paraId="41E7F691" w14:textId="77777777" w:rsidR="00E5443F" w:rsidRPr="00E5443F" w:rsidRDefault="00E5443F" w:rsidP="00E5443F">
      <w:pPr>
        <w:pStyle w:val="a4"/>
        <w:rPr>
          <w:rtl/>
        </w:rPr>
      </w:pPr>
    </w:p>
    <w:p w14:paraId="7AEAE1BA" w14:textId="77777777" w:rsidR="00E5443F" w:rsidRPr="00E5443F" w:rsidRDefault="00E5443F" w:rsidP="00E5443F">
      <w:pPr>
        <w:pStyle w:val="a4"/>
        <w:rPr>
          <w:rtl/>
        </w:rPr>
      </w:pPr>
    </w:p>
    <w:p w14:paraId="1FE2A099" w14:textId="77777777" w:rsidR="00CE0B17" w:rsidRDefault="00E5443F" w:rsidP="00CE0B17">
      <w:pPr>
        <w:pStyle w:val="a3"/>
        <w:rPr>
          <w:rtl/>
        </w:rPr>
      </w:pPr>
      <w:r w:rsidRPr="00E5443F">
        <w:rPr>
          <w:rFonts w:hint="cs"/>
          <w:rtl/>
        </w:rPr>
        <w:t>انتخاب حرکت ورودی:</w:t>
      </w:r>
    </w:p>
    <w:p w14:paraId="5437C328" w14:textId="77777777" w:rsidR="00E5443F" w:rsidRPr="00CE0B17" w:rsidRDefault="00E5443F" w:rsidP="00CE0B17">
      <w:pPr>
        <w:pStyle w:val="a4"/>
        <w:ind w:firstLine="120"/>
        <w:rPr>
          <w:b/>
          <w:bCs/>
          <w:lang w:bidi="fa-IR"/>
        </w:rPr>
      </w:pPr>
      <w:r w:rsidRPr="00E5443F">
        <w:rPr>
          <w:rFonts w:hint="cs"/>
          <w:rtl/>
        </w:rPr>
        <w:t>رکورد زلزله</w:t>
      </w:r>
      <w:r w:rsidRPr="00E5443F">
        <w:rPr>
          <w:rtl/>
        </w:rPr>
        <w:t xml:space="preserve"> </w:t>
      </w:r>
      <w:r w:rsidR="00CE0B17">
        <w:rPr>
          <w:rFonts w:hint="cs"/>
          <w:rtl/>
        </w:rPr>
        <w:t>به شکل سینوسی که در اکسل طراحی کردیم و به نرم‌افزار اضافه کردیم.</w:t>
      </w:r>
    </w:p>
    <w:p w14:paraId="7A46AA7F" w14:textId="77777777" w:rsidR="00E5443F" w:rsidRPr="00E5443F" w:rsidRDefault="00E5443F" w:rsidP="00E5443F">
      <w:pPr>
        <w:pStyle w:val="a4"/>
      </w:pPr>
    </w:p>
    <w:p w14:paraId="0407C998" w14:textId="77777777" w:rsidR="00E5443F" w:rsidRPr="00E5443F" w:rsidRDefault="00CE0B17" w:rsidP="00CE0B17">
      <w:pPr>
        <w:pStyle w:val="a4"/>
        <w:rPr>
          <w:rtl/>
          <w:lang w:bidi="fa-IR"/>
        </w:rPr>
      </w:pPr>
      <w:r>
        <w:rPr>
          <w:noProof/>
          <w:rtl/>
          <w:lang w:eastAsia="zh-TW"/>
        </w:rPr>
        <w:drawing>
          <wp:inline distT="0" distB="0" distL="0" distR="0" wp14:anchorId="3C9D0D2A" wp14:editId="00DCDF04">
            <wp:extent cx="5731059" cy="2867776"/>
            <wp:effectExtent l="0" t="0" r="3175" b="8890"/>
            <wp:docPr id="108" name="Picture 108" descr="C:\Users\maad\Videos\Shot 0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maad\Videos\Shot 0208.jpg"/>
                    <pic:cNvPicPr>
                      <a:picLocks noChangeAspect="1" noChangeArrowheads="1"/>
                    </pic:cNvPicPr>
                  </pic:nvPicPr>
                  <pic:blipFill rotWithShape="1">
                    <a:blip r:embed="rId44">
                      <a:extLst>
                        <a:ext uri="{28A0092B-C50C-407E-A947-70E740481C1C}">
                          <a14:useLocalDpi xmlns:a14="http://schemas.microsoft.com/office/drawing/2010/main" val="0"/>
                        </a:ext>
                      </a:extLst>
                    </a:blip>
                    <a:srcRect t="3044"/>
                    <a:stretch>
                      <a:fillRect/>
                    </a:stretch>
                  </pic:blipFill>
                  <pic:spPr bwMode="auto">
                    <a:xfrm>
                      <a:off x="0" y="0"/>
                      <a:ext cx="5731510" cy="2868002"/>
                    </a:xfrm>
                    <a:prstGeom prst="rect">
                      <a:avLst/>
                    </a:prstGeom>
                    <a:noFill/>
                    <a:ln>
                      <a:noFill/>
                    </a:ln>
                    <a:extLst>
                      <a:ext uri="{53640926-AAD7-44D8-BBD7-CCE9431645EC}">
                        <a14:shadowObscured xmlns:a14="http://schemas.microsoft.com/office/drawing/2010/main"/>
                      </a:ext>
                    </a:extLst>
                  </pic:spPr>
                </pic:pic>
              </a:graphicData>
            </a:graphic>
          </wp:inline>
        </w:drawing>
      </w:r>
    </w:p>
    <w:p w14:paraId="39CD7EA5" w14:textId="77777777" w:rsidR="00E5443F" w:rsidRPr="00E5443F" w:rsidRDefault="00E5443F" w:rsidP="00CE0B17">
      <w:pPr>
        <w:pStyle w:val="a3"/>
        <w:rPr>
          <w:rtl/>
        </w:rPr>
      </w:pPr>
      <w:r w:rsidRPr="00E5443F">
        <w:rPr>
          <w:rFonts w:hint="cs"/>
          <w:rtl/>
        </w:rPr>
        <w:t>تعریف کنترل آنالیز:</w:t>
      </w:r>
    </w:p>
    <w:p w14:paraId="1B806326" w14:textId="77777777" w:rsidR="00E5443F" w:rsidRPr="00E5443F" w:rsidRDefault="00CE0B17" w:rsidP="00E5443F">
      <w:pPr>
        <w:pStyle w:val="a4"/>
        <w:ind w:firstLine="120"/>
        <w:rPr>
          <w:rtl/>
          <w:lang w:bidi="fa-IR"/>
        </w:rPr>
      </w:pPr>
      <w:r>
        <w:rPr>
          <w:noProof/>
          <w:rtl/>
          <w:lang w:eastAsia="zh-TW"/>
        </w:rPr>
        <w:drawing>
          <wp:inline distT="0" distB="0" distL="0" distR="0" wp14:anchorId="0517DA82" wp14:editId="3C2E3EC0">
            <wp:extent cx="5731059" cy="2874702"/>
            <wp:effectExtent l="0" t="0" r="3175" b="1905"/>
            <wp:docPr id="109" name="Picture 109" descr="C:\Users\maad\Videos\Shot 0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maad\Videos\Shot 0209.jpg"/>
                    <pic:cNvPicPr>
                      <a:picLocks noChangeAspect="1" noChangeArrowheads="1"/>
                    </pic:cNvPicPr>
                  </pic:nvPicPr>
                  <pic:blipFill rotWithShape="1">
                    <a:blip r:embed="rId45">
                      <a:extLst>
                        <a:ext uri="{28A0092B-C50C-407E-A947-70E740481C1C}">
                          <a14:useLocalDpi xmlns:a14="http://schemas.microsoft.com/office/drawing/2010/main" val="0"/>
                        </a:ext>
                      </a:extLst>
                    </a:blip>
                    <a:srcRect t="2811"/>
                    <a:stretch>
                      <a:fillRect/>
                    </a:stretch>
                  </pic:blipFill>
                  <pic:spPr bwMode="auto">
                    <a:xfrm>
                      <a:off x="0" y="0"/>
                      <a:ext cx="5731510" cy="2874928"/>
                    </a:xfrm>
                    <a:prstGeom prst="rect">
                      <a:avLst/>
                    </a:prstGeom>
                    <a:noFill/>
                    <a:ln>
                      <a:noFill/>
                    </a:ln>
                    <a:extLst>
                      <a:ext uri="{53640926-AAD7-44D8-BBD7-CCE9431645EC}">
                        <a14:shadowObscured xmlns:a14="http://schemas.microsoft.com/office/drawing/2010/main"/>
                      </a:ext>
                    </a:extLst>
                  </pic:spPr>
                </pic:pic>
              </a:graphicData>
            </a:graphic>
          </wp:inline>
        </w:drawing>
      </w:r>
    </w:p>
    <w:p w14:paraId="27686F2A" w14:textId="77777777" w:rsidR="00E5443F" w:rsidRPr="00E5443F" w:rsidRDefault="00E5443F" w:rsidP="00E5443F">
      <w:pPr>
        <w:pStyle w:val="a4"/>
        <w:rPr>
          <w:rtl/>
        </w:rPr>
      </w:pPr>
    </w:p>
    <w:p w14:paraId="6C7D673C" w14:textId="77777777" w:rsidR="00E5443F" w:rsidRPr="00E5443F" w:rsidRDefault="00E5443F" w:rsidP="00E5443F">
      <w:pPr>
        <w:pStyle w:val="a4"/>
        <w:rPr>
          <w:rtl/>
          <w:lang w:bidi="fa-IR"/>
        </w:rPr>
      </w:pPr>
      <w:r w:rsidRPr="00E5443F">
        <w:rPr>
          <w:rFonts w:hint="cs"/>
          <w:rtl/>
        </w:rPr>
        <w:t xml:space="preserve">*در بخش </w:t>
      </w:r>
      <w:r w:rsidRPr="00E5443F">
        <w:t>Frequency Domain</w:t>
      </w:r>
      <w:r w:rsidRPr="00E5443F">
        <w:rPr>
          <w:rFonts w:hint="cs"/>
          <w:rtl/>
          <w:lang w:bidi="fa-IR"/>
        </w:rPr>
        <w:t xml:space="preserve"> اولین تنظیمی که وجود دارد، تعداد تکرار ها (</w:t>
      </w:r>
      <w:r w:rsidRPr="00E5443F">
        <w:t>Number of iterations</w:t>
      </w:r>
      <w:r w:rsidRPr="00E5443F">
        <w:rPr>
          <w:rFonts w:hint="cs"/>
          <w:rtl/>
          <w:lang w:bidi="fa-IR"/>
        </w:rPr>
        <w:t>) است که نرم‌افزار به صورت پیش‌فرض انجام می‌دهد. در صورتی که در مرحله میزان همگرایی این چرخه ها مناسب نبود برمی‌گردیم به این مرحله و تعداد تکرار ها را عوض می‌کنیم. در حالت کلی عدد پیش‌فرض عدد مناسبی است.</w:t>
      </w:r>
    </w:p>
    <w:p w14:paraId="21EE65DB" w14:textId="77777777" w:rsidR="00E5443F" w:rsidRPr="00E5443F" w:rsidRDefault="00E5443F" w:rsidP="00E5443F">
      <w:pPr>
        <w:pStyle w:val="a4"/>
        <w:rPr>
          <w:rtl/>
          <w:lang w:bidi="fa-IR"/>
        </w:rPr>
      </w:pPr>
    </w:p>
    <w:p w14:paraId="51C63C2D" w14:textId="77777777" w:rsidR="00E5443F" w:rsidRPr="00E5443F" w:rsidRDefault="00E5443F" w:rsidP="00E5443F">
      <w:pPr>
        <w:pStyle w:val="a4"/>
        <w:rPr>
          <w:rtl/>
          <w:lang w:bidi="fa-IR"/>
        </w:rPr>
      </w:pPr>
      <w:r w:rsidRPr="00E5443F">
        <w:rPr>
          <w:rFonts w:hint="cs"/>
          <w:rtl/>
          <w:lang w:bidi="fa-IR"/>
        </w:rPr>
        <w:t>*در قسمت بعدی، کرنش برشی موثر</w:t>
      </w:r>
      <w:r w:rsidRPr="00E5443F">
        <w:t xml:space="preserve"> (SSR=Effective Shear Strain Definition) </w:t>
      </w:r>
      <w:r w:rsidRPr="00E5443F">
        <w:rPr>
          <w:rFonts w:hint="cs"/>
          <w:rtl/>
          <w:lang w:bidi="fa-IR"/>
        </w:rPr>
        <w:t xml:space="preserve"> که فرمول آن برابر </w:t>
      </w:r>
      <m:oMath>
        <m:r>
          <w:rPr>
            <w:rFonts w:ascii="Cambria Math" w:hAnsi="Cambria Math"/>
          </w:rPr>
          <m:t>SSR=</m:t>
        </m:r>
        <m:f>
          <m:fPr>
            <m:ctrlPr>
              <w:rPr>
                <w:rFonts w:ascii="Cambria Math" w:hAnsi="Cambria Math"/>
                <w:i/>
              </w:rPr>
            </m:ctrlPr>
          </m:fPr>
          <m:num>
            <m:r>
              <w:rPr>
                <w:rFonts w:ascii="Cambria Math" w:hAnsi="Cambria Math"/>
              </w:rPr>
              <m:t>M-1</m:t>
            </m:r>
          </m:num>
          <m:den>
            <m:r>
              <w:rPr>
                <w:rFonts w:ascii="Cambria Math" w:hAnsi="Cambria Math"/>
              </w:rPr>
              <m:t>10</m:t>
            </m:r>
          </m:den>
        </m:f>
      </m:oMath>
      <w:r w:rsidRPr="00E5443F">
        <w:rPr>
          <w:rFonts w:hint="cs"/>
          <w:rtl/>
          <w:lang w:bidi="fa-IR"/>
        </w:rPr>
        <w:t xml:space="preserve"> می‌باشد که </w:t>
      </w:r>
      <w:r w:rsidRPr="00E5443F">
        <w:t>M</w:t>
      </w:r>
      <w:r w:rsidRPr="00E5443F">
        <w:rPr>
          <w:rFonts w:hint="cs"/>
          <w:rtl/>
          <w:lang w:bidi="fa-IR"/>
        </w:rPr>
        <w:t xml:space="preserve"> برابر با بزرگای زلزله وارده می‌باشد. ولی در حالت کلی عددی که توصیه شده‌است برای زلزله ها در ایران، عدد 0.65 است.</w:t>
      </w:r>
    </w:p>
    <w:p w14:paraId="3CFF7E56" w14:textId="77777777" w:rsidR="00E5443F" w:rsidRPr="00E5443F" w:rsidRDefault="00E5443F" w:rsidP="00E5443F">
      <w:pPr>
        <w:pStyle w:val="a4"/>
        <w:rPr>
          <w:rtl/>
          <w:lang w:bidi="fa-IR"/>
        </w:rPr>
      </w:pPr>
    </w:p>
    <w:p w14:paraId="309E89FA" w14:textId="77777777" w:rsidR="00E5443F" w:rsidRPr="00E5443F" w:rsidRDefault="00E5443F" w:rsidP="00E5443F">
      <w:pPr>
        <w:pStyle w:val="a4"/>
      </w:pPr>
      <w:r w:rsidRPr="00E5443F">
        <w:rPr>
          <w:rFonts w:hint="cs"/>
          <w:rtl/>
          <w:lang w:bidi="fa-IR"/>
        </w:rPr>
        <w:t>*</w:t>
      </w:r>
      <w:r w:rsidRPr="00E5443F">
        <w:rPr>
          <w:rFonts w:hint="cs"/>
          <w:rtl/>
        </w:rPr>
        <w:t xml:space="preserve"> </w:t>
      </w:r>
      <w:r w:rsidRPr="00E5443F">
        <w:rPr>
          <w:rFonts w:hint="cs"/>
          <w:rtl/>
          <w:lang w:bidi="fa-IR"/>
        </w:rPr>
        <w:t>در</w:t>
      </w:r>
      <w:r w:rsidRPr="00E5443F">
        <w:rPr>
          <w:rtl/>
          <w:lang w:bidi="fa-IR"/>
        </w:rPr>
        <w:t xml:space="preserve"> </w:t>
      </w:r>
      <w:r w:rsidRPr="00E5443F">
        <w:rPr>
          <w:rFonts w:hint="cs"/>
          <w:rtl/>
          <w:lang w:bidi="fa-IR"/>
        </w:rPr>
        <w:t>قسمت</w:t>
      </w:r>
      <w:r w:rsidRPr="00E5443F">
        <w:rPr>
          <w:rtl/>
          <w:lang w:bidi="fa-IR"/>
        </w:rPr>
        <w:t xml:space="preserve"> </w:t>
      </w:r>
      <w:r w:rsidRPr="00E5443F">
        <w:rPr>
          <w:rFonts w:hint="cs"/>
          <w:rtl/>
          <w:lang w:bidi="fa-IR"/>
        </w:rPr>
        <w:t>بعدی، فرمالیسیون مدول برشی مختلط</w:t>
      </w:r>
      <w:r w:rsidRPr="00E5443F">
        <w:t xml:space="preserve">(Complex Shear Modulus Formulation) </w:t>
      </w:r>
      <w:r w:rsidRPr="00E5443F">
        <w:rPr>
          <w:rFonts w:hint="cs"/>
          <w:rtl/>
          <w:lang w:bidi="fa-IR"/>
        </w:rPr>
        <w:t xml:space="preserve"> مورد نظر را در این قسمت انتخاب می‌کنیم که از اولین فرمالیسیون که معروف ترین و پیشنهادی نرم‌افزار می‌باشد، استفاده می‌کنیم. فرمالیسیون مستقل از فرکانس </w:t>
      </w:r>
      <w:r w:rsidRPr="00E5443F">
        <w:rPr>
          <w:rFonts w:hint="eastAsia"/>
        </w:rPr>
        <w:t>(Frequency Independent)</w:t>
      </w:r>
      <w:r w:rsidRPr="00E5443F">
        <w:rPr>
          <w:rFonts w:hint="cs"/>
          <w:rtl/>
          <w:lang w:bidi="fa-IR"/>
        </w:rPr>
        <w:t xml:space="preserve"> است که عبارتست از:</w:t>
      </w:r>
    </w:p>
    <w:p w14:paraId="4D200267" w14:textId="77777777" w:rsidR="00E5443F" w:rsidRPr="00E5443F" w:rsidRDefault="00E5443F" w:rsidP="00E5443F">
      <w:pPr>
        <w:pStyle w:val="a4"/>
        <w:rPr>
          <w:rtl/>
          <w:lang w:bidi="fa-IR"/>
        </w:rPr>
      </w:pPr>
    </w:p>
    <w:p w14:paraId="6009074D" w14:textId="77777777" w:rsidR="00E5443F" w:rsidRPr="00E5443F" w:rsidRDefault="00000000" w:rsidP="00E5443F">
      <w:pPr>
        <w:pStyle w:val="a4"/>
        <w:rPr>
          <w:rtl/>
          <w:lang w:bidi="fa-IR"/>
        </w:rPr>
      </w:pPr>
      <m:oMathPara>
        <m:oMath>
          <m:sSup>
            <m:sSupPr>
              <m:ctrlPr>
                <w:rPr>
                  <w:rFonts w:ascii="Cambria Math" w:hAnsi="Cambria Math"/>
                  <w:i/>
                </w:rPr>
              </m:ctrlPr>
            </m:sSupPr>
            <m:e>
              <m:r>
                <w:rPr>
                  <w:rFonts w:ascii="Cambria Math" w:hAnsi="Cambria Math"/>
                </w:rPr>
                <m:t>G</m:t>
              </m:r>
            </m:e>
            <m:sup>
              <m:r>
                <w:rPr>
                  <w:rFonts w:ascii="Cambria Math" w:hAnsi="Cambria Math"/>
                </w:rPr>
                <m:t>*</m:t>
              </m:r>
            </m:sup>
          </m:sSup>
          <m:r>
            <w:rPr>
              <w:rFonts w:ascii="Cambria Math" w:hAnsi="Cambria Math"/>
            </w:rPr>
            <m:t>=G(1+2iξ)</m:t>
          </m:r>
        </m:oMath>
      </m:oMathPara>
    </w:p>
    <w:p w14:paraId="556A05AA" w14:textId="77777777" w:rsidR="00E5443F" w:rsidRPr="00E5443F" w:rsidRDefault="00E5443F" w:rsidP="00E5443F">
      <w:pPr>
        <w:pStyle w:val="a4"/>
        <w:rPr>
          <w:rtl/>
        </w:rPr>
      </w:pPr>
    </w:p>
    <w:p w14:paraId="5F682BCA" w14:textId="77777777" w:rsidR="00E5443F" w:rsidRPr="00E5443F" w:rsidRDefault="00E5443F" w:rsidP="00E5443F">
      <w:pPr>
        <w:pStyle w:val="a4"/>
        <w:rPr>
          <w:rtl/>
          <w:lang w:bidi="fa-IR"/>
        </w:rPr>
      </w:pPr>
      <w:r w:rsidRPr="00E5443F">
        <w:t>*</w:t>
      </w:r>
      <w:r w:rsidRPr="00E5443F">
        <w:rPr>
          <w:rFonts w:hint="cs"/>
          <w:rtl/>
          <w:lang w:bidi="fa-IR"/>
        </w:rPr>
        <w:t xml:space="preserve">در قسمت </w:t>
      </w:r>
      <w:r w:rsidRPr="00E5443F">
        <w:t>Time Domain</w:t>
      </w:r>
      <w:r w:rsidRPr="00E5443F">
        <w:rPr>
          <w:rFonts w:hint="cs"/>
          <w:rtl/>
          <w:lang w:bidi="fa-IR"/>
        </w:rPr>
        <w:t xml:space="preserve"> در حالت </w:t>
      </w:r>
      <w:r w:rsidRPr="00E5443F">
        <w:t>Flexible</w:t>
      </w:r>
      <w:r w:rsidRPr="00E5443F">
        <w:rPr>
          <w:rFonts w:hint="cs"/>
          <w:rtl/>
          <w:lang w:bidi="fa-IR"/>
        </w:rPr>
        <w:t xml:space="preserve"> یک فاصله کرنشی حداکثر انتخاب می‌کنیم که 0.005 درصد در نظر گرفتیم که عدد مناسبی است. ای</w:t>
      </w:r>
      <w:r w:rsidR="0034637A">
        <w:rPr>
          <w:rFonts w:hint="cs"/>
          <w:rtl/>
          <w:lang w:bidi="fa-IR"/>
        </w:rPr>
        <w:t>ن</w:t>
      </w:r>
      <w:r w:rsidRPr="00E5443F">
        <w:rPr>
          <w:rFonts w:hint="cs"/>
          <w:rtl/>
          <w:lang w:bidi="fa-IR"/>
        </w:rPr>
        <w:t xml:space="preserve"> حالت توسط نرم‌افزار توصیه شده است.</w:t>
      </w:r>
    </w:p>
    <w:p w14:paraId="3A64C6D7" w14:textId="77777777" w:rsidR="00E5443F" w:rsidRPr="00E5443F" w:rsidRDefault="00E5443F" w:rsidP="00E5443F">
      <w:pPr>
        <w:pStyle w:val="a4"/>
        <w:rPr>
          <w:rtl/>
          <w:lang w:bidi="fa-IR"/>
        </w:rPr>
      </w:pPr>
    </w:p>
    <w:p w14:paraId="472CF382" w14:textId="77777777" w:rsidR="00E5443F" w:rsidRPr="00E5443F" w:rsidRDefault="00E5443F" w:rsidP="00E5443F">
      <w:pPr>
        <w:pStyle w:val="a4"/>
        <w:rPr>
          <w:rtl/>
          <w:lang w:bidi="fa-IR"/>
        </w:rPr>
      </w:pPr>
      <w:r w:rsidRPr="00E5443F">
        <w:rPr>
          <w:rFonts w:hint="cs"/>
          <w:rtl/>
          <w:lang w:bidi="fa-IR"/>
        </w:rPr>
        <w:t xml:space="preserve">*قسمت بعدی مربوط به انتخاب روش برون یابی تاریخچه زمانی </w:t>
      </w:r>
      <w:r w:rsidRPr="00E5443F">
        <w:t>(Time-history Interpolation Method)</w:t>
      </w:r>
      <w:r w:rsidRPr="00E5443F">
        <w:rPr>
          <w:rFonts w:hint="cs"/>
          <w:rtl/>
          <w:lang w:bidi="fa-IR"/>
        </w:rPr>
        <w:t xml:space="preserve"> که حالت اول حالتی کلاسیک و پر از خطا است و حالت دوم توصیه شده توسط نرم‌افزار است که ما از آن استفاده می‌کنیم.</w:t>
      </w:r>
    </w:p>
    <w:p w14:paraId="22868E0E" w14:textId="77777777" w:rsidR="00E5443F" w:rsidRPr="00E5443F" w:rsidRDefault="00E5443F" w:rsidP="00E5443F">
      <w:pPr>
        <w:pStyle w:val="a4"/>
        <w:rPr>
          <w:rtl/>
          <w:lang w:bidi="fa-IR"/>
        </w:rPr>
      </w:pPr>
    </w:p>
    <w:p w14:paraId="1F048209" w14:textId="77777777" w:rsidR="00E5443F" w:rsidRPr="00E5443F" w:rsidRDefault="00E5443F" w:rsidP="00E5443F">
      <w:pPr>
        <w:pStyle w:val="a4"/>
        <w:numPr>
          <w:ilvl w:val="0"/>
          <w:numId w:val="13"/>
        </w:numPr>
      </w:pPr>
      <w:r w:rsidRPr="00E5443F">
        <w:rPr>
          <w:rFonts w:hint="cs"/>
          <w:rtl/>
        </w:rPr>
        <w:t>مراحل وارد کردن اطلاعات به پایان رسید. روی گزینه آنالیز کلیک می‌کنیم تا نرم‌افزار تحلیل را انجام دهد.</w:t>
      </w:r>
    </w:p>
    <w:p w14:paraId="0AFD49AC" w14:textId="77777777" w:rsidR="00E5443F" w:rsidRPr="00E5443F" w:rsidRDefault="00E5443F" w:rsidP="00E5443F">
      <w:pPr>
        <w:pStyle w:val="a4"/>
        <w:ind w:firstLine="120"/>
        <w:rPr>
          <w:rtl/>
        </w:rPr>
      </w:pPr>
    </w:p>
    <w:p w14:paraId="31FFFA04" w14:textId="77777777" w:rsidR="00E5443F" w:rsidRDefault="00E5443F" w:rsidP="00E5443F">
      <w:pPr>
        <w:pStyle w:val="a4"/>
        <w:ind w:firstLine="120"/>
        <w:rPr>
          <w:rtl/>
        </w:rPr>
      </w:pPr>
      <w:r w:rsidRPr="00E5443F">
        <w:rPr>
          <w:rFonts w:hint="cs"/>
          <w:rtl/>
        </w:rPr>
        <w:t xml:space="preserve"> </w:t>
      </w:r>
    </w:p>
    <w:p w14:paraId="44273D93" w14:textId="77777777" w:rsidR="001B4A49" w:rsidRDefault="001B4A49" w:rsidP="00E5443F">
      <w:pPr>
        <w:pStyle w:val="a4"/>
        <w:ind w:firstLine="120"/>
        <w:rPr>
          <w:rtl/>
        </w:rPr>
      </w:pPr>
    </w:p>
    <w:p w14:paraId="30720D3D" w14:textId="77777777" w:rsidR="001B4A49" w:rsidRDefault="001B4A49" w:rsidP="00E5443F">
      <w:pPr>
        <w:pStyle w:val="a4"/>
        <w:ind w:firstLine="120"/>
        <w:rPr>
          <w:rtl/>
        </w:rPr>
      </w:pPr>
    </w:p>
    <w:p w14:paraId="2272B906" w14:textId="77777777" w:rsidR="001B4A49" w:rsidRDefault="001B4A49" w:rsidP="00E5443F">
      <w:pPr>
        <w:pStyle w:val="a4"/>
        <w:ind w:firstLine="120"/>
        <w:rPr>
          <w:rtl/>
        </w:rPr>
      </w:pPr>
    </w:p>
    <w:p w14:paraId="2630E92F" w14:textId="77777777" w:rsidR="001B4A49" w:rsidRDefault="001B4A49" w:rsidP="00E5443F">
      <w:pPr>
        <w:pStyle w:val="a4"/>
        <w:ind w:firstLine="120"/>
        <w:rPr>
          <w:rtl/>
        </w:rPr>
      </w:pPr>
    </w:p>
    <w:p w14:paraId="3D6E66EC" w14:textId="77777777" w:rsidR="001B4A49" w:rsidRPr="00E5443F" w:rsidRDefault="001B4A49" w:rsidP="00E5443F">
      <w:pPr>
        <w:pStyle w:val="a4"/>
        <w:ind w:firstLine="120"/>
        <w:rPr>
          <w:rtl/>
        </w:rPr>
      </w:pPr>
    </w:p>
    <w:p w14:paraId="4F6F4413" w14:textId="77777777" w:rsidR="00E5443F" w:rsidRPr="00E5443F" w:rsidRDefault="00E5443F" w:rsidP="00CE0B17">
      <w:pPr>
        <w:pStyle w:val="a3"/>
        <w:rPr>
          <w:rtl/>
        </w:rPr>
      </w:pPr>
      <w:r w:rsidRPr="00E5443F">
        <w:rPr>
          <w:rFonts w:hint="cs"/>
          <w:rtl/>
        </w:rPr>
        <w:t>نتایج تحلیل پاسخ و آنالیز دینامیکی:</w:t>
      </w:r>
    </w:p>
    <w:p w14:paraId="7A936CA8" w14:textId="77777777" w:rsidR="00E5443F" w:rsidRPr="00E5443F" w:rsidRDefault="00E5443F" w:rsidP="00CE0B17">
      <w:pPr>
        <w:pStyle w:val="a4"/>
        <w:numPr>
          <w:ilvl w:val="0"/>
          <w:numId w:val="19"/>
        </w:numPr>
        <w:rPr>
          <w:rtl/>
          <w:lang w:bidi="fa-IR"/>
        </w:rPr>
      </w:pPr>
      <w:r w:rsidRPr="00E5443F">
        <w:rPr>
          <w:rFonts w:hint="cs"/>
          <w:rtl/>
          <w:lang w:bidi="fa-IR"/>
        </w:rPr>
        <w:t xml:space="preserve">در این مرحله می‌توانیم نمودار های تاریخچه زمانی و </w:t>
      </w:r>
      <w:r w:rsidRPr="00E5443F">
        <w:t>PGA</w:t>
      </w:r>
      <w:r w:rsidRPr="00E5443F">
        <w:rPr>
          <w:rFonts w:hint="cs"/>
          <w:rtl/>
          <w:lang w:bidi="fa-IR"/>
        </w:rPr>
        <w:t xml:space="preserve"> و </w:t>
      </w:r>
      <w:r w:rsidRPr="00E5443F">
        <w:t>PGV</w:t>
      </w:r>
      <w:r w:rsidRPr="00E5443F">
        <w:rPr>
          <w:rFonts w:hint="cs"/>
          <w:rtl/>
          <w:lang w:bidi="fa-IR"/>
        </w:rPr>
        <w:t xml:space="preserve"> و </w:t>
      </w:r>
      <w:r w:rsidRPr="00E5443F">
        <w:t>PGD</w:t>
      </w:r>
      <w:r w:rsidRPr="00E5443F">
        <w:rPr>
          <w:rFonts w:hint="cs"/>
          <w:rtl/>
          <w:lang w:bidi="fa-IR"/>
        </w:rPr>
        <w:t xml:space="preserve"> و شدت آریا</w:t>
      </w:r>
      <w:r w:rsidR="00CE0B17">
        <w:rPr>
          <w:rFonts w:hint="cs"/>
          <w:rtl/>
          <w:lang w:bidi="fa-IR"/>
        </w:rPr>
        <w:t>س در لایه های مختلف زمین</w:t>
      </w:r>
      <w:r w:rsidR="001B4A49">
        <w:rPr>
          <w:rFonts w:hint="cs"/>
          <w:rtl/>
          <w:lang w:bidi="fa-IR"/>
        </w:rPr>
        <w:t xml:space="preserve"> را دید و</w:t>
      </w:r>
      <w:r w:rsidRPr="00E5443F">
        <w:rPr>
          <w:rFonts w:hint="cs"/>
          <w:rtl/>
          <w:lang w:bidi="fa-IR"/>
        </w:rPr>
        <w:t xml:space="preserve"> رکورد زلزله</w:t>
      </w:r>
      <w:r w:rsidR="00CE0B17">
        <w:rPr>
          <w:rFonts w:hint="cs"/>
          <w:rtl/>
          <w:lang w:bidi="fa-IR"/>
        </w:rPr>
        <w:t xml:space="preserve"> سینوسی</w:t>
      </w:r>
      <w:r w:rsidR="001B4A49">
        <w:rPr>
          <w:rFonts w:hint="cs"/>
          <w:rtl/>
          <w:lang w:bidi="fa-IR"/>
        </w:rPr>
        <w:t xml:space="preserve"> را</w:t>
      </w:r>
      <w:r w:rsidR="00CE0B17">
        <w:rPr>
          <w:rFonts w:hint="cs"/>
          <w:rtl/>
          <w:lang w:bidi="fa-IR"/>
        </w:rPr>
        <w:t xml:space="preserve"> با 7رکورد زلزله قبلی</w:t>
      </w:r>
      <w:r w:rsidRPr="00E5443F">
        <w:rPr>
          <w:rFonts w:hint="cs"/>
          <w:rtl/>
          <w:lang w:bidi="fa-IR"/>
        </w:rPr>
        <w:t xml:space="preserve"> مقایسه کرد. </w:t>
      </w:r>
    </w:p>
    <w:p w14:paraId="04BC6E7C" w14:textId="77777777" w:rsidR="00E5443F" w:rsidRPr="00E5443F" w:rsidRDefault="001B4A49" w:rsidP="00E5443F">
      <w:pPr>
        <w:pStyle w:val="a4"/>
        <w:ind w:firstLine="120"/>
        <w:rPr>
          <w:rtl/>
          <w:lang w:bidi="fa-IR"/>
        </w:rPr>
      </w:pPr>
      <w:r>
        <w:rPr>
          <w:noProof/>
          <w:rtl/>
          <w:lang w:eastAsia="zh-TW"/>
        </w:rPr>
        <w:drawing>
          <wp:inline distT="0" distB="0" distL="0" distR="0" wp14:anchorId="7EF3E413" wp14:editId="44DB348F">
            <wp:extent cx="5731059" cy="2867776"/>
            <wp:effectExtent l="0" t="0" r="3175" b="8890"/>
            <wp:docPr id="110" name="Picture 110" descr="C:\Users\maad\Videos\Shot 0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maad\Videos\Shot 0210.jpg"/>
                    <pic:cNvPicPr>
                      <a:picLocks noChangeAspect="1" noChangeArrowheads="1"/>
                    </pic:cNvPicPr>
                  </pic:nvPicPr>
                  <pic:blipFill rotWithShape="1">
                    <a:blip r:embed="rId46">
                      <a:extLst>
                        <a:ext uri="{28A0092B-C50C-407E-A947-70E740481C1C}">
                          <a14:useLocalDpi xmlns:a14="http://schemas.microsoft.com/office/drawing/2010/main" val="0"/>
                        </a:ext>
                      </a:extLst>
                    </a:blip>
                    <a:srcRect t="3044"/>
                    <a:stretch>
                      <a:fillRect/>
                    </a:stretch>
                  </pic:blipFill>
                  <pic:spPr bwMode="auto">
                    <a:xfrm>
                      <a:off x="0" y="0"/>
                      <a:ext cx="5731510" cy="2868002"/>
                    </a:xfrm>
                    <a:prstGeom prst="rect">
                      <a:avLst/>
                    </a:prstGeom>
                    <a:noFill/>
                    <a:ln>
                      <a:noFill/>
                    </a:ln>
                    <a:extLst>
                      <a:ext uri="{53640926-AAD7-44D8-BBD7-CCE9431645EC}">
                        <a14:shadowObscured xmlns:a14="http://schemas.microsoft.com/office/drawing/2010/main"/>
                      </a:ext>
                    </a:extLst>
                  </pic:spPr>
                </pic:pic>
              </a:graphicData>
            </a:graphic>
          </wp:inline>
        </w:drawing>
      </w:r>
    </w:p>
    <w:p w14:paraId="4BE72B7E" w14:textId="77777777" w:rsidR="00E5443F" w:rsidRPr="00E5443F" w:rsidRDefault="00E5443F" w:rsidP="00E5443F">
      <w:pPr>
        <w:pStyle w:val="a4"/>
        <w:rPr>
          <w:rtl/>
        </w:rPr>
      </w:pPr>
    </w:p>
    <w:p w14:paraId="7E7C4D32" w14:textId="77777777" w:rsidR="00E5443F" w:rsidRPr="00E5443F" w:rsidRDefault="00E5443F" w:rsidP="00E5443F">
      <w:pPr>
        <w:pStyle w:val="a4"/>
        <w:rPr>
          <w:rtl/>
        </w:rPr>
      </w:pPr>
    </w:p>
    <w:p w14:paraId="01AA81DC" w14:textId="77777777" w:rsidR="00E5443F" w:rsidRPr="00E5443F" w:rsidRDefault="00E5443F" w:rsidP="001B4A49">
      <w:pPr>
        <w:pStyle w:val="a4"/>
        <w:rPr>
          <w:rtl/>
          <w:lang w:bidi="fa-IR"/>
        </w:rPr>
      </w:pPr>
      <w:r w:rsidRPr="00E5443F">
        <w:rPr>
          <w:rFonts w:hint="cs"/>
          <w:rtl/>
        </w:rPr>
        <w:t>میبینیم که</w:t>
      </w:r>
      <w:r w:rsidR="001B4A49">
        <w:rPr>
          <w:rFonts w:hint="cs"/>
          <w:rtl/>
        </w:rPr>
        <w:t xml:space="preserve"> برخلاف 7رکورد زلزله گرفته از </w:t>
      </w:r>
      <w:r w:rsidR="001B4A49">
        <w:t>Peer</w:t>
      </w:r>
      <w:r w:rsidR="001B4A49">
        <w:rPr>
          <w:rFonts w:eastAsia="Malgun Gothic" w:hint="cs"/>
          <w:rtl/>
          <w:lang w:eastAsia="ko-KR" w:bidi="fa-IR"/>
        </w:rPr>
        <w:t xml:space="preserve"> که</w:t>
      </w:r>
      <w:r w:rsidRPr="00E5443F">
        <w:rPr>
          <w:rFonts w:hint="cs"/>
          <w:rtl/>
        </w:rPr>
        <w:t xml:space="preserve"> هرچه لایه های پایین تر زمین می‌ر</w:t>
      </w:r>
      <w:r w:rsidR="001B4A49">
        <w:rPr>
          <w:rFonts w:hint="cs"/>
          <w:rtl/>
        </w:rPr>
        <w:t>فتی</w:t>
      </w:r>
      <w:r w:rsidRPr="00E5443F">
        <w:rPr>
          <w:rFonts w:hint="cs"/>
          <w:rtl/>
        </w:rPr>
        <w:t>م از میزان شدت آریاس کاسته می‌شد</w:t>
      </w:r>
      <w:r w:rsidR="001B4A49">
        <w:rPr>
          <w:rFonts w:hint="cs"/>
          <w:rtl/>
        </w:rPr>
        <w:t xml:space="preserve"> و</w:t>
      </w:r>
      <w:r w:rsidRPr="00E5443F">
        <w:rPr>
          <w:rFonts w:hint="cs"/>
          <w:rtl/>
        </w:rPr>
        <w:t xml:space="preserve"> میزان </w:t>
      </w:r>
      <w:r w:rsidRPr="00E5443F">
        <w:t>PGA</w:t>
      </w:r>
      <w:r w:rsidRPr="00E5443F">
        <w:rPr>
          <w:rFonts w:hint="cs"/>
          <w:rtl/>
        </w:rPr>
        <w:t xml:space="preserve"> و </w:t>
      </w:r>
      <w:r w:rsidRPr="00E5443F">
        <w:t>PGV</w:t>
      </w:r>
      <w:r w:rsidRPr="00E5443F">
        <w:rPr>
          <w:rFonts w:hint="cs"/>
          <w:rtl/>
        </w:rPr>
        <w:t xml:space="preserve"> و </w:t>
      </w:r>
      <w:r w:rsidRPr="00E5443F">
        <w:t>PGD</w:t>
      </w:r>
      <w:r w:rsidRPr="00E5443F">
        <w:rPr>
          <w:rFonts w:hint="cs"/>
          <w:rtl/>
        </w:rPr>
        <w:t xml:space="preserve"> </w:t>
      </w:r>
      <w:r w:rsidRPr="00E5443F">
        <w:rPr>
          <w:rFonts w:hint="cs"/>
          <w:rtl/>
          <w:lang w:bidi="fa-IR"/>
        </w:rPr>
        <w:t xml:space="preserve">در زلزله ها تشدید یافته </w:t>
      </w:r>
      <w:r w:rsidR="001B4A49">
        <w:rPr>
          <w:rFonts w:hint="cs"/>
          <w:rtl/>
          <w:lang w:bidi="fa-IR"/>
        </w:rPr>
        <w:t xml:space="preserve">بود، در اینجا تشدید رخ نمی‌دهد </w:t>
      </w:r>
      <w:r w:rsidR="001B4A49" w:rsidRPr="001B4A49">
        <w:rPr>
          <w:rFonts w:hint="cs"/>
          <w:rtl/>
          <w:lang w:bidi="fa-IR"/>
        </w:rPr>
        <w:t>میزان</w:t>
      </w:r>
      <w:r w:rsidR="001B4A49" w:rsidRPr="001B4A49">
        <w:rPr>
          <w:rtl/>
          <w:lang w:bidi="fa-IR"/>
        </w:rPr>
        <w:t xml:space="preserve"> </w:t>
      </w:r>
      <w:r w:rsidR="001B4A49" w:rsidRPr="001B4A49">
        <w:rPr>
          <w:rFonts w:hint="cs"/>
          <w:rtl/>
          <w:lang w:bidi="fa-IR"/>
        </w:rPr>
        <w:t>شدت</w:t>
      </w:r>
      <w:r w:rsidR="001B4A49" w:rsidRPr="001B4A49">
        <w:rPr>
          <w:rtl/>
          <w:lang w:bidi="fa-IR"/>
        </w:rPr>
        <w:t xml:space="preserve"> </w:t>
      </w:r>
      <w:r w:rsidR="001B4A49" w:rsidRPr="001B4A49">
        <w:rPr>
          <w:rFonts w:hint="cs"/>
          <w:rtl/>
          <w:lang w:bidi="fa-IR"/>
        </w:rPr>
        <w:t>آریاس</w:t>
      </w:r>
      <w:r w:rsidR="001B4A49">
        <w:rPr>
          <w:rFonts w:hint="cs"/>
          <w:rtl/>
          <w:lang w:bidi="fa-IR"/>
        </w:rPr>
        <w:t xml:space="preserve"> و  </w:t>
      </w:r>
      <w:r w:rsidR="001B4A49" w:rsidRPr="001B4A49">
        <w:rPr>
          <w:lang w:bidi="fa-IR"/>
        </w:rPr>
        <w:t>PGA</w:t>
      </w:r>
      <w:r w:rsidR="001B4A49" w:rsidRPr="001B4A49">
        <w:rPr>
          <w:rtl/>
          <w:lang w:bidi="fa-IR"/>
        </w:rPr>
        <w:t xml:space="preserve"> </w:t>
      </w:r>
      <w:r w:rsidR="001B4A49" w:rsidRPr="001B4A49">
        <w:rPr>
          <w:rFonts w:hint="cs"/>
          <w:rtl/>
          <w:lang w:bidi="fa-IR"/>
        </w:rPr>
        <w:t>و</w:t>
      </w:r>
      <w:r w:rsidR="001B4A49" w:rsidRPr="001B4A49">
        <w:rPr>
          <w:rtl/>
          <w:lang w:bidi="fa-IR"/>
        </w:rPr>
        <w:t xml:space="preserve"> </w:t>
      </w:r>
      <w:r w:rsidR="001B4A49" w:rsidRPr="001B4A49">
        <w:rPr>
          <w:lang w:bidi="fa-IR"/>
        </w:rPr>
        <w:t>PGV</w:t>
      </w:r>
      <w:r w:rsidR="001B4A49" w:rsidRPr="001B4A49">
        <w:rPr>
          <w:rtl/>
          <w:lang w:bidi="fa-IR"/>
        </w:rPr>
        <w:t xml:space="preserve"> </w:t>
      </w:r>
      <w:r w:rsidR="001B4A49" w:rsidRPr="001B4A49">
        <w:rPr>
          <w:rFonts w:hint="cs"/>
          <w:rtl/>
          <w:lang w:bidi="fa-IR"/>
        </w:rPr>
        <w:t>و</w:t>
      </w:r>
      <w:r w:rsidR="001B4A49" w:rsidRPr="001B4A49">
        <w:rPr>
          <w:rtl/>
          <w:lang w:bidi="fa-IR"/>
        </w:rPr>
        <w:t xml:space="preserve"> </w:t>
      </w:r>
      <w:r w:rsidR="001B4A49" w:rsidRPr="001B4A49">
        <w:rPr>
          <w:lang w:bidi="fa-IR"/>
        </w:rPr>
        <w:t>PGD</w:t>
      </w:r>
      <w:r w:rsidR="001B4A49">
        <w:rPr>
          <w:rFonts w:hint="cs"/>
          <w:rtl/>
          <w:lang w:bidi="fa-IR"/>
        </w:rPr>
        <w:t xml:space="preserve"> برای تمامی لایه‌ها یکسان است.</w:t>
      </w:r>
    </w:p>
    <w:p w14:paraId="054490CB" w14:textId="77777777" w:rsidR="00E5443F" w:rsidRPr="00E5443F" w:rsidRDefault="00E5443F" w:rsidP="00E5443F">
      <w:pPr>
        <w:pStyle w:val="a4"/>
      </w:pPr>
    </w:p>
    <w:p w14:paraId="3273743F" w14:textId="77777777" w:rsidR="00E5443F" w:rsidRPr="00E5443F" w:rsidRDefault="00E5443F" w:rsidP="00E5443F">
      <w:pPr>
        <w:pStyle w:val="a4"/>
        <w:rPr>
          <w:rtl/>
          <w:lang w:bidi="fa-IR"/>
        </w:rPr>
      </w:pPr>
    </w:p>
    <w:p w14:paraId="123F5DB6" w14:textId="77777777" w:rsidR="00E5443F" w:rsidRPr="00E5443F" w:rsidRDefault="00E5443F" w:rsidP="00B31AE5">
      <w:pPr>
        <w:pStyle w:val="a4"/>
        <w:numPr>
          <w:ilvl w:val="0"/>
          <w:numId w:val="19"/>
        </w:numPr>
      </w:pPr>
      <w:r w:rsidRPr="00E5443F">
        <w:rPr>
          <w:rFonts w:hint="cs"/>
          <w:rtl/>
          <w:lang w:bidi="fa-IR"/>
        </w:rPr>
        <w:t xml:space="preserve">در قسمت نمودار های تنش و کرنش، در نمودار اول درصد کرنش برشی </w:t>
      </w:r>
      <w:r w:rsidRPr="00E5443F">
        <w:t>(Shear Strain)</w:t>
      </w:r>
      <w:r w:rsidRPr="00E5443F">
        <w:rPr>
          <w:rFonts w:hint="cs"/>
          <w:rtl/>
          <w:lang w:bidi="fa-IR"/>
        </w:rPr>
        <w:t xml:space="preserve"> در زمان های مختلف را می‌بینیم که این درصد نباید بالاتر از 0.5 باشد. هرچه به لایه های زیرین می‌رویم، این مقدار</w:t>
      </w:r>
      <w:r w:rsidR="00B31AE5">
        <w:rPr>
          <w:rFonts w:hint="cs"/>
          <w:rtl/>
          <w:lang w:bidi="fa-IR"/>
        </w:rPr>
        <w:t xml:space="preserve"> بر خلاف 7رکورد زلزله واقعی،</w:t>
      </w:r>
      <w:r w:rsidRPr="00E5443F">
        <w:rPr>
          <w:rFonts w:hint="cs"/>
          <w:rtl/>
          <w:lang w:bidi="fa-IR"/>
        </w:rPr>
        <w:t xml:space="preserve"> </w:t>
      </w:r>
      <w:r w:rsidR="00B31AE5">
        <w:rPr>
          <w:rFonts w:hint="cs"/>
          <w:rtl/>
          <w:lang w:bidi="fa-IR"/>
        </w:rPr>
        <w:t>کاهش</w:t>
      </w:r>
      <w:r w:rsidRPr="00E5443F">
        <w:rPr>
          <w:rFonts w:hint="cs"/>
          <w:rtl/>
          <w:lang w:bidi="fa-IR"/>
        </w:rPr>
        <w:t xml:space="preserve"> می‌یابد. در زلزله </w:t>
      </w:r>
      <w:r w:rsidR="00B31AE5">
        <w:rPr>
          <w:rFonts w:hint="cs"/>
          <w:rtl/>
          <w:lang w:bidi="fa-IR"/>
        </w:rPr>
        <w:t>سینوسی</w:t>
      </w:r>
      <w:r w:rsidRPr="00E5443F">
        <w:rPr>
          <w:rFonts w:hint="cs"/>
          <w:rtl/>
          <w:lang w:bidi="fa-IR"/>
        </w:rPr>
        <w:t xml:space="preserve"> برای لایه </w:t>
      </w:r>
      <w:r w:rsidR="00B31AE5">
        <w:rPr>
          <w:rFonts w:hint="cs"/>
          <w:rtl/>
          <w:lang w:bidi="fa-IR"/>
        </w:rPr>
        <w:t>اول</w:t>
      </w:r>
      <w:r w:rsidRPr="00E5443F">
        <w:rPr>
          <w:rFonts w:hint="cs"/>
          <w:rtl/>
          <w:lang w:bidi="fa-IR"/>
        </w:rPr>
        <w:t xml:space="preserve"> بزرگترین درصد کرنش برشی اتفاق می‌افتد که برابر 0.</w:t>
      </w:r>
      <w:r w:rsidR="00B31AE5">
        <w:rPr>
          <w:rFonts w:hint="cs"/>
          <w:rtl/>
          <w:lang w:bidi="fa-IR"/>
        </w:rPr>
        <w:t>04</w:t>
      </w:r>
      <w:r w:rsidRPr="00E5443F">
        <w:rPr>
          <w:rFonts w:hint="cs"/>
          <w:rtl/>
          <w:lang w:bidi="fa-IR"/>
        </w:rPr>
        <w:t xml:space="preserve"> درصد می‌باشد، پس در محدوده ی مجاز قرار دارد. در آیین نامه ها آمده است اگر این عدد بالاتر از 1 درصد باشد امکان دارد در خاک گسیختگی رخ دهد.</w:t>
      </w:r>
    </w:p>
    <w:p w14:paraId="23FAC8A0" w14:textId="77777777" w:rsidR="00E5443F" w:rsidRPr="00E5443F" w:rsidRDefault="00E5443F" w:rsidP="00E5443F">
      <w:pPr>
        <w:pStyle w:val="a4"/>
        <w:ind w:firstLine="120"/>
        <w:rPr>
          <w:rtl/>
          <w:lang w:bidi="fa-IR"/>
        </w:rPr>
      </w:pPr>
      <w:r w:rsidRPr="00E5443F">
        <w:rPr>
          <w:rFonts w:hint="cs"/>
          <w:rtl/>
          <w:lang w:bidi="fa-IR"/>
        </w:rPr>
        <w:t>نمودار بعدی نمودار نسبت تنش برشی</w:t>
      </w:r>
      <w:r w:rsidRPr="00E5443F">
        <w:t xml:space="preserve"> (Shear Stress Ratio) </w:t>
      </w:r>
      <w:r w:rsidRPr="00E5443F">
        <w:rPr>
          <w:rFonts w:hint="cs"/>
          <w:rtl/>
          <w:lang w:bidi="fa-IR"/>
        </w:rPr>
        <w:t xml:space="preserve"> است که بیشترین میزان آن نم</w:t>
      </w:r>
      <w:r w:rsidR="00B31AE5">
        <w:rPr>
          <w:rFonts w:hint="cs"/>
          <w:rtl/>
          <w:lang w:bidi="fa-IR"/>
        </w:rPr>
        <w:t>و</w:t>
      </w:r>
      <w:r w:rsidRPr="00E5443F">
        <w:rPr>
          <w:rFonts w:hint="cs"/>
          <w:rtl/>
          <w:lang w:bidi="fa-IR"/>
        </w:rPr>
        <w:t>دار درصد کرنش برشی هماهنگ است.</w:t>
      </w:r>
    </w:p>
    <w:p w14:paraId="66EF787A" w14:textId="77777777" w:rsidR="00E5443F" w:rsidRPr="00E5443F" w:rsidRDefault="00F543B3" w:rsidP="00E5443F">
      <w:pPr>
        <w:pStyle w:val="a4"/>
        <w:ind w:firstLine="120"/>
        <w:rPr>
          <w:rtl/>
          <w:lang w:bidi="fa-IR"/>
        </w:rPr>
      </w:pPr>
      <w:r>
        <w:rPr>
          <w:noProof/>
          <w:rtl/>
          <w:lang w:eastAsia="zh-TW"/>
        </w:rPr>
        <w:drawing>
          <wp:inline distT="0" distB="0" distL="0" distR="0" wp14:anchorId="23EEAA24" wp14:editId="240044C9">
            <wp:extent cx="5731059" cy="2860848"/>
            <wp:effectExtent l="0" t="0" r="3175" b="0"/>
            <wp:docPr id="111" name="Picture 111" descr="C:\Users\maad\Videos\Shot 0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maad\Videos\Shot 0211.jpg"/>
                    <pic:cNvPicPr>
                      <a:picLocks noChangeAspect="1" noChangeArrowheads="1"/>
                    </pic:cNvPicPr>
                  </pic:nvPicPr>
                  <pic:blipFill rotWithShape="1">
                    <a:blip r:embed="rId47">
                      <a:extLst>
                        <a:ext uri="{28A0092B-C50C-407E-A947-70E740481C1C}">
                          <a14:useLocalDpi xmlns:a14="http://schemas.microsoft.com/office/drawing/2010/main" val="0"/>
                        </a:ext>
                      </a:extLst>
                    </a:blip>
                    <a:srcRect t="3279"/>
                    <a:stretch>
                      <a:fillRect/>
                    </a:stretch>
                  </pic:blipFill>
                  <pic:spPr bwMode="auto">
                    <a:xfrm>
                      <a:off x="0" y="0"/>
                      <a:ext cx="5731510" cy="2861073"/>
                    </a:xfrm>
                    <a:prstGeom prst="rect">
                      <a:avLst/>
                    </a:prstGeom>
                    <a:noFill/>
                    <a:ln>
                      <a:noFill/>
                    </a:ln>
                    <a:extLst>
                      <a:ext uri="{53640926-AAD7-44D8-BBD7-CCE9431645EC}">
                        <a14:shadowObscured xmlns:a14="http://schemas.microsoft.com/office/drawing/2010/main"/>
                      </a:ext>
                    </a:extLst>
                  </pic:spPr>
                </pic:pic>
              </a:graphicData>
            </a:graphic>
          </wp:inline>
        </w:drawing>
      </w:r>
    </w:p>
    <w:p w14:paraId="0BEDDA6B" w14:textId="77777777" w:rsidR="00E5443F" w:rsidRPr="00E5443F" w:rsidRDefault="00E5443F" w:rsidP="00E5443F">
      <w:pPr>
        <w:pStyle w:val="a4"/>
        <w:ind w:firstLine="120"/>
      </w:pPr>
    </w:p>
    <w:p w14:paraId="3EE100DB" w14:textId="77777777" w:rsidR="00E5443F" w:rsidRPr="00E5443F" w:rsidRDefault="00E5443F" w:rsidP="00467873">
      <w:pPr>
        <w:pStyle w:val="a4"/>
        <w:numPr>
          <w:ilvl w:val="0"/>
          <w:numId w:val="19"/>
        </w:numPr>
      </w:pPr>
      <w:r w:rsidRPr="00E5443F">
        <w:rPr>
          <w:rFonts w:hint="cs"/>
          <w:rtl/>
          <w:lang w:bidi="fa-IR"/>
        </w:rPr>
        <w:t>در قسمت نمودار های طیفی، طیف پاسخ</w:t>
      </w:r>
      <w:r w:rsidRPr="00E5443F">
        <w:t xml:space="preserve"> </w:t>
      </w:r>
      <w:r w:rsidRPr="00E5443F">
        <w:rPr>
          <w:rFonts w:hint="cs"/>
          <w:rtl/>
          <w:lang w:bidi="fa-IR"/>
        </w:rPr>
        <w:t>با در نظر گرفتن 5درصد میرایی نسبت به دوره تناوب داریم</w:t>
      </w:r>
      <w:r w:rsidR="00467873">
        <w:rPr>
          <w:rFonts w:hint="cs"/>
          <w:rtl/>
          <w:lang w:bidi="fa-IR"/>
        </w:rPr>
        <w:t xml:space="preserve"> که برای تمامی لایه‌ها یکسان است</w:t>
      </w:r>
      <w:r w:rsidRPr="00E5443F">
        <w:rPr>
          <w:rFonts w:hint="cs"/>
          <w:rtl/>
          <w:lang w:bidi="fa-IR"/>
        </w:rPr>
        <w:t xml:space="preserve"> و طیف فوریه و نسبت دامنه فوریه نسبت به فرکانس</w:t>
      </w:r>
      <w:r w:rsidR="00467873">
        <w:rPr>
          <w:rFonts w:hint="cs"/>
          <w:rtl/>
          <w:lang w:bidi="fa-IR"/>
        </w:rPr>
        <w:t xml:space="preserve"> نیز</w:t>
      </w:r>
      <w:r w:rsidRPr="00E5443F">
        <w:rPr>
          <w:rFonts w:hint="cs"/>
          <w:rtl/>
          <w:lang w:bidi="fa-IR"/>
        </w:rPr>
        <w:t xml:space="preserve"> داریم.</w:t>
      </w:r>
    </w:p>
    <w:p w14:paraId="58EA9E0F" w14:textId="77777777" w:rsidR="00E5443F" w:rsidRPr="00E5443F" w:rsidRDefault="00E5443F" w:rsidP="00467873">
      <w:pPr>
        <w:pStyle w:val="a4"/>
        <w:ind w:firstLine="120"/>
        <w:rPr>
          <w:rtl/>
        </w:rPr>
      </w:pPr>
      <w:r w:rsidRPr="00E5443F">
        <w:rPr>
          <w:rFonts w:hint="cs"/>
          <w:rtl/>
        </w:rPr>
        <w:t>*</w:t>
      </w:r>
      <w:r w:rsidR="00467873">
        <w:rPr>
          <w:rFonts w:hint="cs"/>
          <w:rtl/>
        </w:rPr>
        <w:t>در</w:t>
      </w:r>
      <w:r w:rsidRPr="00E5443F">
        <w:rPr>
          <w:rFonts w:hint="cs"/>
          <w:rtl/>
        </w:rPr>
        <w:t xml:space="preserve">طیف فوریه </w:t>
      </w:r>
      <w:r w:rsidR="00467873">
        <w:rPr>
          <w:rFonts w:hint="cs"/>
          <w:rtl/>
        </w:rPr>
        <w:t>میزان حداکثر دامنه فوریه در لایه‌ها با هم تقریبا برابر بوده و در لایه‌های زیرین در فرکانس‌های کمتر رخ می‌دهد.</w:t>
      </w:r>
      <w:r w:rsidRPr="00E5443F">
        <w:rPr>
          <w:rFonts w:hint="cs"/>
          <w:rtl/>
        </w:rPr>
        <w:t xml:space="preserve">که برای ساختمانی که بر روی سطح زمین(لایه1) قرار دارد و پریود طبیعی در محدوده </w:t>
      </w:r>
      <w:r w:rsidR="00467873">
        <w:rPr>
          <w:rFonts w:hint="cs"/>
          <w:rtl/>
        </w:rPr>
        <w:t xml:space="preserve">5 </w:t>
      </w:r>
      <w:r w:rsidRPr="00E5443F">
        <w:rPr>
          <w:rFonts w:hint="cs"/>
          <w:rtl/>
        </w:rPr>
        <w:t>ثانیه قرار دارد، وضع بسیار بدی خواهد داشت و در این منطقه نباید همچین ساختمانی ساخته شود.</w:t>
      </w:r>
    </w:p>
    <w:p w14:paraId="3BBE90BF" w14:textId="77777777" w:rsidR="00E5443F" w:rsidRPr="00E5443F" w:rsidRDefault="00E5443F" w:rsidP="00E5443F">
      <w:pPr>
        <w:pStyle w:val="a4"/>
        <w:ind w:firstLine="120"/>
      </w:pPr>
    </w:p>
    <w:p w14:paraId="18C3CD6D" w14:textId="77777777" w:rsidR="00E5443F" w:rsidRPr="00467873" w:rsidRDefault="00E5443F" w:rsidP="00E5443F">
      <w:pPr>
        <w:pStyle w:val="a4"/>
        <w:ind w:firstLine="120"/>
        <w:rPr>
          <w:rtl/>
        </w:rPr>
      </w:pPr>
    </w:p>
    <w:p w14:paraId="2AAC8080" w14:textId="77777777" w:rsidR="00E5443F" w:rsidRPr="00E5443F" w:rsidRDefault="00E5443F" w:rsidP="00E5443F">
      <w:pPr>
        <w:pStyle w:val="a4"/>
        <w:ind w:firstLine="120"/>
        <w:rPr>
          <w:rtl/>
        </w:rPr>
      </w:pPr>
    </w:p>
    <w:p w14:paraId="36CA874A" w14:textId="77777777" w:rsidR="00E5443F" w:rsidRPr="00E5443F" w:rsidRDefault="00467873" w:rsidP="00FE2B30">
      <w:pPr>
        <w:pStyle w:val="a4"/>
        <w:rPr>
          <w:rtl/>
        </w:rPr>
      </w:pPr>
      <w:r>
        <w:rPr>
          <w:noProof/>
          <w:rtl/>
          <w:lang w:eastAsia="zh-TW"/>
        </w:rPr>
        <w:drawing>
          <wp:inline distT="0" distB="0" distL="0" distR="0" wp14:anchorId="651B125A" wp14:editId="0BA44208">
            <wp:extent cx="5731059" cy="2867775"/>
            <wp:effectExtent l="0" t="0" r="3175" b="8890"/>
            <wp:docPr id="112" name="Picture 112" descr="C:\Users\maad\Videos\Shot 0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maad\Videos\Shot 0212.jpg"/>
                    <pic:cNvPicPr>
                      <a:picLocks noChangeAspect="1" noChangeArrowheads="1"/>
                    </pic:cNvPicPr>
                  </pic:nvPicPr>
                  <pic:blipFill rotWithShape="1">
                    <a:blip r:embed="rId48">
                      <a:extLst>
                        <a:ext uri="{28A0092B-C50C-407E-A947-70E740481C1C}">
                          <a14:useLocalDpi xmlns:a14="http://schemas.microsoft.com/office/drawing/2010/main" val="0"/>
                        </a:ext>
                      </a:extLst>
                    </a:blip>
                    <a:srcRect t="3044"/>
                    <a:stretch>
                      <a:fillRect/>
                    </a:stretch>
                  </pic:blipFill>
                  <pic:spPr bwMode="auto">
                    <a:xfrm>
                      <a:off x="0" y="0"/>
                      <a:ext cx="5731510" cy="2868001"/>
                    </a:xfrm>
                    <a:prstGeom prst="rect">
                      <a:avLst/>
                    </a:prstGeom>
                    <a:noFill/>
                    <a:ln>
                      <a:noFill/>
                    </a:ln>
                    <a:extLst>
                      <a:ext uri="{53640926-AAD7-44D8-BBD7-CCE9431645EC}">
                        <a14:shadowObscured xmlns:a14="http://schemas.microsoft.com/office/drawing/2010/main"/>
                      </a:ext>
                    </a:extLst>
                  </pic:spPr>
                </pic:pic>
              </a:graphicData>
            </a:graphic>
          </wp:inline>
        </w:drawing>
      </w:r>
    </w:p>
    <w:p w14:paraId="12B50517" w14:textId="77777777" w:rsidR="00E5443F" w:rsidRPr="00E5443F" w:rsidRDefault="00E5443F" w:rsidP="00FE2B30">
      <w:pPr>
        <w:pStyle w:val="a4"/>
        <w:rPr>
          <w:rtl/>
        </w:rPr>
      </w:pPr>
      <w:r w:rsidRPr="00E5443F">
        <w:rPr>
          <w:rFonts w:hint="cs"/>
          <w:rtl/>
        </w:rPr>
        <w:t>*در طیف فوریه و نسبت</w:t>
      </w:r>
      <w:r w:rsidRPr="00E5443F">
        <w:rPr>
          <w:rtl/>
        </w:rPr>
        <w:t xml:space="preserve"> </w:t>
      </w:r>
      <w:r w:rsidRPr="00E5443F">
        <w:rPr>
          <w:rFonts w:hint="cs"/>
          <w:rtl/>
        </w:rPr>
        <w:t>دامنه</w:t>
      </w:r>
      <w:r w:rsidRPr="00E5443F">
        <w:rPr>
          <w:rtl/>
        </w:rPr>
        <w:t xml:space="preserve"> </w:t>
      </w:r>
      <w:r w:rsidRPr="00E5443F">
        <w:rPr>
          <w:rFonts w:hint="cs"/>
          <w:rtl/>
        </w:rPr>
        <w:t>فوریه</w:t>
      </w:r>
      <w:r w:rsidRPr="00E5443F">
        <w:rPr>
          <w:rtl/>
        </w:rPr>
        <w:t xml:space="preserve"> </w:t>
      </w:r>
      <w:r w:rsidRPr="00E5443F">
        <w:rPr>
          <w:rFonts w:hint="cs"/>
          <w:rtl/>
        </w:rPr>
        <w:t>نسبت</w:t>
      </w:r>
      <w:r w:rsidRPr="00E5443F">
        <w:rPr>
          <w:rtl/>
        </w:rPr>
        <w:t xml:space="preserve"> </w:t>
      </w:r>
      <w:r w:rsidRPr="00E5443F">
        <w:rPr>
          <w:rFonts w:hint="cs"/>
          <w:rtl/>
        </w:rPr>
        <w:t>به</w:t>
      </w:r>
      <w:r w:rsidRPr="00E5443F">
        <w:rPr>
          <w:rtl/>
        </w:rPr>
        <w:t xml:space="preserve"> </w:t>
      </w:r>
      <w:r w:rsidRPr="00E5443F">
        <w:rPr>
          <w:rFonts w:hint="cs"/>
          <w:rtl/>
        </w:rPr>
        <w:t>فرکانس می‌توان متوجه تشدید دامنه ها شد.</w:t>
      </w:r>
    </w:p>
    <w:p w14:paraId="459109B7" w14:textId="77777777" w:rsidR="00E5443F" w:rsidRPr="00E5443F" w:rsidRDefault="00E5443F" w:rsidP="00F1236B">
      <w:pPr>
        <w:pStyle w:val="a4"/>
        <w:numPr>
          <w:ilvl w:val="0"/>
          <w:numId w:val="19"/>
        </w:numPr>
      </w:pPr>
      <w:r w:rsidRPr="00E5443F">
        <w:rPr>
          <w:rFonts w:hint="cs"/>
          <w:rtl/>
        </w:rPr>
        <w:t>در</w:t>
      </w:r>
      <w:r w:rsidRPr="00E5443F">
        <w:rPr>
          <w:rtl/>
        </w:rPr>
        <w:t xml:space="preserve"> </w:t>
      </w:r>
      <w:r w:rsidRPr="00E5443F">
        <w:rPr>
          <w:rFonts w:hint="cs"/>
          <w:rtl/>
        </w:rPr>
        <w:t>قسمت</w:t>
      </w:r>
      <w:r w:rsidRPr="00E5443F">
        <w:rPr>
          <w:rtl/>
        </w:rPr>
        <w:t xml:space="preserve"> </w:t>
      </w:r>
      <w:r w:rsidRPr="00E5443F">
        <w:rPr>
          <w:rFonts w:hint="cs"/>
          <w:rtl/>
        </w:rPr>
        <w:t>نمودار</w:t>
      </w:r>
      <w:r w:rsidRPr="00E5443F">
        <w:rPr>
          <w:rtl/>
        </w:rPr>
        <w:t xml:space="preserve"> </w:t>
      </w:r>
      <w:r w:rsidRPr="00E5443F">
        <w:rPr>
          <w:rFonts w:hint="cs"/>
          <w:rtl/>
        </w:rPr>
        <w:t>های پروفیل خاکی</w:t>
      </w:r>
      <w:r w:rsidRPr="00E5443F">
        <w:rPr>
          <w:rFonts w:hint="cs"/>
          <w:rtl/>
          <w:lang w:bidi="fa-IR"/>
        </w:rPr>
        <w:t>، نم</w:t>
      </w:r>
      <w:r w:rsidR="007E20C3">
        <w:rPr>
          <w:rFonts w:hint="cs"/>
          <w:rtl/>
          <w:lang w:bidi="fa-IR"/>
        </w:rPr>
        <w:t>و</w:t>
      </w:r>
      <w:r w:rsidRPr="00E5443F">
        <w:rPr>
          <w:rFonts w:hint="cs"/>
          <w:rtl/>
          <w:lang w:bidi="fa-IR"/>
        </w:rPr>
        <w:t xml:space="preserve">دار </w:t>
      </w:r>
      <w:r w:rsidRPr="00E5443F">
        <w:t>PGA</w:t>
      </w:r>
      <w:r w:rsidRPr="00E5443F">
        <w:rPr>
          <w:rFonts w:hint="cs"/>
          <w:rtl/>
          <w:lang w:bidi="fa-IR"/>
        </w:rPr>
        <w:t xml:space="preserve"> و </w:t>
      </w:r>
      <w:r w:rsidRPr="00E5443F">
        <w:t>PGD</w:t>
      </w:r>
      <w:r w:rsidRPr="00E5443F">
        <w:rPr>
          <w:rFonts w:hint="cs"/>
          <w:rtl/>
          <w:lang w:bidi="fa-IR"/>
        </w:rPr>
        <w:t xml:space="preserve"> را نسبت به عمق لایه ها داریم که بر اثر تشدید در لایه هایی بالایی افزایش پیدا می‎کنند.</w:t>
      </w:r>
      <w:r w:rsidR="00F1236B" w:rsidRPr="00F1236B">
        <w:rPr>
          <w:rFonts w:hint="cs"/>
          <w:rtl/>
        </w:rPr>
        <w:t xml:space="preserve"> </w:t>
      </w:r>
      <w:r w:rsidR="00F1236B" w:rsidRPr="00F1236B">
        <w:rPr>
          <w:rFonts w:hint="cs"/>
          <w:rtl/>
          <w:lang w:bidi="fa-IR"/>
        </w:rPr>
        <w:t>در</w:t>
      </w:r>
      <w:r w:rsidR="00F1236B" w:rsidRPr="00F1236B">
        <w:rPr>
          <w:rtl/>
          <w:lang w:bidi="fa-IR"/>
        </w:rPr>
        <w:t xml:space="preserve"> </w:t>
      </w:r>
      <w:r w:rsidR="00F1236B" w:rsidRPr="00F1236B">
        <w:rPr>
          <w:rFonts w:hint="cs"/>
          <w:rtl/>
          <w:lang w:bidi="fa-IR"/>
        </w:rPr>
        <w:t>اینجا</w:t>
      </w:r>
      <w:r w:rsidR="00F1236B" w:rsidRPr="00F1236B">
        <w:rPr>
          <w:rtl/>
          <w:lang w:bidi="fa-IR"/>
        </w:rPr>
        <w:t xml:space="preserve"> </w:t>
      </w:r>
      <w:r w:rsidR="00F1236B" w:rsidRPr="00F1236B">
        <w:rPr>
          <w:rFonts w:hint="cs"/>
          <w:rtl/>
          <w:lang w:bidi="fa-IR"/>
        </w:rPr>
        <w:t>شیب</w:t>
      </w:r>
      <w:r w:rsidR="00F1236B" w:rsidRPr="00F1236B">
        <w:rPr>
          <w:rtl/>
          <w:lang w:bidi="fa-IR"/>
        </w:rPr>
        <w:t xml:space="preserve"> </w:t>
      </w:r>
      <w:r w:rsidR="00F1236B" w:rsidRPr="00F1236B">
        <w:rPr>
          <w:rFonts w:hint="cs"/>
          <w:rtl/>
          <w:lang w:bidi="fa-IR"/>
        </w:rPr>
        <w:t>افزایش</w:t>
      </w:r>
      <w:r w:rsidR="00F1236B" w:rsidRPr="00F1236B">
        <w:rPr>
          <w:rtl/>
          <w:lang w:bidi="fa-IR"/>
        </w:rPr>
        <w:t xml:space="preserve"> </w:t>
      </w:r>
      <w:r w:rsidR="00F1236B" w:rsidRPr="00F1236B">
        <w:rPr>
          <w:rFonts w:hint="cs"/>
          <w:rtl/>
          <w:lang w:bidi="fa-IR"/>
        </w:rPr>
        <w:t>بسیار</w:t>
      </w:r>
      <w:r w:rsidR="00F1236B" w:rsidRPr="00F1236B">
        <w:rPr>
          <w:rtl/>
          <w:lang w:bidi="fa-IR"/>
        </w:rPr>
        <w:t xml:space="preserve"> </w:t>
      </w:r>
      <w:r w:rsidR="00F1236B" w:rsidRPr="00F1236B">
        <w:rPr>
          <w:rFonts w:hint="cs"/>
          <w:rtl/>
          <w:lang w:bidi="fa-IR"/>
        </w:rPr>
        <w:t>بیشتر</w:t>
      </w:r>
      <w:r w:rsidR="00F1236B" w:rsidRPr="00F1236B">
        <w:rPr>
          <w:rtl/>
          <w:lang w:bidi="fa-IR"/>
        </w:rPr>
        <w:t xml:space="preserve"> </w:t>
      </w:r>
      <w:r w:rsidR="00F1236B" w:rsidRPr="00F1236B">
        <w:rPr>
          <w:rFonts w:hint="cs"/>
          <w:rtl/>
          <w:lang w:bidi="fa-IR"/>
        </w:rPr>
        <w:t>از</w:t>
      </w:r>
      <w:r w:rsidR="00F1236B" w:rsidRPr="00F1236B">
        <w:rPr>
          <w:rtl/>
          <w:lang w:bidi="fa-IR"/>
        </w:rPr>
        <w:t xml:space="preserve"> </w:t>
      </w:r>
      <w:r w:rsidR="00F1236B" w:rsidRPr="00F1236B">
        <w:rPr>
          <w:rFonts w:hint="cs"/>
          <w:rtl/>
          <w:lang w:bidi="fa-IR"/>
        </w:rPr>
        <w:t>زلزله</w:t>
      </w:r>
      <w:r w:rsidR="00F1236B" w:rsidRPr="00F1236B">
        <w:rPr>
          <w:rtl/>
          <w:lang w:bidi="fa-IR"/>
        </w:rPr>
        <w:t xml:space="preserve"> </w:t>
      </w:r>
      <w:r w:rsidR="00F1236B" w:rsidRPr="00F1236B">
        <w:rPr>
          <w:rFonts w:hint="cs"/>
          <w:rtl/>
          <w:lang w:bidi="fa-IR"/>
        </w:rPr>
        <w:t>واقعی</w:t>
      </w:r>
      <w:r w:rsidR="00F1236B" w:rsidRPr="00F1236B">
        <w:rPr>
          <w:rtl/>
          <w:lang w:bidi="fa-IR"/>
        </w:rPr>
        <w:t xml:space="preserve"> </w:t>
      </w:r>
      <w:r w:rsidR="00F1236B" w:rsidRPr="00F1236B">
        <w:rPr>
          <w:rFonts w:hint="cs"/>
          <w:rtl/>
          <w:lang w:bidi="fa-IR"/>
        </w:rPr>
        <w:t>است</w:t>
      </w:r>
      <w:r w:rsidR="00F1236B" w:rsidRPr="00F1236B">
        <w:rPr>
          <w:rtl/>
          <w:lang w:bidi="fa-IR"/>
        </w:rPr>
        <w:t>.</w:t>
      </w:r>
    </w:p>
    <w:p w14:paraId="682E7A75" w14:textId="77777777" w:rsidR="00E5443F" w:rsidRPr="00E5443F" w:rsidRDefault="00E5443F" w:rsidP="00E5443F">
      <w:pPr>
        <w:pStyle w:val="a4"/>
        <w:ind w:firstLine="120"/>
        <w:rPr>
          <w:rtl/>
        </w:rPr>
      </w:pPr>
    </w:p>
    <w:p w14:paraId="5A1CD78F" w14:textId="77777777" w:rsidR="00E5443F" w:rsidRPr="00E5443F" w:rsidRDefault="00E5443F" w:rsidP="00E5443F">
      <w:pPr>
        <w:pStyle w:val="a4"/>
        <w:rPr>
          <w:rtl/>
        </w:rPr>
      </w:pPr>
      <w:r w:rsidRPr="00E5443F">
        <w:rPr>
          <w:rFonts w:hint="cs"/>
          <w:rtl/>
        </w:rPr>
        <w:t>*نمودار درصد کرنش حداکثر</w:t>
      </w:r>
      <w:r w:rsidRPr="00E5443F">
        <w:t>(Max. Strain)</w:t>
      </w:r>
      <w:r w:rsidRPr="00E5443F">
        <w:rPr>
          <w:rFonts w:hint="cs"/>
          <w:rtl/>
        </w:rPr>
        <w:t xml:space="preserve"> نسبت به عمق لایه ها که در لایه های زیرین، افزایش می‌یابد و اگر مقدار آن بیشتر از 1درصد شد جای نگرانی دارد.</w:t>
      </w:r>
      <w:r w:rsidR="00F1236B">
        <w:rPr>
          <w:rFonts w:hint="cs"/>
          <w:rtl/>
        </w:rPr>
        <w:t xml:space="preserve"> در اینجا شیب افزایش بسیار بیشتر از زلزله واقعی است.</w:t>
      </w:r>
    </w:p>
    <w:p w14:paraId="1F8668DC" w14:textId="77777777" w:rsidR="00E5443F" w:rsidRPr="00E5443F" w:rsidRDefault="00E5443F" w:rsidP="00E5443F">
      <w:pPr>
        <w:pStyle w:val="a4"/>
        <w:rPr>
          <w:rtl/>
          <w:lang w:bidi="fa-IR"/>
        </w:rPr>
      </w:pPr>
    </w:p>
    <w:p w14:paraId="02718695" w14:textId="77777777" w:rsidR="00E5443F" w:rsidRPr="00E5443F" w:rsidRDefault="00E5443F" w:rsidP="00F1236B">
      <w:pPr>
        <w:pStyle w:val="a4"/>
        <w:rPr>
          <w:rtl/>
        </w:rPr>
      </w:pPr>
      <w:r w:rsidRPr="00E5443F">
        <w:rPr>
          <w:rFonts w:hint="cs"/>
          <w:rtl/>
        </w:rPr>
        <w:t>* نمودار حداکثر</w:t>
      </w:r>
      <w:r w:rsidRPr="00E5443F">
        <w:rPr>
          <w:rtl/>
        </w:rPr>
        <w:t xml:space="preserve"> </w:t>
      </w:r>
      <w:r w:rsidRPr="00E5443F">
        <w:rPr>
          <w:rFonts w:hint="cs"/>
          <w:rtl/>
        </w:rPr>
        <w:t>درصد</w:t>
      </w:r>
      <w:r w:rsidRPr="00E5443F">
        <w:rPr>
          <w:rtl/>
        </w:rPr>
        <w:t xml:space="preserve"> </w:t>
      </w:r>
      <w:r w:rsidRPr="00E5443F">
        <w:rPr>
          <w:rFonts w:hint="cs"/>
          <w:rtl/>
        </w:rPr>
        <w:t xml:space="preserve">تنش </w:t>
      </w:r>
      <w:r w:rsidRPr="00E5443F">
        <w:t>(Max. Stress Ratio)</w:t>
      </w:r>
      <w:r w:rsidRPr="00E5443F">
        <w:rPr>
          <w:rFonts w:hint="cs"/>
          <w:rtl/>
        </w:rPr>
        <w:t xml:space="preserve"> که</w:t>
      </w:r>
      <w:r w:rsidR="00F1236B">
        <w:rPr>
          <w:rFonts w:hint="cs"/>
          <w:rtl/>
        </w:rPr>
        <w:t xml:space="preserve"> در 7رکورد زلزله واقی</w:t>
      </w:r>
      <w:r w:rsidRPr="00E5443F">
        <w:rPr>
          <w:rFonts w:hint="cs"/>
          <w:rtl/>
        </w:rPr>
        <w:t xml:space="preserve"> با ک</w:t>
      </w:r>
      <w:r w:rsidR="00F1236B">
        <w:rPr>
          <w:rFonts w:hint="cs"/>
          <w:rtl/>
        </w:rPr>
        <w:t>اهش عمق میزان آن افزایش می‌یافت، در رکورد سینوسی نیز به همین ترتیب است.</w:t>
      </w:r>
    </w:p>
    <w:p w14:paraId="5844C09E" w14:textId="77777777" w:rsidR="00E5443F" w:rsidRPr="00E5443F" w:rsidRDefault="00E5443F" w:rsidP="00E5443F">
      <w:pPr>
        <w:pStyle w:val="a4"/>
        <w:rPr>
          <w:rtl/>
        </w:rPr>
      </w:pPr>
    </w:p>
    <w:p w14:paraId="609E59F8" w14:textId="77777777" w:rsidR="00E5443F" w:rsidRPr="00E5443F" w:rsidRDefault="00E5443F" w:rsidP="00E5443F">
      <w:pPr>
        <w:pStyle w:val="a4"/>
        <w:rPr>
          <w:rtl/>
          <w:lang w:bidi="fa-IR"/>
        </w:rPr>
      </w:pPr>
      <w:r w:rsidRPr="00E5443F">
        <w:rPr>
          <w:rFonts w:hint="cs"/>
          <w:rtl/>
        </w:rPr>
        <w:t>* نمودار</w:t>
      </w:r>
      <w:r w:rsidRPr="00E5443F">
        <w:rPr>
          <w:rtl/>
        </w:rPr>
        <w:t xml:space="preserve"> </w:t>
      </w:r>
      <w:r w:rsidRPr="00E5443F">
        <w:rPr>
          <w:rFonts w:hint="cs"/>
          <w:rtl/>
        </w:rPr>
        <w:t>تنش موثر عمودی</w:t>
      </w:r>
      <w:r w:rsidRPr="00E5443F">
        <w:t xml:space="preserve">(Effective Vertical Stress) </w:t>
      </w:r>
      <w:r w:rsidRPr="00E5443F">
        <w:rPr>
          <w:rFonts w:hint="cs"/>
          <w:rtl/>
          <w:lang w:bidi="fa-IR"/>
        </w:rPr>
        <w:t xml:space="preserve"> در حالتی که آب نداریم قطعا به صورت خطی است و در پایین بیشترین مقادیر خودش را دارد.</w:t>
      </w:r>
    </w:p>
    <w:p w14:paraId="35EE7781" w14:textId="77777777" w:rsidR="00E5443F" w:rsidRPr="00E5443F" w:rsidRDefault="00E5443F" w:rsidP="00E5443F">
      <w:pPr>
        <w:pStyle w:val="a4"/>
        <w:rPr>
          <w:rtl/>
        </w:rPr>
      </w:pPr>
    </w:p>
    <w:p w14:paraId="186B65BC" w14:textId="77777777" w:rsidR="00E5443F" w:rsidRPr="00E5443F" w:rsidRDefault="00E5443F" w:rsidP="00E5443F">
      <w:pPr>
        <w:pStyle w:val="a4"/>
        <w:rPr>
          <w:rtl/>
        </w:rPr>
      </w:pPr>
      <w:r w:rsidRPr="00E5443F">
        <w:rPr>
          <w:rFonts w:hint="cs"/>
          <w:rtl/>
        </w:rPr>
        <w:t>*این اطلاعات به صورت خنثی برای تمامی لایه ها را نشان می‌دهد و با عوض کردن لایه ها تفاوتی در نمودار های بالا ایجاد نمی‌شود.</w:t>
      </w:r>
    </w:p>
    <w:p w14:paraId="6B2A96EA" w14:textId="77777777" w:rsidR="00E5443F" w:rsidRPr="00E5443F" w:rsidRDefault="007E20C3" w:rsidP="00E5443F">
      <w:pPr>
        <w:pStyle w:val="a4"/>
        <w:rPr>
          <w:rtl/>
        </w:rPr>
      </w:pPr>
      <w:r>
        <w:rPr>
          <w:noProof/>
          <w:rtl/>
          <w:lang w:eastAsia="zh-TW"/>
        </w:rPr>
        <w:drawing>
          <wp:inline distT="0" distB="0" distL="0" distR="0" wp14:anchorId="2D294998" wp14:editId="3595B0F4">
            <wp:extent cx="5731059" cy="2860848"/>
            <wp:effectExtent l="0" t="0" r="3175" b="0"/>
            <wp:docPr id="113" name="Picture 113" descr="C:\Users\maad\Videos\Shot 0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maad\Videos\Shot 0213.jpg"/>
                    <pic:cNvPicPr>
                      <a:picLocks noChangeAspect="1" noChangeArrowheads="1"/>
                    </pic:cNvPicPr>
                  </pic:nvPicPr>
                  <pic:blipFill rotWithShape="1">
                    <a:blip r:embed="rId49">
                      <a:extLst>
                        <a:ext uri="{28A0092B-C50C-407E-A947-70E740481C1C}">
                          <a14:useLocalDpi xmlns:a14="http://schemas.microsoft.com/office/drawing/2010/main" val="0"/>
                        </a:ext>
                      </a:extLst>
                    </a:blip>
                    <a:srcRect t="3279"/>
                    <a:stretch>
                      <a:fillRect/>
                    </a:stretch>
                  </pic:blipFill>
                  <pic:spPr bwMode="auto">
                    <a:xfrm>
                      <a:off x="0" y="0"/>
                      <a:ext cx="5731510" cy="2861073"/>
                    </a:xfrm>
                    <a:prstGeom prst="rect">
                      <a:avLst/>
                    </a:prstGeom>
                    <a:noFill/>
                    <a:ln>
                      <a:noFill/>
                    </a:ln>
                    <a:extLst>
                      <a:ext uri="{53640926-AAD7-44D8-BBD7-CCE9431645EC}">
                        <a14:shadowObscured xmlns:a14="http://schemas.microsoft.com/office/drawing/2010/main"/>
                      </a:ext>
                    </a:extLst>
                  </pic:spPr>
                </pic:pic>
              </a:graphicData>
            </a:graphic>
          </wp:inline>
        </w:drawing>
      </w:r>
    </w:p>
    <w:p w14:paraId="5BEC82FF" w14:textId="77777777" w:rsidR="00E5443F" w:rsidRPr="00E5443F" w:rsidRDefault="00E5443F" w:rsidP="00E5443F">
      <w:pPr>
        <w:pStyle w:val="a4"/>
        <w:rPr>
          <w:rtl/>
        </w:rPr>
      </w:pPr>
    </w:p>
    <w:p w14:paraId="1B6A515F" w14:textId="77777777" w:rsidR="00E5443F" w:rsidRPr="00E5443F" w:rsidRDefault="00E5443F" w:rsidP="00445A7E">
      <w:pPr>
        <w:pStyle w:val="a4"/>
        <w:numPr>
          <w:ilvl w:val="0"/>
          <w:numId w:val="19"/>
        </w:numPr>
      </w:pPr>
      <w:r w:rsidRPr="00E5443F">
        <w:rPr>
          <w:rFonts w:hint="cs"/>
          <w:rtl/>
        </w:rPr>
        <w:t>در قسمت بعدی مقاومت موبالایزد</w:t>
      </w:r>
      <w:r w:rsidRPr="00E5443F">
        <w:t xml:space="preserve">(Mobilized Strength) </w:t>
      </w:r>
      <w:r w:rsidRPr="00E5443F">
        <w:rPr>
          <w:rFonts w:hint="cs"/>
          <w:rtl/>
        </w:rPr>
        <w:t xml:space="preserve"> </w:t>
      </w:r>
      <w:r w:rsidRPr="00E5443F">
        <w:rPr>
          <w:rFonts w:hint="cs"/>
          <w:rtl/>
          <w:lang w:bidi="fa-IR"/>
        </w:rPr>
        <w:t>است که در نمودار مقاومت برشی موبالایزد انتقال داده شده</w:t>
      </w:r>
      <w:r w:rsidRPr="00E5443F">
        <w:t xml:space="preserve">(Mobilized Shear Strength) </w:t>
      </w:r>
      <w:r w:rsidRPr="00E5443F">
        <w:rPr>
          <w:rFonts w:hint="cs"/>
          <w:rtl/>
          <w:lang w:bidi="fa-IR"/>
        </w:rPr>
        <w:t xml:space="preserve"> در لایه‌های مختلف در واحد کیلوپاسکال را نشان می‌دهد که در پایین ترین لایه بیشترین است.</w:t>
      </w:r>
    </w:p>
    <w:p w14:paraId="58C07018" w14:textId="77777777" w:rsidR="00E5443F" w:rsidRPr="00E5443F" w:rsidRDefault="00E5443F" w:rsidP="00E5443F">
      <w:pPr>
        <w:pStyle w:val="a4"/>
        <w:ind w:firstLine="120"/>
        <w:rPr>
          <w:rtl/>
          <w:lang w:bidi="fa-IR"/>
        </w:rPr>
      </w:pPr>
    </w:p>
    <w:p w14:paraId="6999269A" w14:textId="77777777" w:rsidR="00E5443F" w:rsidRPr="00E5443F" w:rsidRDefault="00E5443F" w:rsidP="00445A7E">
      <w:pPr>
        <w:pStyle w:val="a4"/>
        <w:ind w:firstLine="120"/>
        <w:rPr>
          <w:rtl/>
          <w:lang w:bidi="fa-IR"/>
        </w:rPr>
      </w:pPr>
      <w:r w:rsidRPr="00E5443F">
        <w:rPr>
          <w:rFonts w:hint="cs"/>
          <w:rtl/>
          <w:lang w:bidi="fa-IR"/>
        </w:rPr>
        <w:t>*</w:t>
      </w:r>
      <w:r w:rsidR="00445A7E">
        <w:rPr>
          <w:rFonts w:hint="cs"/>
          <w:rtl/>
          <w:lang w:bidi="fa-IR"/>
        </w:rPr>
        <w:t>در 7رکورد زلزله واقعی</w:t>
      </w:r>
      <w:r w:rsidRPr="00E5443F">
        <w:rPr>
          <w:rFonts w:hint="cs"/>
          <w:rtl/>
          <w:lang w:bidi="fa-IR"/>
        </w:rPr>
        <w:t xml:space="preserve"> نمودار های مقاومت برشی نرمالایزد شده</w:t>
      </w:r>
      <w:r w:rsidRPr="00E5443F">
        <w:t>(Nomalized Shear Strength)</w:t>
      </w:r>
      <w:r w:rsidRPr="00E5443F">
        <w:rPr>
          <w:rFonts w:hint="eastAsia"/>
        </w:rPr>
        <w:t xml:space="preserve"> </w:t>
      </w:r>
      <w:r w:rsidRPr="00E5443F">
        <w:rPr>
          <w:rFonts w:hint="cs"/>
          <w:rtl/>
          <w:lang w:bidi="fa-IR"/>
        </w:rPr>
        <w:t xml:space="preserve"> و زاویه اصطکاک موبالایزد شده</w:t>
      </w:r>
      <w:r w:rsidRPr="00E5443F">
        <w:t xml:space="preserve"> (Mobilized Friction Angle)</w:t>
      </w:r>
      <w:r w:rsidRPr="00E5443F">
        <w:rPr>
          <w:rFonts w:hint="cs"/>
          <w:rtl/>
          <w:lang w:bidi="fa-IR"/>
        </w:rPr>
        <w:t xml:space="preserve"> در لایه های بالاتر مقادیر آنها بیشتر </w:t>
      </w:r>
      <w:r w:rsidR="00445A7E">
        <w:rPr>
          <w:rFonts w:hint="cs"/>
          <w:rtl/>
          <w:lang w:bidi="fa-IR"/>
        </w:rPr>
        <w:t>بود در صورتیکه در رکورد سینوسی مقدار آن با عمق تغییر نمی‌کند و ثابت است.</w:t>
      </w:r>
    </w:p>
    <w:p w14:paraId="336AD2A3" w14:textId="77777777" w:rsidR="00E5443F" w:rsidRPr="00E5443F" w:rsidRDefault="00E5443F" w:rsidP="00E5443F">
      <w:pPr>
        <w:pStyle w:val="a4"/>
        <w:ind w:firstLine="120"/>
        <w:rPr>
          <w:rtl/>
          <w:lang w:bidi="fa-IR"/>
        </w:rPr>
      </w:pPr>
    </w:p>
    <w:p w14:paraId="241F9840" w14:textId="77777777" w:rsidR="00E5443F" w:rsidRPr="00E5443F" w:rsidRDefault="00445A7E" w:rsidP="00E5443F">
      <w:pPr>
        <w:pStyle w:val="a4"/>
        <w:ind w:firstLine="120"/>
        <w:rPr>
          <w:rtl/>
        </w:rPr>
      </w:pPr>
      <w:r>
        <w:rPr>
          <w:noProof/>
          <w:rtl/>
          <w:lang w:eastAsia="zh-TW"/>
        </w:rPr>
        <w:drawing>
          <wp:inline distT="0" distB="0" distL="0" distR="0" wp14:anchorId="23DA914D" wp14:editId="7BC8EB1A">
            <wp:extent cx="5731059" cy="2846994"/>
            <wp:effectExtent l="0" t="0" r="3175" b="0"/>
            <wp:docPr id="114" name="Picture 114" descr="C:\Users\maad\Videos\Shot 0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maad\Videos\Shot 0214.jpg"/>
                    <pic:cNvPicPr>
                      <a:picLocks noChangeAspect="1" noChangeArrowheads="1"/>
                    </pic:cNvPicPr>
                  </pic:nvPicPr>
                  <pic:blipFill rotWithShape="1">
                    <a:blip r:embed="rId50">
                      <a:extLst>
                        <a:ext uri="{28A0092B-C50C-407E-A947-70E740481C1C}">
                          <a14:useLocalDpi xmlns:a14="http://schemas.microsoft.com/office/drawing/2010/main" val="0"/>
                        </a:ext>
                      </a:extLst>
                    </a:blip>
                    <a:srcRect t="3748"/>
                    <a:stretch>
                      <a:fillRect/>
                    </a:stretch>
                  </pic:blipFill>
                  <pic:spPr bwMode="auto">
                    <a:xfrm>
                      <a:off x="0" y="0"/>
                      <a:ext cx="5731510" cy="2847218"/>
                    </a:xfrm>
                    <a:prstGeom prst="rect">
                      <a:avLst/>
                    </a:prstGeom>
                    <a:noFill/>
                    <a:ln>
                      <a:noFill/>
                    </a:ln>
                    <a:extLst>
                      <a:ext uri="{53640926-AAD7-44D8-BBD7-CCE9431645EC}">
                        <a14:shadowObscured xmlns:a14="http://schemas.microsoft.com/office/drawing/2010/main"/>
                      </a:ext>
                    </a:extLst>
                  </pic:spPr>
                </pic:pic>
              </a:graphicData>
            </a:graphic>
          </wp:inline>
        </w:drawing>
      </w:r>
    </w:p>
    <w:p w14:paraId="6B208B57" w14:textId="77777777" w:rsidR="00E5443F" w:rsidRPr="00E5443F" w:rsidRDefault="00E5443F" w:rsidP="00E5443F">
      <w:pPr>
        <w:pStyle w:val="a4"/>
        <w:rPr>
          <w:rtl/>
        </w:rPr>
      </w:pPr>
    </w:p>
    <w:p w14:paraId="5A8E7C5E" w14:textId="77777777" w:rsidR="00E5443F" w:rsidRPr="00E5443F" w:rsidRDefault="00E5443F" w:rsidP="00507135">
      <w:pPr>
        <w:pStyle w:val="a4"/>
        <w:numPr>
          <w:ilvl w:val="0"/>
          <w:numId w:val="19"/>
        </w:numPr>
      </w:pPr>
      <w:r w:rsidRPr="00E5443F">
        <w:rPr>
          <w:rFonts w:hint="cs"/>
          <w:rtl/>
        </w:rPr>
        <w:t xml:space="preserve">گزینه بعدی، گزینه </w:t>
      </w:r>
      <w:r w:rsidRPr="00E5443F">
        <w:t>Displacement Animation</w:t>
      </w:r>
      <w:r w:rsidRPr="00E5443F">
        <w:rPr>
          <w:rFonts w:hint="cs"/>
          <w:rtl/>
          <w:lang w:bidi="fa-IR"/>
        </w:rPr>
        <w:t xml:space="preserve"> است که به خوبی اطالاعاتی که در طول زلزله رخ می‌دهد را نشان می‌دهد.</w:t>
      </w:r>
    </w:p>
    <w:p w14:paraId="2746146A" w14:textId="77777777" w:rsidR="00E5443F" w:rsidRPr="00E5443F" w:rsidRDefault="00E5443F" w:rsidP="00E5443F">
      <w:pPr>
        <w:pStyle w:val="a4"/>
        <w:ind w:firstLine="120"/>
        <w:rPr>
          <w:rtl/>
        </w:rPr>
      </w:pPr>
      <w:r w:rsidRPr="00E5443F">
        <w:rPr>
          <w:rFonts w:hint="cs"/>
          <w:rtl/>
        </w:rPr>
        <w:t>حداکثر تغییر شکل‌ها با دو خط قرمز نشان داده شده و در طول زلزله با خط آبی تغییر شکل را به صورت انمیشن نشان می‌دهد.</w:t>
      </w:r>
    </w:p>
    <w:p w14:paraId="468A006C" w14:textId="77777777" w:rsidR="00E5443F" w:rsidRPr="00E5443F" w:rsidRDefault="00507135" w:rsidP="00E5443F">
      <w:pPr>
        <w:pStyle w:val="a4"/>
        <w:ind w:firstLine="120"/>
        <w:rPr>
          <w:rtl/>
        </w:rPr>
      </w:pPr>
      <w:r>
        <w:rPr>
          <w:noProof/>
          <w:rtl/>
          <w:lang w:eastAsia="zh-TW"/>
        </w:rPr>
        <w:drawing>
          <wp:inline distT="0" distB="0" distL="0" distR="0" wp14:anchorId="427A2338" wp14:editId="07263B2F">
            <wp:extent cx="5731059" cy="2867775"/>
            <wp:effectExtent l="0" t="0" r="3175" b="8890"/>
            <wp:docPr id="115" name="Picture 115" descr="C:\Users\maad\Videos\Shot 0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maad\Videos\Shot 0215.jpg"/>
                    <pic:cNvPicPr>
                      <a:picLocks noChangeAspect="1" noChangeArrowheads="1"/>
                    </pic:cNvPicPr>
                  </pic:nvPicPr>
                  <pic:blipFill rotWithShape="1">
                    <a:blip r:embed="rId51">
                      <a:extLst>
                        <a:ext uri="{28A0092B-C50C-407E-A947-70E740481C1C}">
                          <a14:useLocalDpi xmlns:a14="http://schemas.microsoft.com/office/drawing/2010/main" val="0"/>
                        </a:ext>
                      </a:extLst>
                    </a:blip>
                    <a:srcRect t="3044"/>
                    <a:stretch>
                      <a:fillRect/>
                    </a:stretch>
                  </pic:blipFill>
                  <pic:spPr bwMode="auto">
                    <a:xfrm>
                      <a:off x="0" y="0"/>
                      <a:ext cx="5731510" cy="2868001"/>
                    </a:xfrm>
                    <a:prstGeom prst="rect">
                      <a:avLst/>
                    </a:prstGeom>
                    <a:noFill/>
                    <a:ln>
                      <a:noFill/>
                    </a:ln>
                    <a:extLst>
                      <a:ext uri="{53640926-AAD7-44D8-BBD7-CCE9431645EC}">
                        <a14:shadowObscured xmlns:a14="http://schemas.microsoft.com/office/drawing/2010/main"/>
                      </a:ext>
                    </a:extLst>
                  </pic:spPr>
                </pic:pic>
              </a:graphicData>
            </a:graphic>
          </wp:inline>
        </w:drawing>
      </w:r>
    </w:p>
    <w:p w14:paraId="373F07E0" w14:textId="77777777" w:rsidR="00E5443F" w:rsidRDefault="00E5443F" w:rsidP="00E5443F">
      <w:pPr>
        <w:pStyle w:val="a4"/>
        <w:ind w:firstLine="120"/>
        <w:rPr>
          <w:rtl/>
        </w:rPr>
      </w:pPr>
    </w:p>
    <w:p w14:paraId="081DF1A6" w14:textId="77777777" w:rsidR="00507135" w:rsidRDefault="00507135" w:rsidP="00E5443F">
      <w:pPr>
        <w:pStyle w:val="a4"/>
        <w:ind w:firstLine="120"/>
        <w:rPr>
          <w:rtl/>
        </w:rPr>
      </w:pPr>
      <w:r>
        <w:rPr>
          <w:rFonts w:hint="cs"/>
          <w:rtl/>
        </w:rPr>
        <w:t>*در 7رکورد زلزله واقعی خط آبی در وسط بود که به دو سمت خط قرمز نوسان می‌کرد ولی در رکورد سینوسی خط آبی بر روی یکی از خط های قرمز قرار دارد و به سمت خط دیگر نوسان می‌کند.</w:t>
      </w:r>
    </w:p>
    <w:p w14:paraId="7FCC158A" w14:textId="77777777" w:rsidR="00507135" w:rsidRPr="00E5443F" w:rsidRDefault="00507135" w:rsidP="00E5443F">
      <w:pPr>
        <w:pStyle w:val="a4"/>
        <w:ind w:firstLine="120"/>
        <w:rPr>
          <w:rtl/>
        </w:rPr>
      </w:pPr>
    </w:p>
    <w:p w14:paraId="53633DBA" w14:textId="77777777" w:rsidR="00E5443F" w:rsidRPr="00E5443F" w:rsidRDefault="00E5443F" w:rsidP="00C62630">
      <w:pPr>
        <w:pStyle w:val="a4"/>
        <w:numPr>
          <w:ilvl w:val="0"/>
          <w:numId w:val="19"/>
        </w:numPr>
      </w:pPr>
      <w:r w:rsidRPr="00E5443F">
        <w:rPr>
          <w:rFonts w:hint="cs"/>
          <w:rtl/>
          <w:lang w:bidi="fa-IR"/>
        </w:rPr>
        <w:t xml:space="preserve">گزینه بعدی، گزینه </w:t>
      </w:r>
      <w:r w:rsidRPr="00E5443F">
        <w:t xml:space="preserve">Response Spectra Summary </w:t>
      </w:r>
      <w:r w:rsidRPr="00E5443F">
        <w:rPr>
          <w:rFonts w:hint="cs"/>
          <w:rtl/>
          <w:lang w:bidi="fa-IR"/>
        </w:rPr>
        <w:t xml:space="preserve"> است</w:t>
      </w:r>
      <w:r w:rsidRPr="00E5443F">
        <w:t xml:space="preserve"> </w:t>
      </w:r>
      <w:r w:rsidRPr="00E5443F">
        <w:rPr>
          <w:rFonts w:hint="cs"/>
          <w:rtl/>
          <w:lang w:bidi="fa-IR"/>
        </w:rPr>
        <w:t>که خلاصه‌ای از طیف پاسخ را به ما نشان می‌دهد که برای تحلیل‌های سازه‌ای کاربرد دارد. رنگ مشکی، طیف</w:t>
      </w:r>
      <w:r w:rsidRPr="00E5443F">
        <w:rPr>
          <w:rtl/>
          <w:lang w:bidi="fa-IR"/>
        </w:rPr>
        <w:t xml:space="preserve"> </w:t>
      </w:r>
      <w:r w:rsidRPr="00E5443F">
        <w:rPr>
          <w:rFonts w:hint="cs"/>
          <w:rtl/>
          <w:lang w:bidi="fa-IR"/>
        </w:rPr>
        <w:t>پاسخ</w:t>
      </w:r>
      <w:r w:rsidRPr="00E5443F">
        <w:rPr>
          <w:rtl/>
          <w:lang w:bidi="fa-IR"/>
        </w:rPr>
        <w:t xml:space="preserve"> </w:t>
      </w:r>
      <w:r w:rsidRPr="00E5443F">
        <w:rPr>
          <w:rFonts w:hint="cs"/>
          <w:rtl/>
          <w:lang w:bidi="fa-IR"/>
        </w:rPr>
        <w:t xml:space="preserve">حرکت ورودی بوده و رنگ آبی،  بعد از انجام محاسبات تحلیل پاسخ مقادیر به این میزان تشدید یافته‌است. </w:t>
      </w:r>
      <w:r w:rsidR="00C62630">
        <w:rPr>
          <w:rFonts w:hint="cs"/>
          <w:rtl/>
          <w:lang w:bidi="fa-IR"/>
        </w:rPr>
        <w:t>که برخلاف رکورد‌های واقعی، زلزله بدون تشدید بوده و طیف پاسخ تمامی لایه‌ها روی هم قرار دارد.</w:t>
      </w:r>
    </w:p>
    <w:p w14:paraId="2143E64F" w14:textId="77777777" w:rsidR="00E5443F" w:rsidRPr="00E5443F" w:rsidRDefault="00C62630" w:rsidP="00C62630">
      <w:pPr>
        <w:pStyle w:val="a4"/>
        <w:ind w:firstLine="120"/>
        <w:rPr>
          <w:rtl/>
        </w:rPr>
      </w:pPr>
      <w:r>
        <w:rPr>
          <w:noProof/>
          <w:rtl/>
          <w:lang w:eastAsia="zh-TW"/>
        </w:rPr>
        <w:drawing>
          <wp:inline distT="0" distB="0" distL="0" distR="0" wp14:anchorId="152BCD32" wp14:editId="3964BFBB">
            <wp:extent cx="5731059" cy="2867775"/>
            <wp:effectExtent l="0" t="0" r="3175" b="8890"/>
            <wp:docPr id="116" name="Picture 116" descr="C:\Users\maad\Videos\Shot 0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maad\Videos\Shot 0217.jpg"/>
                    <pic:cNvPicPr>
                      <a:picLocks noChangeAspect="1" noChangeArrowheads="1"/>
                    </pic:cNvPicPr>
                  </pic:nvPicPr>
                  <pic:blipFill rotWithShape="1">
                    <a:blip r:embed="rId52">
                      <a:extLst>
                        <a:ext uri="{28A0092B-C50C-407E-A947-70E740481C1C}">
                          <a14:useLocalDpi xmlns:a14="http://schemas.microsoft.com/office/drawing/2010/main" val="0"/>
                        </a:ext>
                      </a:extLst>
                    </a:blip>
                    <a:srcRect t="3044"/>
                    <a:stretch>
                      <a:fillRect/>
                    </a:stretch>
                  </pic:blipFill>
                  <pic:spPr bwMode="auto">
                    <a:xfrm>
                      <a:off x="0" y="0"/>
                      <a:ext cx="5731510" cy="2868001"/>
                    </a:xfrm>
                    <a:prstGeom prst="rect">
                      <a:avLst/>
                    </a:prstGeom>
                    <a:noFill/>
                    <a:ln>
                      <a:noFill/>
                    </a:ln>
                    <a:extLst>
                      <a:ext uri="{53640926-AAD7-44D8-BBD7-CCE9431645EC}">
                        <a14:shadowObscured xmlns:a14="http://schemas.microsoft.com/office/drawing/2010/main"/>
                      </a:ext>
                    </a:extLst>
                  </pic:spPr>
                </pic:pic>
              </a:graphicData>
            </a:graphic>
          </wp:inline>
        </w:drawing>
      </w:r>
    </w:p>
    <w:p w14:paraId="44E72117" w14:textId="77777777" w:rsidR="00E5443F" w:rsidRPr="00E5443F" w:rsidRDefault="00E5443F" w:rsidP="00C62630">
      <w:pPr>
        <w:pStyle w:val="a4"/>
        <w:rPr>
          <w:rtl/>
          <w:lang w:bidi="fa-IR"/>
        </w:rPr>
      </w:pPr>
      <w:r w:rsidRPr="00E5443F">
        <w:rPr>
          <w:rFonts w:hint="cs"/>
          <w:rtl/>
        </w:rPr>
        <w:t xml:space="preserve">*از گزینه </w:t>
      </w:r>
      <w:r w:rsidRPr="00E5443F">
        <w:t>Show Tripartite Graph</w:t>
      </w:r>
      <w:r w:rsidRPr="00E5443F">
        <w:rPr>
          <w:rFonts w:hint="cs"/>
          <w:rtl/>
          <w:lang w:bidi="fa-IR"/>
        </w:rPr>
        <w:t xml:space="preserve"> می‌توانیم گراف سه گانه را ببنیم و که در این حالت می‌توانیم علاوه بر مقادیر طیفی، شتاب و جابه‌جایی را هم در یک نمودار مقایسه کنیم.</w:t>
      </w:r>
    </w:p>
    <w:p w14:paraId="71ED58A1" w14:textId="77777777" w:rsidR="00F42266" w:rsidRDefault="00C62630" w:rsidP="00C62630">
      <w:pPr>
        <w:pStyle w:val="a4"/>
        <w:rPr>
          <w:rtl/>
          <w:lang w:bidi="fa-IR"/>
        </w:rPr>
      </w:pPr>
      <w:r>
        <w:rPr>
          <w:noProof/>
          <w:rtl/>
          <w:lang w:eastAsia="zh-TW"/>
        </w:rPr>
        <w:drawing>
          <wp:inline distT="0" distB="0" distL="0" distR="0" wp14:anchorId="5ADCD779" wp14:editId="36C54A12">
            <wp:extent cx="5731059" cy="2881630"/>
            <wp:effectExtent l="0" t="0" r="3175" b="0"/>
            <wp:docPr id="117" name="Picture 117" descr="C:\Users\maad\Videos\Shot 0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maad\Videos\Shot 0218.jpg"/>
                    <pic:cNvPicPr>
                      <a:picLocks noChangeAspect="1" noChangeArrowheads="1"/>
                    </pic:cNvPicPr>
                  </pic:nvPicPr>
                  <pic:blipFill rotWithShape="1">
                    <a:blip r:embed="rId53">
                      <a:extLst>
                        <a:ext uri="{28A0092B-C50C-407E-A947-70E740481C1C}">
                          <a14:useLocalDpi xmlns:a14="http://schemas.microsoft.com/office/drawing/2010/main" val="0"/>
                        </a:ext>
                      </a:extLst>
                    </a:blip>
                    <a:srcRect t="2576"/>
                    <a:stretch>
                      <a:fillRect/>
                    </a:stretch>
                  </pic:blipFill>
                  <pic:spPr bwMode="auto">
                    <a:xfrm>
                      <a:off x="0" y="0"/>
                      <a:ext cx="5731510" cy="2881857"/>
                    </a:xfrm>
                    <a:prstGeom prst="rect">
                      <a:avLst/>
                    </a:prstGeom>
                    <a:noFill/>
                    <a:ln>
                      <a:noFill/>
                    </a:ln>
                    <a:extLst>
                      <a:ext uri="{53640926-AAD7-44D8-BBD7-CCE9431645EC}">
                        <a14:shadowObscured xmlns:a14="http://schemas.microsoft.com/office/drawing/2010/main"/>
                      </a:ext>
                    </a:extLst>
                  </pic:spPr>
                </pic:pic>
              </a:graphicData>
            </a:graphic>
          </wp:inline>
        </w:drawing>
      </w:r>
    </w:p>
    <w:p w14:paraId="396DFA32" w14:textId="77777777" w:rsidR="00AC41B7" w:rsidRPr="00AC41B7" w:rsidRDefault="00AC41B7" w:rsidP="00D834BF">
      <w:pPr>
        <w:pStyle w:val="a3"/>
        <w:rPr>
          <w:rtl/>
        </w:rPr>
      </w:pPr>
      <w:r w:rsidRPr="00AC41B7">
        <w:rPr>
          <w:rFonts w:hint="cs"/>
          <w:rtl/>
        </w:rPr>
        <w:t>تعریف</w:t>
      </w:r>
      <w:r w:rsidRPr="00AC41B7">
        <w:rPr>
          <w:rtl/>
        </w:rPr>
        <w:t xml:space="preserve"> </w:t>
      </w:r>
      <w:r w:rsidRPr="00AC41B7">
        <w:rPr>
          <w:rFonts w:hint="cs"/>
          <w:rtl/>
        </w:rPr>
        <w:t>پروفیل</w:t>
      </w:r>
      <w:r w:rsidRPr="00AC41B7">
        <w:rPr>
          <w:rtl/>
        </w:rPr>
        <w:t xml:space="preserve"> </w:t>
      </w:r>
      <w:r w:rsidRPr="00AC41B7">
        <w:rPr>
          <w:rFonts w:hint="cs"/>
          <w:rtl/>
        </w:rPr>
        <w:t>خاکی با</w:t>
      </w:r>
      <w:r>
        <w:rPr>
          <w:rFonts w:hint="cs"/>
          <w:rtl/>
        </w:rPr>
        <w:t xml:space="preserve"> </w:t>
      </w:r>
      <w:r w:rsidR="00D834BF">
        <w:rPr>
          <w:rFonts w:hint="cs"/>
          <w:rtl/>
        </w:rPr>
        <w:t>موج</w:t>
      </w:r>
      <w:r>
        <w:rPr>
          <w:rFonts w:hint="cs"/>
          <w:rtl/>
        </w:rPr>
        <w:t xml:space="preserve"> سینوسی</w:t>
      </w:r>
      <w:r w:rsidR="00D834BF">
        <w:rPr>
          <w:rFonts w:hint="cs"/>
          <w:rtl/>
        </w:rPr>
        <w:t xml:space="preserve"> و</w:t>
      </w:r>
      <w:r w:rsidRPr="00AC41B7">
        <w:rPr>
          <w:rFonts w:hint="cs"/>
          <w:rtl/>
        </w:rPr>
        <w:t xml:space="preserve"> تحلیل غیرخطی:</w:t>
      </w:r>
    </w:p>
    <w:p w14:paraId="4B24249C" w14:textId="77777777" w:rsidR="00AC41B7" w:rsidRPr="00AC41B7" w:rsidRDefault="00AC41B7" w:rsidP="00AC41B7">
      <w:pPr>
        <w:pStyle w:val="a4"/>
        <w:ind w:firstLine="120"/>
        <w:rPr>
          <w:rtl/>
          <w:lang w:bidi="fa-IR"/>
        </w:rPr>
      </w:pPr>
      <w:r w:rsidRPr="00AC41B7">
        <w:rPr>
          <w:rFonts w:hint="cs"/>
          <w:rtl/>
          <w:lang w:bidi="fa-IR"/>
        </w:rPr>
        <w:t>در</w:t>
      </w:r>
      <w:r w:rsidRPr="00AC41B7">
        <w:rPr>
          <w:rtl/>
          <w:lang w:bidi="fa-IR"/>
        </w:rPr>
        <w:t xml:space="preserve"> </w:t>
      </w:r>
      <w:r w:rsidRPr="00AC41B7">
        <w:rPr>
          <w:rFonts w:hint="cs"/>
          <w:rtl/>
          <w:lang w:bidi="fa-IR"/>
        </w:rPr>
        <w:t>ادامه</w:t>
      </w:r>
      <w:r w:rsidRPr="00AC41B7">
        <w:rPr>
          <w:rtl/>
          <w:lang w:bidi="fa-IR"/>
        </w:rPr>
        <w:t xml:space="preserve"> </w:t>
      </w:r>
      <w:r w:rsidRPr="00AC41B7">
        <w:rPr>
          <w:rFonts w:hint="cs"/>
          <w:rtl/>
          <w:lang w:bidi="fa-IR"/>
        </w:rPr>
        <w:t>باید</w:t>
      </w:r>
      <w:r w:rsidRPr="00AC41B7">
        <w:rPr>
          <w:rtl/>
          <w:lang w:bidi="fa-IR"/>
        </w:rPr>
        <w:t xml:space="preserve"> </w:t>
      </w:r>
      <w:r w:rsidRPr="00AC41B7">
        <w:rPr>
          <w:rFonts w:hint="cs"/>
          <w:rtl/>
          <w:lang w:bidi="fa-IR"/>
        </w:rPr>
        <w:t>ار</w:t>
      </w:r>
      <w:r w:rsidRPr="00AC41B7">
        <w:rPr>
          <w:rtl/>
          <w:lang w:bidi="fa-IR"/>
        </w:rPr>
        <w:t xml:space="preserve"> </w:t>
      </w:r>
      <w:r w:rsidRPr="00AC41B7">
        <w:rPr>
          <w:rFonts w:hint="cs"/>
          <w:rtl/>
          <w:lang w:bidi="fa-IR"/>
        </w:rPr>
        <w:t>تب</w:t>
      </w:r>
      <w:r w:rsidRPr="00AC41B7">
        <w:rPr>
          <w:rtl/>
          <w:lang w:bidi="fa-IR"/>
        </w:rPr>
        <w:t xml:space="preserve"> </w:t>
      </w:r>
      <w:r w:rsidRPr="00AC41B7">
        <w:t>Analysis</w:t>
      </w:r>
      <w:r w:rsidRPr="00AC41B7">
        <w:rPr>
          <w:rtl/>
          <w:lang w:bidi="fa-IR"/>
        </w:rPr>
        <w:t xml:space="preserve"> </w:t>
      </w:r>
      <w:r w:rsidRPr="00AC41B7">
        <w:rPr>
          <w:rFonts w:hint="cs"/>
          <w:rtl/>
          <w:lang w:bidi="fa-IR"/>
        </w:rPr>
        <w:t>پروفیل</w:t>
      </w:r>
      <w:r w:rsidRPr="00AC41B7">
        <w:rPr>
          <w:rtl/>
          <w:lang w:bidi="fa-IR"/>
        </w:rPr>
        <w:t xml:space="preserve"> </w:t>
      </w:r>
      <w:r w:rsidRPr="00AC41B7">
        <w:rPr>
          <w:rFonts w:hint="cs"/>
          <w:rtl/>
          <w:lang w:bidi="fa-IR"/>
        </w:rPr>
        <w:t>خاک</w:t>
      </w:r>
      <w:r w:rsidRPr="00AC41B7">
        <w:rPr>
          <w:rtl/>
          <w:lang w:bidi="fa-IR"/>
        </w:rPr>
        <w:t xml:space="preserve"> </w:t>
      </w:r>
      <w:r w:rsidRPr="00AC41B7">
        <w:rPr>
          <w:rFonts w:hint="cs"/>
          <w:rtl/>
          <w:lang w:bidi="fa-IR"/>
        </w:rPr>
        <w:t>مورد</w:t>
      </w:r>
      <w:r w:rsidRPr="00AC41B7">
        <w:rPr>
          <w:rtl/>
          <w:lang w:bidi="fa-IR"/>
        </w:rPr>
        <w:t xml:space="preserve"> </w:t>
      </w:r>
      <w:r w:rsidRPr="00AC41B7">
        <w:rPr>
          <w:rFonts w:hint="cs"/>
          <w:rtl/>
          <w:lang w:bidi="fa-IR"/>
        </w:rPr>
        <w:t>نظر</w:t>
      </w:r>
      <w:r w:rsidRPr="00AC41B7">
        <w:rPr>
          <w:rtl/>
          <w:lang w:bidi="fa-IR"/>
        </w:rPr>
        <w:t xml:space="preserve"> </w:t>
      </w:r>
      <w:r w:rsidRPr="00AC41B7">
        <w:rPr>
          <w:rFonts w:hint="cs"/>
          <w:rtl/>
          <w:lang w:bidi="fa-IR"/>
        </w:rPr>
        <w:t>را</w:t>
      </w:r>
      <w:r w:rsidRPr="00AC41B7">
        <w:rPr>
          <w:rtl/>
          <w:lang w:bidi="fa-IR"/>
        </w:rPr>
        <w:t xml:space="preserve"> </w:t>
      </w:r>
      <w:r w:rsidRPr="00AC41B7">
        <w:rPr>
          <w:rFonts w:hint="cs"/>
          <w:rtl/>
          <w:lang w:bidi="fa-IR"/>
        </w:rPr>
        <w:t>به</w:t>
      </w:r>
      <w:r w:rsidRPr="00AC41B7">
        <w:rPr>
          <w:rtl/>
          <w:lang w:bidi="fa-IR"/>
        </w:rPr>
        <w:t xml:space="preserve"> </w:t>
      </w:r>
      <w:r w:rsidRPr="00AC41B7">
        <w:rPr>
          <w:rFonts w:hint="cs"/>
          <w:rtl/>
          <w:lang w:bidi="fa-IR"/>
        </w:rPr>
        <w:t>نرم</w:t>
      </w:r>
      <w:r w:rsidRPr="00AC41B7">
        <w:rPr>
          <w:rtl/>
          <w:lang w:bidi="fa-IR"/>
        </w:rPr>
        <w:t xml:space="preserve"> </w:t>
      </w:r>
      <w:r w:rsidRPr="00AC41B7">
        <w:rPr>
          <w:rFonts w:hint="cs"/>
          <w:rtl/>
          <w:lang w:bidi="fa-IR"/>
        </w:rPr>
        <w:t>افزار</w:t>
      </w:r>
      <w:r w:rsidRPr="00AC41B7">
        <w:rPr>
          <w:rtl/>
          <w:lang w:bidi="fa-IR"/>
        </w:rPr>
        <w:t xml:space="preserve"> </w:t>
      </w:r>
      <w:r w:rsidRPr="00AC41B7">
        <w:rPr>
          <w:rFonts w:hint="cs"/>
          <w:rtl/>
          <w:lang w:bidi="fa-IR"/>
        </w:rPr>
        <w:t>معرفی</w:t>
      </w:r>
      <w:r w:rsidRPr="00AC41B7">
        <w:rPr>
          <w:rtl/>
          <w:lang w:bidi="fa-IR"/>
        </w:rPr>
        <w:t xml:space="preserve"> </w:t>
      </w:r>
      <w:r w:rsidRPr="00AC41B7">
        <w:rPr>
          <w:rFonts w:hint="cs"/>
          <w:rtl/>
          <w:lang w:bidi="fa-IR"/>
        </w:rPr>
        <w:t>کنیم</w:t>
      </w:r>
      <w:r w:rsidRPr="00AC41B7">
        <w:rPr>
          <w:rtl/>
          <w:lang w:bidi="fa-IR"/>
        </w:rPr>
        <w:t xml:space="preserve">. </w:t>
      </w:r>
      <w:r w:rsidRPr="00AC41B7">
        <w:rPr>
          <w:rFonts w:hint="cs"/>
          <w:rtl/>
          <w:lang w:bidi="fa-IR"/>
        </w:rPr>
        <w:t>این</w:t>
      </w:r>
      <w:r w:rsidRPr="00AC41B7">
        <w:rPr>
          <w:rtl/>
          <w:lang w:bidi="fa-IR"/>
        </w:rPr>
        <w:t xml:space="preserve"> </w:t>
      </w:r>
      <w:r w:rsidRPr="00AC41B7">
        <w:rPr>
          <w:rFonts w:hint="cs"/>
          <w:rtl/>
          <w:lang w:bidi="fa-IR"/>
        </w:rPr>
        <w:t>مرحله</w:t>
      </w:r>
      <w:r w:rsidRPr="00AC41B7">
        <w:rPr>
          <w:rtl/>
          <w:lang w:bidi="fa-IR"/>
        </w:rPr>
        <w:t xml:space="preserve"> </w:t>
      </w:r>
      <w:r w:rsidRPr="00AC41B7">
        <w:rPr>
          <w:rFonts w:hint="cs"/>
          <w:rtl/>
          <w:lang w:bidi="fa-IR"/>
        </w:rPr>
        <w:t>خود</w:t>
      </w:r>
      <w:r w:rsidRPr="00AC41B7">
        <w:rPr>
          <w:rtl/>
          <w:lang w:bidi="fa-IR"/>
        </w:rPr>
        <w:t xml:space="preserve"> </w:t>
      </w:r>
      <w:r w:rsidRPr="00AC41B7">
        <w:rPr>
          <w:rFonts w:hint="cs"/>
          <w:rtl/>
          <w:lang w:bidi="fa-IR"/>
        </w:rPr>
        <w:t>شامل</w:t>
      </w:r>
      <w:r w:rsidRPr="00AC41B7">
        <w:rPr>
          <w:rtl/>
          <w:lang w:bidi="fa-IR"/>
        </w:rPr>
        <w:t xml:space="preserve"> </w:t>
      </w:r>
      <w:r w:rsidRPr="00AC41B7">
        <w:rPr>
          <w:rFonts w:hint="cs"/>
          <w:rtl/>
          <w:lang w:bidi="fa-IR"/>
        </w:rPr>
        <w:t>چندین</w:t>
      </w:r>
      <w:r w:rsidRPr="00AC41B7">
        <w:rPr>
          <w:rtl/>
          <w:lang w:bidi="fa-IR"/>
        </w:rPr>
        <w:t xml:space="preserve"> </w:t>
      </w:r>
      <w:r w:rsidRPr="00AC41B7">
        <w:rPr>
          <w:rFonts w:hint="cs"/>
          <w:rtl/>
          <w:lang w:bidi="fa-IR"/>
        </w:rPr>
        <w:t>زیر</w:t>
      </w:r>
      <w:r w:rsidRPr="00AC41B7">
        <w:rPr>
          <w:rtl/>
          <w:lang w:bidi="fa-IR"/>
        </w:rPr>
        <w:t xml:space="preserve"> </w:t>
      </w:r>
      <w:r w:rsidRPr="00AC41B7">
        <w:rPr>
          <w:rFonts w:hint="cs"/>
          <w:rtl/>
          <w:lang w:bidi="fa-IR"/>
        </w:rPr>
        <w:t>مرحله</w:t>
      </w:r>
      <w:r w:rsidRPr="00AC41B7">
        <w:rPr>
          <w:rtl/>
          <w:lang w:bidi="fa-IR"/>
        </w:rPr>
        <w:t xml:space="preserve"> </w:t>
      </w:r>
      <w:r w:rsidRPr="00AC41B7">
        <w:rPr>
          <w:rFonts w:hint="cs"/>
          <w:rtl/>
          <w:lang w:bidi="fa-IR"/>
        </w:rPr>
        <w:t>است</w:t>
      </w:r>
      <w:r w:rsidRPr="00AC41B7">
        <w:rPr>
          <w:rtl/>
          <w:lang w:bidi="fa-IR"/>
        </w:rPr>
        <w:t xml:space="preserve"> </w:t>
      </w:r>
      <w:r w:rsidRPr="00AC41B7">
        <w:rPr>
          <w:rFonts w:hint="cs"/>
          <w:rtl/>
          <w:lang w:bidi="fa-IR"/>
        </w:rPr>
        <w:t>که</w:t>
      </w:r>
      <w:r w:rsidRPr="00AC41B7">
        <w:rPr>
          <w:rtl/>
          <w:lang w:bidi="fa-IR"/>
        </w:rPr>
        <w:t xml:space="preserve"> </w:t>
      </w:r>
      <w:r w:rsidRPr="00AC41B7">
        <w:rPr>
          <w:rFonts w:hint="cs"/>
          <w:rtl/>
          <w:lang w:bidi="fa-IR"/>
        </w:rPr>
        <w:t>به</w:t>
      </w:r>
      <w:r w:rsidRPr="00AC41B7">
        <w:rPr>
          <w:rtl/>
          <w:lang w:bidi="fa-IR"/>
        </w:rPr>
        <w:t xml:space="preserve"> </w:t>
      </w:r>
      <w:r w:rsidRPr="00AC41B7">
        <w:rPr>
          <w:rFonts w:hint="cs"/>
          <w:rtl/>
          <w:lang w:bidi="fa-IR"/>
        </w:rPr>
        <w:t>صورت</w:t>
      </w:r>
      <w:r w:rsidRPr="00AC41B7">
        <w:rPr>
          <w:rtl/>
          <w:lang w:bidi="fa-IR"/>
        </w:rPr>
        <w:t xml:space="preserve"> </w:t>
      </w:r>
      <w:r w:rsidRPr="00AC41B7">
        <w:rPr>
          <w:rFonts w:hint="cs"/>
          <w:rtl/>
          <w:lang w:bidi="fa-IR"/>
        </w:rPr>
        <w:t>زیر</w:t>
      </w:r>
      <w:r w:rsidRPr="00AC41B7">
        <w:rPr>
          <w:rtl/>
          <w:lang w:bidi="fa-IR"/>
        </w:rPr>
        <w:t xml:space="preserve"> </w:t>
      </w:r>
      <w:r w:rsidRPr="00AC41B7">
        <w:rPr>
          <w:rFonts w:hint="cs"/>
          <w:rtl/>
          <w:lang w:bidi="fa-IR"/>
        </w:rPr>
        <w:t>می‌باشد:</w:t>
      </w:r>
    </w:p>
    <w:p w14:paraId="449D4359" w14:textId="77777777" w:rsidR="00AC41B7" w:rsidRPr="00AC41B7" w:rsidRDefault="00AC41B7" w:rsidP="00AC41B7">
      <w:pPr>
        <w:pStyle w:val="a4"/>
        <w:ind w:firstLine="120"/>
        <w:rPr>
          <w:rtl/>
          <w:lang w:bidi="fa-IR"/>
        </w:rPr>
      </w:pPr>
    </w:p>
    <w:p w14:paraId="602D7C88" w14:textId="77777777" w:rsidR="00AC41B7" w:rsidRPr="00AC41B7" w:rsidRDefault="00AC41B7" w:rsidP="00FE3416">
      <w:pPr>
        <w:pStyle w:val="a4"/>
        <w:numPr>
          <w:ilvl w:val="0"/>
          <w:numId w:val="20"/>
        </w:numPr>
      </w:pPr>
      <w:r w:rsidRPr="00AC41B7">
        <w:rPr>
          <w:rFonts w:hint="cs"/>
          <w:rtl/>
        </w:rPr>
        <w:t>در</w:t>
      </w:r>
      <w:r w:rsidRPr="00AC41B7">
        <w:rPr>
          <w:rtl/>
        </w:rPr>
        <w:t xml:space="preserve"> </w:t>
      </w:r>
      <w:r w:rsidRPr="00AC41B7">
        <w:rPr>
          <w:rFonts w:hint="cs"/>
          <w:rtl/>
        </w:rPr>
        <w:t>ابتدا</w:t>
      </w:r>
      <w:r w:rsidRPr="00AC41B7">
        <w:rPr>
          <w:rtl/>
        </w:rPr>
        <w:t xml:space="preserve"> </w:t>
      </w:r>
      <w:r w:rsidRPr="00AC41B7">
        <w:rPr>
          <w:rFonts w:hint="cs"/>
          <w:rtl/>
        </w:rPr>
        <w:t>باید</w:t>
      </w:r>
      <w:r w:rsidRPr="00AC41B7">
        <w:rPr>
          <w:rtl/>
        </w:rPr>
        <w:t xml:space="preserve"> </w:t>
      </w:r>
      <w:r w:rsidRPr="00AC41B7">
        <w:rPr>
          <w:rFonts w:hint="cs"/>
          <w:rtl/>
        </w:rPr>
        <w:t>تنظیمات</w:t>
      </w:r>
      <w:r w:rsidRPr="00AC41B7">
        <w:rPr>
          <w:rtl/>
        </w:rPr>
        <w:t xml:space="preserve"> </w:t>
      </w:r>
      <w:r w:rsidRPr="00AC41B7">
        <w:rPr>
          <w:rFonts w:hint="cs"/>
          <w:rtl/>
        </w:rPr>
        <w:t>کلی</w:t>
      </w:r>
      <w:r w:rsidRPr="00AC41B7">
        <w:rPr>
          <w:rtl/>
        </w:rPr>
        <w:t xml:space="preserve"> </w:t>
      </w:r>
      <w:r w:rsidRPr="00AC41B7">
        <w:rPr>
          <w:rFonts w:hint="cs"/>
          <w:rtl/>
        </w:rPr>
        <w:t>تحلیل</w:t>
      </w:r>
      <w:r w:rsidRPr="00AC41B7">
        <w:rPr>
          <w:rtl/>
        </w:rPr>
        <w:t xml:space="preserve"> </w:t>
      </w:r>
      <w:r w:rsidRPr="00AC41B7">
        <w:rPr>
          <w:rFonts w:hint="cs"/>
          <w:rtl/>
        </w:rPr>
        <w:t>را</w:t>
      </w:r>
      <w:r w:rsidRPr="00AC41B7">
        <w:rPr>
          <w:rtl/>
        </w:rPr>
        <w:t xml:space="preserve"> </w:t>
      </w:r>
      <w:r w:rsidRPr="00AC41B7">
        <w:rPr>
          <w:rFonts w:hint="cs"/>
          <w:rtl/>
        </w:rPr>
        <w:t>مشخص</w:t>
      </w:r>
      <w:r w:rsidRPr="00AC41B7">
        <w:rPr>
          <w:rtl/>
        </w:rPr>
        <w:t xml:space="preserve"> </w:t>
      </w:r>
      <w:r w:rsidRPr="00AC41B7">
        <w:rPr>
          <w:rFonts w:hint="cs"/>
          <w:rtl/>
        </w:rPr>
        <w:t>کنیم</w:t>
      </w:r>
      <w:r w:rsidRPr="00AC41B7">
        <w:rPr>
          <w:rtl/>
        </w:rPr>
        <w:t xml:space="preserve">. </w:t>
      </w:r>
      <w:r w:rsidRPr="00AC41B7">
        <w:rPr>
          <w:rFonts w:hint="cs"/>
          <w:rtl/>
        </w:rPr>
        <w:t>نوع</w:t>
      </w:r>
      <w:r w:rsidRPr="00AC41B7">
        <w:rPr>
          <w:rtl/>
        </w:rPr>
        <w:t xml:space="preserve"> </w:t>
      </w:r>
      <w:r w:rsidRPr="00AC41B7">
        <w:rPr>
          <w:rFonts w:hint="cs"/>
          <w:rtl/>
        </w:rPr>
        <w:t>تحلیل</w:t>
      </w:r>
      <w:r w:rsidRPr="00AC41B7">
        <w:rPr>
          <w:rtl/>
        </w:rPr>
        <w:t xml:space="preserve"> </w:t>
      </w:r>
      <w:r w:rsidRPr="00AC41B7">
        <w:rPr>
          <w:rFonts w:hint="cs"/>
          <w:rtl/>
        </w:rPr>
        <w:t>را</w:t>
      </w:r>
      <w:r w:rsidRPr="00AC41B7">
        <w:rPr>
          <w:rtl/>
        </w:rPr>
        <w:t xml:space="preserve"> </w:t>
      </w:r>
      <w:r w:rsidRPr="00AC41B7">
        <w:t>Nonlinear</w:t>
      </w:r>
      <w:r w:rsidRPr="00AC41B7">
        <w:rPr>
          <w:rtl/>
        </w:rPr>
        <w:t xml:space="preserve"> </w:t>
      </w:r>
      <w:r w:rsidRPr="00AC41B7">
        <w:rPr>
          <w:rFonts w:hint="cs"/>
          <w:rtl/>
        </w:rPr>
        <w:t>و از</w:t>
      </w:r>
      <w:r w:rsidRPr="00AC41B7">
        <w:t xml:space="preserve">Time Domain </w:t>
      </w:r>
      <w:r w:rsidRPr="00AC41B7">
        <w:rPr>
          <w:rFonts w:hint="cs"/>
          <w:rtl/>
        </w:rPr>
        <w:t xml:space="preserve"> برای پاسخ استفاده می‌کنیم. در قسمت مدل خاکی مورد نظر</w:t>
      </w:r>
      <w:r w:rsidRPr="00AC41B7">
        <w:t xml:space="preserve">(Default Soil Model) </w:t>
      </w:r>
      <w:r w:rsidRPr="00AC41B7">
        <w:rPr>
          <w:rFonts w:hint="cs"/>
          <w:rtl/>
        </w:rPr>
        <w:t xml:space="preserve"> را بر روی مدل </w:t>
      </w:r>
      <w:r w:rsidRPr="00AC41B7">
        <w:t>(MKZ)</w:t>
      </w:r>
      <w:r w:rsidRPr="00AC41B7">
        <w:rPr>
          <w:rFonts w:hint="cs"/>
          <w:rtl/>
          <w:lang w:bidi="fa-IR"/>
        </w:rPr>
        <w:t xml:space="preserve"> می‌گذاریم تا به بهترین نتایج برسیم.</w:t>
      </w:r>
      <w:r w:rsidRPr="00AC41B7">
        <w:rPr>
          <w:rtl/>
        </w:rPr>
        <w:t xml:space="preserve"> </w:t>
      </w:r>
      <w:r w:rsidRPr="00AC41B7">
        <w:rPr>
          <w:rFonts w:hint="cs"/>
          <w:rtl/>
        </w:rPr>
        <w:t xml:space="preserve">تنظیمات بعدی مربوط به باربرداری و بارگذاری میزینگ در داخل محاسبات است که گزینه </w:t>
      </w:r>
      <w:r w:rsidRPr="00AC41B7">
        <w:t>Masing Re/Unloading</w:t>
      </w:r>
      <w:r w:rsidRPr="00AC41B7">
        <w:rPr>
          <w:rFonts w:hint="cs"/>
          <w:rtl/>
          <w:lang w:bidi="fa-IR"/>
        </w:rPr>
        <w:t xml:space="preserve"> را انتخاب می‌کنیم. </w:t>
      </w:r>
      <w:r w:rsidRPr="00AC41B7">
        <w:rPr>
          <w:rFonts w:hint="cs"/>
          <w:rtl/>
        </w:rPr>
        <w:t>سیستم</w:t>
      </w:r>
      <w:r w:rsidRPr="00AC41B7">
        <w:rPr>
          <w:rtl/>
        </w:rPr>
        <w:t xml:space="preserve"> </w:t>
      </w:r>
      <w:r w:rsidRPr="00AC41B7">
        <w:rPr>
          <w:rFonts w:hint="cs"/>
          <w:rtl/>
        </w:rPr>
        <w:t>واحدها</w:t>
      </w:r>
      <w:r w:rsidRPr="00AC41B7">
        <w:rPr>
          <w:rtl/>
        </w:rPr>
        <w:t xml:space="preserve"> </w:t>
      </w:r>
      <w:r w:rsidRPr="00AC41B7">
        <w:rPr>
          <w:rFonts w:hint="cs"/>
          <w:rtl/>
        </w:rPr>
        <w:t>را</w:t>
      </w:r>
      <w:r w:rsidRPr="00AC41B7">
        <w:rPr>
          <w:rtl/>
        </w:rPr>
        <w:t xml:space="preserve">  </w:t>
      </w:r>
      <w:r w:rsidRPr="00AC41B7">
        <w:t>Metric</w:t>
      </w:r>
      <w:r w:rsidRPr="00AC41B7">
        <w:rPr>
          <w:rtl/>
        </w:rPr>
        <w:t xml:space="preserve"> </w:t>
      </w:r>
      <w:r w:rsidRPr="00AC41B7">
        <w:rPr>
          <w:rFonts w:hint="cs"/>
          <w:rtl/>
        </w:rPr>
        <w:t>در نظر می‌گیریم</w:t>
      </w:r>
      <w:r w:rsidRPr="00AC41B7">
        <w:rPr>
          <w:rtl/>
        </w:rPr>
        <w:t xml:space="preserve">. </w:t>
      </w:r>
      <w:r w:rsidRPr="00AC41B7">
        <w:rPr>
          <w:rFonts w:hint="cs"/>
          <w:rtl/>
        </w:rPr>
        <w:t>در بخش</w:t>
      </w:r>
      <w:r w:rsidRPr="00AC41B7">
        <w:t xml:space="preserve">Analysis Tag </w:t>
      </w:r>
      <w:r w:rsidRPr="00AC41B7">
        <w:rPr>
          <w:rFonts w:hint="cs"/>
          <w:rtl/>
        </w:rPr>
        <w:t xml:space="preserve">، عبارت </w:t>
      </w:r>
      <w:r w:rsidRPr="00AC41B7">
        <w:t>DS-NL1</w:t>
      </w:r>
      <w:r w:rsidRPr="00AC41B7">
        <w:rPr>
          <w:rFonts w:hint="cs"/>
          <w:rtl/>
        </w:rPr>
        <w:t xml:space="preserve"> نمایان می‌شود که مختص این تحلیل است.</w:t>
      </w:r>
    </w:p>
    <w:p w14:paraId="4C0F4705" w14:textId="77777777" w:rsidR="00AC41B7" w:rsidRPr="00AC41B7" w:rsidRDefault="00AC41B7" w:rsidP="00AC41B7">
      <w:pPr>
        <w:pStyle w:val="a4"/>
        <w:ind w:firstLine="120"/>
        <w:rPr>
          <w:rtl/>
        </w:rPr>
      </w:pPr>
    </w:p>
    <w:p w14:paraId="01246DF3" w14:textId="77777777" w:rsidR="00AC41B7" w:rsidRPr="00AC41B7" w:rsidRDefault="00AC41B7" w:rsidP="00AC41B7">
      <w:pPr>
        <w:pStyle w:val="a4"/>
        <w:ind w:firstLine="120"/>
      </w:pPr>
      <w:r w:rsidRPr="00AC41B7">
        <w:rPr>
          <w:rFonts w:hint="cs"/>
          <w:rtl/>
        </w:rPr>
        <w:t>*از گزینه فشار حفره‌ای در محاسبات صرف نظر شده‌است.</w:t>
      </w:r>
    </w:p>
    <w:p w14:paraId="6D9AC2AA" w14:textId="77777777" w:rsidR="00AC41B7" w:rsidRPr="00AC41B7" w:rsidRDefault="00AC41B7" w:rsidP="00AC41B7">
      <w:pPr>
        <w:pStyle w:val="a4"/>
        <w:ind w:firstLine="120"/>
      </w:pPr>
    </w:p>
    <w:p w14:paraId="652AE739" w14:textId="77777777" w:rsidR="00AC41B7" w:rsidRPr="00AC41B7" w:rsidRDefault="00AC41B7" w:rsidP="00AC41B7">
      <w:pPr>
        <w:pStyle w:val="a4"/>
        <w:rPr>
          <w:rtl/>
          <w:lang w:bidi="fa-IR"/>
        </w:rPr>
      </w:pPr>
      <w:r w:rsidRPr="00AC41B7">
        <w:rPr>
          <w:noProof/>
          <w:rtl/>
        </w:rPr>
        <w:drawing>
          <wp:inline distT="0" distB="0" distL="0" distR="0" wp14:anchorId="5921E98A" wp14:editId="1DB75FAA">
            <wp:extent cx="5731059" cy="2867775"/>
            <wp:effectExtent l="0" t="0" r="3175" b="8890"/>
            <wp:docPr id="134" name="Picture 134" descr="C:\Users\maad\Videos\Shot 0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ad\Videos\Shot 0189.jpg"/>
                    <pic:cNvPicPr>
                      <a:picLocks noChangeAspect="1" noChangeArrowheads="1"/>
                    </pic:cNvPicPr>
                  </pic:nvPicPr>
                  <pic:blipFill rotWithShape="1">
                    <a:blip r:embed="rId26">
                      <a:extLst>
                        <a:ext uri="{28A0092B-C50C-407E-A947-70E740481C1C}">
                          <a14:useLocalDpi xmlns:a14="http://schemas.microsoft.com/office/drawing/2010/main" val="0"/>
                        </a:ext>
                      </a:extLst>
                    </a:blip>
                    <a:srcRect t="3044"/>
                    <a:stretch>
                      <a:fillRect/>
                    </a:stretch>
                  </pic:blipFill>
                  <pic:spPr bwMode="auto">
                    <a:xfrm>
                      <a:off x="0" y="0"/>
                      <a:ext cx="5731510" cy="2868001"/>
                    </a:xfrm>
                    <a:prstGeom prst="rect">
                      <a:avLst/>
                    </a:prstGeom>
                    <a:noFill/>
                    <a:ln>
                      <a:noFill/>
                    </a:ln>
                    <a:extLst>
                      <a:ext uri="{53640926-AAD7-44D8-BBD7-CCE9431645EC}">
                        <a14:shadowObscured xmlns:a14="http://schemas.microsoft.com/office/drawing/2010/main"/>
                      </a:ext>
                    </a:extLst>
                  </pic:spPr>
                </pic:pic>
              </a:graphicData>
            </a:graphic>
          </wp:inline>
        </w:drawing>
      </w:r>
    </w:p>
    <w:p w14:paraId="39F557A4" w14:textId="77777777" w:rsidR="00AC41B7" w:rsidRPr="00AC41B7" w:rsidRDefault="00AC41B7" w:rsidP="00AC41B7">
      <w:pPr>
        <w:pStyle w:val="a4"/>
        <w:rPr>
          <w:rtl/>
        </w:rPr>
      </w:pPr>
    </w:p>
    <w:p w14:paraId="142FF191" w14:textId="77777777" w:rsidR="00AC41B7" w:rsidRPr="00AC41B7" w:rsidRDefault="00AC41B7" w:rsidP="00FE3416">
      <w:pPr>
        <w:pStyle w:val="a4"/>
        <w:numPr>
          <w:ilvl w:val="0"/>
          <w:numId w:val="20"/>
        </w:numPr>
      </w:pPr>
      <w:r w:rsidRPr="00AC41B7">
        <w:rPr>
          <w:rFonts w:hint="cs"/>
          <w:rtl/>
        </w:rPr>
        <w:t>در</w:t>
      </w:r>
      <w:r w:rsidRPr="00AC41B7">
        <w:rPr>
          <w:rtl/>
        </w:rPr>
        <w:t xml:space="preserve"> </w:t>
      </w:r>
      <w:r w:rsidRPr="00AC41B7">
        <w:rPr>
          <w:rFonts w:hint="cs"/>
          <w:rtl/>
        </w:rPr>
        <w:t>مرحله</w:t>
      </w:r>
      <w:r w:rsidRPr="00AC41B7">
        <w:rPr>
          <w:rtl/>
        </w:rPr>
        <w:t xml:space="preserve"> </w:t>
      </w:r>
      <w:r w:rsidRPr="00AC41B7">
        <w:rPr>
          <w:rFonts w:hint="cs"/>
          <w:rtl/>
        </w:rPr>
        <w:t>بعد،</w:t>
      </w:r>
      <w:r w:rsidRPr="00AC41B7">
        <w:rPr>
          <w:rtl/>
        </w:rPr>
        <w:t xml:space="preserve"> </w:t>
      </w:r>
      <w:r w:rsidRPr="00AC41B7">
        <w:rPr>
          <w:rFonts w:hint="cs"/>
          <w:rtl/>
        </w:rPr>
        <w:t>باید</w:t>
      </w:r>
      <w:r w:rsidRPr="00AC41B7">
        <w:rPr>
          <w:rtl/>
        </w:rPr>
        <w:t xml:space="preserve"> </w:t>
      </w:r>
      <w:r w:rsidRPr="00AC41B7">
        <w:rPr>
          <w:rFonts w:hint="cs"/>
          <w:rtl/>
        </w:rPr>
        <w:t>تعداد</w:t>
      </w:r>
      <w:r w:rsidRPr="00AC41B7">
        <w:rPr>
          <w:rtl/>
        </w:rPr>
        <w:t xml:space="preserve"> </w:t>
      </w:r>
      <w:r w:rsidRPr="00AC41B7">
        <w:rPr>
          <w:rFonts w:hint="cs"/>
          <w:rtl/>
        </w:rPr>
        <w:t>لایه‌های</w:t>
      </w:r>
      <w:r w:rsidRPr="00AC41B7">
        <w:rPr>
          <w:rtl/>
        </w:rPr>
        <w:t xml:space="preserve"> </w:t>
      </w:r>
      <w:r w:rsidRPr="00AC41B7">
        <w:rPr>
          <w:rFonts w:hint="cs"/>
          <w:rtl/>
        </w:rPr>
        <w:t>خاک،</w:t>
      </w:r>
      <w:r w:rsidRPr="00AC41B7">
        <w:rPr>
          <w:rtl/>
        </w:rPr>
        <w:t xml:space="preserve"> </w:t>
      </w:r>
      <w:r w:rsidRPr="00AC41B7">
        <w:rPr>
          <w:rFonts w:hint="cs"/>
          <w:rtl/>
        </w:rPr>
        <w:t>ضخامت</w:t>
      </w:r>
      <w:r w:rsidRPr="00AC41B7">
        <w:rPr>
          <w:rtl/>
        </w:rPr>
        <w:t xml:space="preserve"> </w:t>
      </w:r>
      <w:r w:rsidRPr="00AC41B7">
        <w:rPr>
          <w:rFonts w:hint="cs"/>
          <w:rtl/>
        </w:rPr>
        <w:t>هر</w:t>
      </w:r>
      <w:r w:rsidRPr="00AC41B7">
        <w:rPr>
          <w:rtl/>
        </w:rPr>
        <w:t xml:space="preserve"> </w:t>
      </w:r>
      <w:r w:rsidRPr="00AC41B7">
        <w:rPr>
          <w:rFonts w:hint="cs"/>
          <w:rtl/>
        </w:rPr>
        <w:t>لایه،</w:t>
      </w:r>
      <w:r w:rsidRPr="00AC41B7">
        <w:rPr>
          <w:rtl/>
        </w:rPr>
        <w:t xml:space="preserve"> </w:t>
      </w:r>
      <w:r w:rsidRPr="00AC41B7">
        <w:rPr>
          <w:rFonts w:hint="cs"/>
          <w:rtl/>
        </w:rPr>
        <w:t>وزن</w:t>
      </w:r>
      <w:r w:rsidRPr="00AC41B7">
        <w:rPr>
          <w:rtl/>
        </w:rPr>
        <w:t xml:space="preserve"> </w:t>
      </w:r>
      <w:r w:rsidRPr="00AC41B7">
        <w:rPr>
          <w:rFonts w:hint="cs"/>
          <w:rtl/>
        </w:rPr>
        <w:t>مخصوص</w:t>
      </w:r>
      <w:r w:rsidRPr="00AC41B7">
        <w:rPr>
          <w:rtl/>
        </w:rPr>
        <w:t xml:space="preserve"> </w:t>
      </w:r>
      <w:r w:rsidRPr="00AC41B7">
        <w:rPr>
          <w:rFonts w:hint="cs"/>
          <w:rtl/>
        </w:rPr>
        <w:t>هر</w:t>
      </w:r>
      <w:r w:rsidRPr="00AC41B7">
        <w:rPr>
          <w:rtl/>
        </w:rPr>
        <w:t xml:space="preserve"> </w:t>
      </w:r>
      <w:r w:rsidRPr="00AC41B7">
        <w:rPr>
          <w:rFonts w:hint="cs"/>
          <w:rtl/>
        </w:rPr>
        <w:t>لایه</w:t>
      </w:r>
      <w:r w:rsidRPr="00AC41B7">
        <w:rPr>
          <w:rtl/>
        </w:rPr>
        <w:t xml:space="preserve"> </w:t>
      </w:r>
      <w:r w:rsidRPr="00AC41B7">
        <w:rPr>
          <w:rFonts w:hint="cs"/>
          <w:rtl/>
        </w:rPr>
        <w:t>و</w:t>
      </w:r>
      <w:r w:rsidRPr="00AC41B7">
        <w:rPr>
          <w:rtl/>
        </w:rPr>
        <w:t xml:space="preserve"> </w:t>
      </w:r>
      <w:r w:rsidRPr="00AC41B7">
        <w:rPr>
          <w:rFonts w:hint="cs"/>
          <w:rtl/>
        </w:rPr>
        <w:t>سرعت</w:t>
      </w:r>
      <w:r w:rsidRPr="00AC41B7">
        <w:rPr>
          <w:rtl/>
        </w:rPr>
        <w:t xml:space="preserve"> </w:t>
      </w:r>
      <w:r w:rsidRPr="00AC41B7">
        <w:rPr>
          <w:rFonts w:hint="cs"/>
          <w:rtl/>
        </w:rPr>
        <w:t>موج</w:t>
      </w:r>
      <w:r w:rsidRPr="00AC41B7">
        <w:rPr>
          <w:rtl/>
        </w:rPr>
        <w:t xml:space="preserve"> </w:t>
      </w:r>
      <w:r w:rsidRPr="00AC41B7">
        <w:rPr>
          <w:rFonts w:hint="cs"/>
          <w:rtl/>
        </w:rPr>
        <w:t>برشی</w:t>
      </w:r>
      <w:r w:rsidRPr="00AC41B7">
        <w:rPr>
          <w:rtl/>
        </w:rPr>
        <w:t xml:space="preserve"> </w:t>
      </w:r>
      <w:r w:rsidRPr="00AC41B7">
        <w:rPr>
          <w:rFonts w:hint="cs"/>
          <w:rtl/>
        </w:rPr>
        <w:t>در</w:t>
      </w:r>
      <w:r w:rsidRPr="00AC41B7">
        <w:rPr>
          <w:rtl/>
        </w:rPr>
        <w:t xml:space="preserve"> </w:t>
      </w:r>
      <w:r w:rsidRPr="00AC41B7">
        <w:rPr>
          <w:rFonts w:hint="cs"/>
          <w:rtl/>
        </w:rPr>
        <w:t>وسط</w:t>
      </w:r>
      <w:r w:rsidRPr="00AC41B7">
        <w:rPr>
          <w:rtl/>
        </w:rPr>
        <w:t xml:space="preserve"> </w:t>
      </w:r>
      <w:r w:rsidRPr="00AC41B7">
        <w:rPr>
          <w:rFonts w:hint="cs"/>
          <w:rtl/>
        </w:rPr>
        <w:t>هر</w:t>
      </w:r>
      <w:r w:rsidRPr="00AC41B7">
        <w:rPr>
          <w:rtl/>
        </w:rPr>
        <w:t xml:space="preserve"> </w:t>
      </w:r>
      <w:r w:rsidRPr="00AC41B7">
        <w:rPr>
          <w:rFonts w:hint="cs"/>
          <w:rtl/>
        </w:rPr>
        <w:t>لایه</w:t>
      </w:r>
      <w:r w:rsidRPr="00AC41B7">
        <w:rPr>
          <w:rtl/>
        </w:rPr>
        <w:t xml:space="preserve"> </w:t>
      </w:r>
      <w:r w:rsidRPr="00AC41B7">
        <w:rPr>
          <w:rFonts w:hint="cs"/>
          <w:rtl/>
        </w:rPr>
        <w:t>تعیین</w:t>
      </w:r>
      <w:r w:rsidRPr="00AC41B7">
        <w:rPr>
          <w:rtl/>
        </w:rPr>
        <w:t xml:space="preserve"> </w:t>
      </w:r>
      <w:r w:rsidRPr="00AC41B7">
        <w:rPr>
          <w:rFonts w:hint="cs"/>
          <w:rtl/>
        </w:rPr>
        <w:t>شود</w:t>
      </w:r>
      <w:r w:rsidRPr="00AC41B7">
        <w:rPr>
          <w:rtl/>
        </w:rPr>
        <w:t xml:space="preserve"> </w:t>
      </w:r>
      <w:r w:rsidRPr="00AC41B7">
        <w:rPr>
          <w:rFonts w:hint="cs"/>
          <w:rtl/>
        </w:rPr>
        <w:t>که</w:t>
      </w:r>
      <w:r w:rsidRPr="00AC41B7">
        <w:rPr>
          <w:rtl/>
        </w:rPr>
        <w:t xml:space="preserve"> </w:t>
      </w:r>
      <w:r w:rsidRPr="00AC41B7">
        <w:rPr>
          <w:rFonts w:hint="cs"/>
          <w:rtl/>
        </w:rPr>
        <w:t>این</w:t>
      </w:r>
      <w:r w:rsidRPr="00AC41B7">
        <w:rPr>
          <w:rtl/>
        </w:rPr>
        <w:t xml:space="preserve"> </w:t>
      </w:r>
      <w:r w:rsidRPr="00AC41B7">
        <w:rPr>
          <w:rFonts w:hint="cs"/>
          <w:rtl/>
        </w:rPr>
        <w:t>قسمت</w:t>
      </w:r>
      <w:r w:rsidRPr="00AC41B7">
        <w:rPr>
          <w:rtl/>
        </w:rPr>
        <w:t xml:space="preserve"> </w:t>
      </w:r>
      <w:r w:rsidRPr="00AC41B7">
        <w:rPr>
          <w:rFonts w:hint="cs"/>
          <w:rtl/>
        </w:rPr>
        <w:t>با</w:t>
      </w:r>
      <w:r w:rsidRPr="00AC41B7">
        <w:rPr>
          <w:rtl/>
        </w:rPr>
        <w:t xml:space="preserve"> </w:t>
      </w:r>
      <w:r w:rsidRPr="00AC41B7">
        <w:rPr>
          <w:rFonts w:hint="cs"/>
          <w:rtl/>
        </w:rPr>
        <w:t>توجه</w:t>
      </w:r>
      <w:r w:rsidRPr="00AC41B7">
        <w:rPr>
          <w:rtl/>
        </w:rPr>
        <w:t xml:space="preserve"> </w:t>
      </w:r>
      <w:r w:rsidRPr="00AC41B7">
        <w:rPr>
          <w:rFonts w:hint="cs"/>
          <w:rtl/>
        </w:rPr>
        <w:t>به</w:t>
      </w:r>
      <w:r w:rsidRPr="00AC41B7">
        <w:rPr>
          <w:rtl/>
        </w:rPr>
        <w:t xml:space="preserve"> </w:t>
      </w:r>
      <w:r w:rsidRPr="00AC41B7">
        <w:rPr>
          <w:rFonts w:hint="cs"/>
          <w:rtl/>
        </w:rPr>
        <w:t>اطلاعات</w:t>
      </w:r>
      <w:r w:rsidRPr="00AC41B7">
        <w:rPr>
          <w:rtl/>
        </w:rPr>
        <w:t xml:space="preserve"> </w:t>
      </w:r>
      <w:r w:rsidRPr="00AC41B7">
        <w:rPr>
          <w:rFonts w:hint="cs"/>
          <w:rtl/>
        </w:rPr>
        <w:t>صورت</w:t>
      </w:r>
      <w:r w:rsidRPr="00AC41B7">
        <w:rPr>
          <w:rtl/>
        </w:rPr>
        <w:t xml:space="preserve"> </w:t>
      </w:r>
      <w:r w:rsidRPr="00AC41B7">
        <w:rPr>
          <w:rFonts w:hint="cs"/>
          <w:rtl/>
        </w:rPr>
        <w:t>مسئله</w:t>
      </w:r>
      <w:r w:rsidRPr="00AC41B7">
        <w:rPr>
          <w:rtl/>
        </w:rPr>
        <w:t xml:space="preserve"> </w:t>
      </w:r>
      <w:r w:rsidRPr="00AC41B7">
        <w:rPr>
          <w:rFonts w:hint="cs"/>
          <w:rtl/>
        </w:rPr>
        <w:t>و</w:t>
      </w:r>
      <w:r w:rsidRPr="00AC41B7">
        <w:rPr>
          <w:rtl/>
        </w:rPr>
        <w:t xml:space="preserve"> </w:t>
      </w:r>
      <w:r w:rsidRPr="00AC41B7">
        <w:rPr>
          <w:rFonts w:hint="cs"/>
          <w:rtl/>
        </w:rPr>
        <w:t>جدول</w:t>
      </w:r>
      <w:r w:rsidRPr="00AC41B7">
        <w:rPr>
          <w:rtl/>
        </w:rPr>
        <w:t xml:space="preserve"> </w:t>
      </w:r>
      <w:r w:rsidRPr="00AC41B7">
        <w:t>Layer Properties</w:t>
      </w:r>
      <w:r w:rsidRPr="00AC41B7">
        <w:rPr>
          <w:rFonts w:hint="cs"/>
          <w:rtl/>
        </w:rPr>
        <w:t xml:space="preserve">  </w:t>
      </w:r>
      <w:r w:rsidRPr="00AC41B7">
        <w:rPr>
          <w:rtl/>
        </w:rPr>
        <w:t xml:space="preserve"> </w:t>
      </w:r>
      <w:r w:rsidRPr="00AC41B7">
        <w:rPr>
          <w:rFonts w:hint="cs"/>
          <w:rtl/>
        </w:rPr>
        <w:t>انجام</w:t>
      </w:r>
      <w:r w:rsidRPr="00AC41B7">
        <w:rPr>
          <w:rtl/>
        </w:rPr>
        <w:t xml:space="preserve"> </w:t>
      </w:r>
      <w:r w:rsidRPr="00AC41B7">
        <w:rPr>
          <w:rFonts w:hint="cs"/>
          <w:rtl/>
        </w:rPr>
        <w:t>گردید</w:t>
      </w:r>
      <w:r w:rsidRPr="00AC41B7">
        <w:rPr>
          <w:rtl/>
        </w:rPr>
        <w:t xml:space="preserve">. </w:t>
      </w:r>
      <w:r w:rsidRPr="00AC41B7">
        <w:rPr>
          <w:rFonts w:hint="cs"/>
          <w:rtl/>
        </w:rPr>
        <w:t>عمق</w:t>
      </w:r>
      <w:r w:rsidRPr="00AC41B7">
        <w:rPr>
          <w:rtl/>
        </w:rPr>
        <w:t xml:space="preserve"> </w:t>
      </w:r>
      <w:r w:rsidRPr="00AC41B7">
        <w:rPr>
          <w:rFonts w:hint="cs"/>
          <w:rtl/>
        </w:rPr>
        <w:t>آب</w:t>
      </w:r>
      <w:r w:rsidRPr="00AC41B7">
        <w:rPr>
          <w:rtl/>
        </w:rPr>
        <w:t xml:space="preserve"> </w:t>
      </w:r>
      <w:r w:rsidRPr="00AC41B7">
        <w:rPr>
          <w:rFonts w:hint="cs"/>
          <w:rtl/>
        </w:rPr>
        <w:t>زیر</w:t>
      </w:r>
      <w:r w:rsidRPr="00AC41B7">
        <w:rPr>
          <w:rtl/>
        </w:rPr>
        <w:t xml:space="preserve"> </w:t>
      </w:r>
      <w:r w:rsidRPr="00AC41B7">
        <w:rPr>
          <w:rFonts w:hint="cs"/>
          <w:rtl/>
        </w:rPr>
        <w:t>زمینی</w:t>
      </w:r>
      <w:r w:rsidRPr="00AC41B7">
        <w:rPr>
          <w:rtl/>
        </w:rPr>
        <w:t xml:space="preserve"> </w:t>
      </w:r>
      <w:r w:rsidRPr="00AC41B7">
        <w:rPr>
          <w:rFonts w:hint="cs"/>
          <w:rtl/>
        </w:rPr>
        <w:t>را</w:t>
      </w:r>
      <w:r w:rsidRPr="00AC41B7">
        <w:rPr>
          <w:rtl/>
        </w:rPr>
        <w:t xml:space="preserve"> </w:t>
      </w:r>
      <w:r w:rsidRPr="00AC41B7">
        <w:rPr>
          <w:rFonts w:hint="cs"/>
          <w:rtl/>
        </w:rPr>
        <w:t>نیز</w:t>
      </w:r>
      <w:r w:rsidRPr="00AC41B7">
        <w:rPr>
          <w:rtl/>
        </w:rPr>
        <w:t xml:space="preserve"> </w:t>
      </w:r>
      <w:r w:rsidRPr="00AC41B7">
        <w:rPr>
          <w:rFonts w:hint="cs"/>
          <w:rtl/>
        </w:rPr>
        <w:t>می</w:t>
      </w:r>
      <w:r w:rsidRPr="00AC41B7">
        <w:rPr>
          <w:rtl/>
        </w:rPr>
        <w:t xml:space="preserve"> </w:t>
      </w:r>
      <w:r w:rsidRPr="00AC41B7">
        <w:rPr>
          <w:rFonts w:hint="cs"/>
          <w:rtl/>
        </w:rPr>
        <w:t>توان</w:t>
      </w:r>
      <w:r w:rsidRPr="00AC41B7">
        <w:rPr>
          <w:rtl/>
        </w:rPr>
        <w:t xml:space="preserve"> </w:t>
      </w:r>
      <w:r w:rsidRPr="00AC41B7">
        <w:rPr>
          <w:rFonts w:hint="cs"/>
          <w:rtl/>
        </w:rPr>
        <w:t>در</w:t>
      </w:r>
      <w:r w:rsidRPr="00AC41B7">
        <w:rPr>
          <w:rtl/>
        </w:rPr>
        <w:t xml:space="preserve"> </w:t>
      </w:r>
      <w:r w:rsidRPr="00AC41B7">
        <w:rPr>
          <w:rFonts w:hint="cs"/>
          <w:rtl/>
        </w:rPr>
        <w:t>این</w:t>
      </w:r>
      <w:r w:rsidRPr="00AC41B7">
        <w:rPr>
          <w:rtl/>
        </w:rPr>
        <w:t xml:space="preserve"> </w:t>
      </w:r>
      <w:r w:rsidRPr="00AC41B7">
        <w:rPr>
          <w:rFonts w:hint="cs"/>
          <w:rtl/>
        </w:rPr>
        <w:t>قسمت</w:t>
      </w:r>
      <w:r w:rsidRPr="00AC41B7">
        <w:rPr>
          <w:rtl/>
        </w:rPr>
        <w:t xml:space="preserve"> </w:t>
      </w:r>
      <w:r w:rsidRPr="00AC41B7">
        <w:rPr>
          <w:rFonts w:hint="cs"/>
          <w:rtl/>
        </w:rPr>
        <w:t>مشخص</w:t>
      </w:r>
      <w:r w:rsidRPr="00AC41B7">
        <w:rPr>
          <w:rtl/>
        </w:rPr>
        <w:t xml:space="preserve"> </w:t>
      </w:r>
      <w:r w:rsidRPr="00AC41B7">
        <w:rPr>
          <w:rFonts w:hint="cs"/>
          <w:rtl/>
        </w:rPr>
        <w:t xml:space="preserve">کرد. </w:t>
      </w:r>
      <w:r w:rsidRPr="00AC41B7">
        <w:rPr>
          <w:rFonts w:hint="cs"/>
          <w:rtl/>
          <w:lang w:bidi="fa-IR"/>
        </w:rPr>
        <w:t>با وارد کردن مقادیر ضخامت و وزن مخصوص، نرم‌افزار مقدار تنش</w:t>
      </w:r>
      <w:r w:rsidRPr="00AC41B7">
        <w:rPr>
          <w:rtl/>
          <w:lang w:bidi="fa-IR"/>
        </w:rPr>
        <w:t xml:space="preserve"> </w:t>
      </w:r>
      <w:r w:rsidRPr="00AC41B7">
        <w:rPr>
          <w:rFonts w:hint="cs"/>
          <w:rtl/>
          <w:lang w:bidi="fa-IR"/>
        </w:rPr>
        <w:t>برشی</w:t>
      </w:r>
      <w:r w:rsidRPr="00AC41B7">
        <w:rPr>
          <w:rtl/>
          <w:lang w:bidi="fa-IR"/>
        </w:rPr>
        <w:t xml:space="preserve"> </w:t>
      </w:r>
      <w:r w:rsidRPr="00AC41B7">
        <w:rPr>
          <w:rFonts w:hint="cs"/>
          <w:rtl/>
          <w:lang w:bidi="fa-IR"/>
        </w:rPr>
        <w:t>مؤثر(</w:t>
      </w:r>
      <w:r w:rsidRPr="00AC41B7">
        <w:t>Effective Vertical Stress</w:t>
      </w:r>
      <w:r w:rsidRPr="00AC41B7">
        <w:rPr>
          <w:rFonts w:hint="cs"/>
          <w:rtl/>
          <w:lang w:bidi="fa-IR"/>
        </w:rPr>
        <w:t xml:space="preserve">) که واحد آن </w:t>
      </w:r>
      <w:r w:rsidRPr="00AC41B7">
        <w:t>kPa</w:t>
      </w:r>
      <w:r w:rsidRPr="00AC41B7">
        <w:rPr>
          <w:rFonts w:hint="cs"/>
          <w:rtl/>
          <w:lang w:bidi="fa-IR"/>
        </w:rPr>
        <w:t xml:space="preserve"> است را به ما می‌دهد.</w:t>
      </w:r>
    </w:p>
    <w:p w14:paraId="0E5309FE" w14:textId="77777777" w:rsidR="00AC41B7" w:rsidRPr="00AC41B7" w:rsidRDefault="00AC41B7" w:rsidP="00AC41B7">
      <w:pPr>
        <w:pStyle w:val="a4"/>
        <w:ind w:firstLine="120"/>
      </w:pPr>
    </w:p>
    <w:p w14:paraId="22B2FF3C" w14:textId="77777777" w:rsidR="00AC41B7" w:rsidRPr="00AC41B7" w:rsidRDefault="00AC41B7" w:rsidP="00FE3416">
      <w:pPr>
        <w:pStyle w:val="a4"/>
        <w:numPr>
          <w:ilvl w:val="0"/>
          <w:numId w:val="20"/>
        </w:numPr>
      </w:pPr>
      <w:r w:rsidRPr="00AC41B7">
        <w:rPr>
          <w:rFonts w:hint="cs"/>
          <w:rtl/>
        </w:rPr>
        <w:t>پس</w:t>
      </w:r>
      <w:r w:rsidRPr="00AC41B7">
        <w:rPr>
          <w:rtl/>
        </w:rPr>
        <w:t xml:space="preserve"> </w:t>
      </w:r>
      <w:r w:rsidRPr="00AC41B7">
        <w:rPr>
          <w:rFonts w:hint="cs"/>
          <w:rtl/>
        </w:rPr>
        <w:t>از</w:t>
      </w:r>
      <w:r w:rsidRPr="00AC41B7">
        <w:rPr>
          <w:rtl/>
        </w:rPr>
        <w:t xml:space="preserve"> </w:t>
      </w:r>
      <w:r w:rsidRPr="00AC41B7">
        <w:rPr>
          <w:rFonts w:hint="cs"/>
          <w:rtl/>
        </w:rPr>
        <w:t>تعریف</w:t>
      </w:r>
      <w:r w:rsidRPr="00AC41B7">
        <w:rPr>
          <w:rtl/>
        </w:rPr>
        <w:t xml:space="preserve"> </w:t>
      </w:r>
      <w:r w:rsidRPr="00AC41B7">
        <w:rPr>
          <w:rFonts w:hint="cs"/>
          <w:rtl/>
        </w:rPr>
        <w:t>این</w:t>
      </w:r>
      <w:r w:rsidRPr="00AC41B7">
        <w:rPr>
          <w:rtl/>
        </w:rPr>
        <w:t xml:space="preserve"> </w:t>
      </w:r>
      <w:r w:rsidRPr="00AC41B7">
        <w:rPr>
          <w:rFonts w:hint="cs"/>
          <w:rtl/>
        </w:rPr>
        <w:t>مقادیر،</w:t>
      </w:r>
      <w:r w:rsidRPr="00AC41B7">
        <w:rPr>
          <w:rtl/>
        </w:rPr>
        <w:t xml:space="preserve"> </w:t>
      </w:r>
      <w:r w:rsidRPr="00AC41B7">
        <w:rPr>
          <w:rFonts w:hint="cs"/>
          <w:rtl/>
        </w:rPr>
        <w:t>با</w:t>
      </w:r>
      <w:r w:rsidRPr="00AC41B7">
        <w:rPr>
          <w:rtl/>
        </w:rPr>
        <w:t xml:space="preserve"> </w:t>
      </w:r>
      <w:r w:rsidRPr="00AC41B7">
        <w:rPr>
          <w:rFonts w:hint="cs"/>
          <w:rtl/>
        </w:rPr>
        <w:t>استفاده</w:t>
      </w:r>
      <w:r w:rsidRPr="00AC41B7">
        <w:rPr>
          <w:rtl/>
        </w:rPr>
        <w:t xml:space="preserve"> </w:t>
      </w:r>
      <w:r w:rsidRPr="00AC41B7">
        <w:rPr>
          <w:rFonts w:hint="cs"/>
          <w:rtl/>
        </w:rPr>
        <w:t>از</w:t>
      </w:r>
      <w:r w:rsidRPr="00AC41B7">
        <w:rPr>
          <w:rtl/>
        </w:rPr>
        <w:t xml:space="preserve"> </w:t>
      </w:r>
      <w:r w:rsidRPr="00AC41B7">
        <w:rPr>
          <w:rFonts w:hint="cs"/>
          <w:rtl/>
        </w:rPr>
        <w:t>گزینه</w:t>
      </w:r>
      <w:r w:rsidRPr="00AC41B7">
        <w:rPr>
          <w:rtl/>
        </w:rPr>
        <w:t xml:space="preserve"> </w:t>
      </w:r>
      <w:r w:rsidRPr="00AC41B7">
        <w:t>Reference Curve</w:t>
      </w:r>
      <w:r w:rsidRPr="00AC41B7">
        <w:rPr>
          <w:rtl/>
        </w:rPr>
        <w:t xml:space="preserve"> </w:t>
      </w:r>
      <w:r w:rsidRPr="00AC41B7">
        <w:rPr>
          <w:rFonts w:hint="cs"/>
          <w:rtl/>
        </w:rPr>
        <w:t>باید</w:t>
      </w:r>
      <w:r w:rsidRPr="00AC41B7">
        <w:rPr>
          <w:rtl/>
        </w:rPr>
        <w:t xml:space="preserve"> </w:t>
      </w:r>
      <w:r w:rsidRPr="00AC41B7">
        <w:rPr>
          <w:rFonts w:hint="cs"/>
          <w:rtl/>
        </w:rPr>
        <w:t>برای</w:t>
      </w:r>
      <w:r w:rsidRPr="00AC41B7">
        <w:rPr>
          <w:rtl/>
        </w:rPr>
        <w:t xml:space="preserve"> </w:t>
      </w:r>
      <w:r w:rsidRPr="00AC41B7">
        <w:rPr>
          <w:rFonts w:hint="cs"/>
          <w:rtl/>
        </w:rPr>
        <w:t>هر</w:t>
      </w:r>
      <w:r w:rsidRPr="00AC41B7">
        <w:rPr>
          <w:rtl/>
        </w:rPr>
        <w:t xml:space="preserve"> </w:t>
      </w:r>
      <w:r w:rsidRPr="00AC41B7">
        <w:rPr>
          <w:rFonts w:hint="cs"/>
          <w:rtl/>
        </w:rPr>
        <w:t>لایه</w:t>
      </w:r>
      <w:r w:rsidRPr="00AC41B7">
        <w:rPr>
          <w:rtl/>
        </w:rPr>
        <w:t xml:space="preserve"> </w:t>
      </w:r>
      <w:r w:rsidRPr="00AC41B7">
        <w:rPr>
          <w:rFonts w:hint="cs"/>
          <w:rtl/>
        </w:rPr>
        <w:t>خاک</w:t>
      </w:r>
      <w:r w:rsidRPr="00AC41B7">
        <w:t xml:space="preserve"> </w:t>
      </w:r>
      <w:r w:rsidRPr="00AC41B7">
        <w:rPr>
          <w:rFonts w:hint="cs"/>
          <w:rtl/>
          <w:lang w:bidi="fa-IR"/>
        </w:rPr>
        <w:t>رسی</w:t>
      </w:r>
      <w:r w:rsidRPr="00AC41B7">
        <w:rPr>
          <w:rFonts w:hint="cs"/>
          <w:rtl/>
        </w:rPr>
        <w:t>،</w:t>
      </w:r>
      <w:r w:rsidRPr="00AC41B7">
        <w:rPr>
          <w:rtl/>
        </w:rPr>
        <w:t xml:space="preserve"> </w:t>
      </w:r>
      <w:r w:rsidRPr="00AC41B7">
        <w:rPr>
          <w:rFonts w:hint="cs"/>
          <w:rtl/>
        </w:rPr>
        <w:t>نمودار</w:t>
      </w:r>
      <w:r w:rsidRPr="00AC41B7">
        <w:rPr>
          <w:rtl/>
        </w:rPr>
        <w:t xml:space="preserve"> </w:t>
      </w:r>
      <w:r w:rsidRPr="00AC41B7">
        <w:rPr>
          <w:rFonts w:hint="cs"/>
          <w:rtl/>
        </w:rPr>
        <w:t>های</w:t>
      </w:r>
      <w:r w:rsidRPr="00AC41B7">
        <w:rPr>
          <w:rtl/>
        </w:rPr>
        <w:t xml:space="preserve"> </w:t>
      </w:r>
      <w:r w:rsidRPr="00AC41B7">
        <w:rPr>
          <w:rFonts w:hint="cs"/>
          <w:rtl/>
        </w:rPr>
        <w:t>درصد</w:t>
      </w:r>
      <w:r w:rsidRPr="00AC41B7">
        <w:rPr>
          <w:rtl/>
        </w:rPr>
        <w:t xml:space="preserve"> </w:t>
      </w:r>
      <w:r w:rsidRPr="00AC41B7">
        <w:rPr>
          <w:rFonts w:hint="cs"/>
          <w:rtl/>
        </w:rPr>
        <w:t>میرایی</w:t>
      </w:r>
      <w:r w:rsidRPr="00AC41B7">
        <w:rPr>
          <w:rtl/>
        </w:rPr>
        <w:t xml:space="preserve"> </w:t>
      </w:r>
      <w:r w:rsidRPr="00AC41B7">
        <w:rPr>
          <w:rFonts w:hint="cs"/>
          <w:rtl/>
        </w:rPr>
        <w:t>و</w:t>
      </w:r>
      <w:r w:rsidRPr="00AC41B7">
        <w:rPr>
          <w:rtl/>
        </w:rPr>
        <w:t xml:space="preserve"> </w:t>
      </w:r>
      <w:r w:rsidRPr="00AC41B7">
        <w:t>G/Gmax</w:t>
      </w:r>
      <w:r w:rsidRPr="00AC41B7">
        <w:rPr>
          <w:rtl/>
        </w:rPr>
        <w:t xml:space="preserve"> </w:t>
      </w:r>
      <w:r w:rsidRPr="00AC41B7">
        <w:rPr>
          <w:rFonts w:hint="cs"/>
          <w:rtl/>
        </w:rPr>
        <w:t>به</w:t>
      </w:r>
      <w:r w:rsidRPr="00AC41B7">
        <w:rPr>
          <w:rtl/>
        </w:rPr>
        <w:t xml:space="preserve"> </w:t>
      </w:r>
      <w:r w:rsidRPr="00AC41B7">
        <w:rPr>
          <w:rFonts w:hint="cs"/>
          <w:rtl/>
        </w:rPr>
        <w:t>صورت</w:t>
      </w:r>
      <w:r w:rsidRPr="00AC41B7">
        <w:rPr>
          <w:rtl/>
        </w:rPr>
        <w:t xml:space="preserve"> </w:t>
      </w:r>
      <w:r w:rsidRPr="00AC41B7">
        <w:rPr>
          <w:rFonts w:hint="cs"/>
          <w:rtl/>
        </w:rPr>
        <w:t>تابعی</w:t>
      </w:r>
      <w:r w:rsidRPr="00AC41B7">
        <w:rPr>
          <w:rtl/>
        </w:rPr>
        <w:t xml:space="preserve"> </w:t>
      </w:r>
      <w:r w:rsidRPr="00AC41B7">
        <w:rPr>
          <w:rFonts w:hint="cs"/>
          <w:rtl/>
        </w:rPr>
        <w:t>از</w:t>
      </w:r>
      <w:r w:rsidRPr="00AC41B7">
        <w:rPr>
          <w:rtl/>
        </w:rPr>
        <w:t xml:space="preserve"> </w:t>
      </w:r>
      <w:r w:rsidRPr="00AC41B7">
        <w:rPr>
          <w:rFonts w:hint="cs"/>
          <w:rtl/>
        </w:rPr>
        <w:t>کرنش</w:t>
      </w:r>
      <w:r w:rsidRPr="00AC41B7">
        <w:rPr>
          <w:rtl/>
        </w:rPr>
        <w:t xml:space="preserve"> </w:t>
      </w:r>
      <w:r w:rsidRPr="00AC41B7">
        <w:rPr>
          <w:rFonts w:hint="cs"/>
          <w:rtl/>
        </w:rPr>
        <w:t>برشی</w:t>
      </w:r>
      <w:r w:rsidRPr="00AC41B7">
        <w:rPr>
          <w:rtl/>
        </w:rPr>
        <w:t xml:space="preserve"> </w:t>
      </w:r>
      <w:r w:rsidRPr="00AC41B7">
        <w:rPr>
          <w:rFonts w:hint="cs"/>
          <w:rtl/>
        </w:rPr>
        <w:t>است</w:t>
      </w:r>
      <w:r w:rsidRPr="00AC41B7">
        <w:rPr>
          <w:rtl/>
        </w:rPr>
        <w:t xml:space="preserve">. </w:t>
      </w:r>
      <w:r w:rsidRPr="00AC41B7">
        <w:rPr>
          <w:rFonts w:hint="cs"/>
          <w:rtl/>
        </w:rPr>
        <w:t>در</w:t>
      </w:r>
      <w:r w:rsidRPr="00AC41B7">
        <w:rPr>
          <w:rtl/>
        </w:rPr>
        <w:t xml:space="preserve"> </w:t>
      </w:r>
      <w:r w:rsidRPr="00AC41B7">
        <w:rPr>
          <w:rFonts w:hint="cs"/>
          <w:rtl/>
        </w:rPr>
        <w:t>این</w:t>
      </w:r>
      <w:r w:rsidRPr="00AC41B7">
        <w:rPr>
          <w:rtl/>
        </w:rPr>
        <w:t xml:space="preserve"> </w:t>
      </w:r>
      <w:r w:rsidRPr="00AC41B7">
        <w:rPr>
          <w:rFonts w:hint="cs"/>
          <w:rtl/>
        </w:rPr>
        <w:t>بخش</w:t>
      </w:r>
      <w:r w:rsidRPr="00AC41B7">
        <w:rPr>
          <w:rtl/>
        </w:rPr>
        <w:t xml:space="preserve"> </w:t>
      </w:r>
      <w:r w:rsidRPr="00AC41B7">
        <w:rPr>
          <w:rFonts w:hint="cs"/>
          <w:rtl/>
        </w:rPr>
        <w:t>می</w:t>
      </w:r>
      <w:r w:rsidRPr="00AC41B7">
        <w:rPr>
          <w:rtl/>
        </w:rPr>
        <w:t xml:space="preserve"> </w:t>
      </w:r>
      <w:r w:rsidRPr="00AC41B7">
        <w:rPr>
          <w:rFonts w:hint="cs"/>
          <w:rtl/>
        </w:rPr>
        <w:t>توان</w:t>
      </w:r>
      <w:r w:rsidRPr="00AC41B7">
        <w:rPr>
          <w:rtl/>
        </w:rPr>
        <w:t xml:space="preserve"> </w:t>
      </w:r>
      <w:r w:rsidRPr="00AC41B7">
        <w:rPr>
          <w:rFonts w:hint="cs"/>
          <w:rtl/>
        </w:rPr>
        <w:t>از</w:t>
      </w:r>
      <w:r w:rsidRPr="00AC41B7">
        <w:rPr>
          <w:rtl/>
        </w:rPr>
        <w:t xml:space="preserve"> </w:t>
      </w:r>
      <w:r w:rsidRPr="00AC41B7">
        <w:rPr>
          <w:rFonts w:hint="cs"/>
          <w:rtl/>
        </w:rPr>
        <w:t>نمودارهای</w:t>
      </w:r>
      <w:r w:rsidRPr="00AC41B7">
        <w:rPr>
          <w:rtl/>
        </w:rPr>
        <w:t xml:space="preserve"> </w:t>
      </w:r>
      <w:r w:rsidRPr="00AC41B7">
        <w:rPr>
          <w:rFonts w:hint="cs"/>
          <w:rtl/>
        </w:rPr>
        <w:t>مرجع</w:t>
      </w:r>
      <w:r w:rsidRPr="00AC41B7">
        <w:rPr>
          <w:rtl/>
        </w:rPr>
        <w:t xml:space="preserve"> </w:t>
      </w:r>
      <w:r w:rsidRPr="00AC41B7">
        <w:rPr>
          <w:rFonts w:hint="cs"/>
          <w:rtl/>
        </w:rPr>
        <w:t>نرم‌افزار</w:t>
      </w:r>
      <w:r w:rsidRPr="00AC41B7">
        <w:rPr>
          <w:rtl/>
        </w:rPr>
        <w:t xml:space="preserve"> </w:t>
      </w:r>
      <w:r w:rsidRPr="00AC41B7">
        <w:rPr>
          <w:rFonts w:hint="cs"/>
          <w:rtl/>
        </w:rPr>
        <w:t>که</w:t>
      </w:r>
      <w:r w:rsidRPr="00AC41B7">
        <w:rPr>
          <w:rtl/>
        </w:rPr>
        <w:t xml:space="preserve"> </w:t>
      </w:r>
      <w:r w:rsidRPr="00AC41B7">
        <w:rPr>
          <w:rFonts w:hint="cs"/>
          <w:rtl/>
        </w:rPr>
        <w:t>بر</w:t>
      </w:r>
      <w:r w:rsidRPr="00AC41B7">
        <w:rPr>
          <w:rtl/>
        </w:rPr>
        <w:t xml:space="preserve"> </w:t>
      </w:r>
      <w:r w:rsidRPr="00AC41B7">
        <w:rPr>
          <w:rFonts w:hint="cs"/>
          <w:rtl/>
        </w:rPr>
        <w:t>مبنای</w:t>
      </w:r>
      <w:r w:rsidRPr="00AC41B7">
        <w:rPr>
          <w:rtl/>
        </w:rPr>
        <w:t xml:space="preserve"> </w:t>
      </w:r>
      <w:r w:rsidRPr="00AC41B7">
        <w:rPr>
          <w:rFonts w:hint="cs"/>
          <w:rtl/>
        </w:rPr>
        <w:t>تحقیقات</w:t>
      </w:r>
      <w:r w:rsidRPr="00AC41B7">
        <w:rPr>
          <w:rtl/>
        </w:rPr>
        <w:t xml:space="preserve"> </w:t>
      </w:r>
      <w:r w:rsidRPr="00AC41B7">
        <w:rPr>
          <w:rFonts w:hint="cs"/>
          <w:rtl/>
        </w:rPr>
        <w:t>محققین</w:t>
      </w:r>
      <w:r w:rsidRPr="00AC41B7">
        <w:rPr>
          <w:rtl/>
        </w:rPr>
        <w:t xml:space="preserve"> </w:t>
      </w:r>
      <w:r w:rsidRPr="00AC41B7">
        <w:rPr>
          <w:rFonts w:hint="cs"/>
          <w:rtl/>
        </w:rPr>
        <w:t>گذشته</w:t>
      </w:r>
      <w:r w:rsidRPr="00AC41B7">
        <w:rPr>
          <w:rtl/>
        </w:rPr>
        <w:t xml:space="preserve"> </w:t>
      </w:r>
      <w:r w:rsidRPr="00AC41B7">
        <w:rPr>
          <w:rFonts w:hint="cs"/>
          <w:rtl/>
        </w:rPr>
        <w:t>است،</w:t>
      </w:r>
      <w:r w:rsidRPr="00AC41B7">
        <w:rPr>
          <w:rtl/>
        </w:rPr>
        <w:t xml:space="preserve"> </w:t>
      </w:r>
      <w:r w:rsidRPr="00AC41B7">
        <w:rPr>
          <w:rFonts w:hint="cs"/>
          <w:rtl/>
        </w:rPr>
        <w:t>کمک</w:t>
      </w:r>
      <w:r w:rsidRPr="00AC41B7">
        <w:rPr>
          <w:rtl/>
        </w:rPr>
        <w:t xml:space="preserve"> </w:t>
      </w:r>
      <w:r w:rsidRPr="00AC41B7">
        <w:rPr>
          <w:rFonts w:hint="cs"/>
          <w:rtl/>
        </w:rPr>
        <w:t>گرفت</w:t>
      </w:r>
      <w:r w:rsidRPr="00AC41B7">
        <w:rPr>
          <w:rtl/>
        </w:rPr>
        <w:t xml:space="preserve">. </w:t>
      </w:r>
      <w:r w:rsidRPr="00AC41B7">
        <w:rPr>
          <w:rFonts w:hint="cs"/>
          <w:rtl/>
        </w:rPr>
        <w:t>روش</w:t>
      </w:r>
      <w:r w:rsidRPr="00AC41B7">
        <w:rPr>
          <w:rtl/>
        </w:rPr>
        <w:t xml:space="preserve"> </w:t>
      </w:r>
      <w:r w:rsidRPr="00AC41B7">
        <w:rPr>
          <w:rFonts w:hint="cs"/>
          <w:rtl/>
        </w:rPr>
        <w:t>کار</w:t>
      </w:r>
      <w:r w:rsidRPr="00AC41B7">
        <w:rPr>
          <w:rtl/>
        </w:rPr>
        <w:t xml:space="preserve"> </w:t>
      </w:r>
      <w:r w:rsidRPr="00AC41B7">
        <w:rPr>
          <w:rFonts w:hint="cs"/>
          <w:rtl/>
        </w:rPr>
        <w:t>بدین</w:t>
      </w:r>
      <w:r w:rsidRPr="00AC41B7">
        <w:rPr>
          <w:rtl/>
        </w:rPr>
        <w:t xml:space="preserve"> </w:t>
      </w:r>
      <w:r w:rsidRPr="00AC41B7">
        <w:rPr>
          <w:rFonts w:hint="cs"/>
          <w:rtl/>
        </w:rPr>
        <w:t>صورت</w:t>
      </w:r>
      <w:r w:rsidRPr="00AC41B7">
        <w:rPr>
          <w:rtl/>
        </w:rPr>
        <w:t xml:space="preserve"> </w:t>
      </w:r>
      <w:r w:rsidRPr="00AC41B7">
        <w:rPr>
          <w:rFonts w:hint="cs"/>
          <w:rtl/>
        </w:rPr>
        <w:t>است</w:t>
      </w:r>
      <w:r w:rsidRPr="00AC41B7">
        <w:rPr>
          <w:rtl/>
        </w:rPr>
        <w:t xml:space="preserve"> </w:t>
      </w:r>
      <w:r w:rsidRPr="00AC41B7">
        <w:rPr>
          <w:rFonts w:hint="cs"/>
          <w:rtl/>
        </w:rPr>
        <w:t>که</w:t>
      </w:r>
      <w:r w:rsidRPr="00AC41B7">
        <w:rPr>
          <w:rtl/>
        </w:rPr>
        <w:t xml:space="preserve"> </w:t>
      </w:r>
      <w:r w:rsidRPr="00AC41B7">
        <w:rPr>
          <w:rFonts w:hint="cs"/>
          <w:rtl/>
        </w:rPr>
        <w:t>پس</w:t>
      </w:r>
      <w:r w:rsidRPr="00AC41B7">
        <w:rPr>
          <w:rtl/>
        </w:rPr>
        <w:t xml:space="preserve"> </w:t>
      </w:r>
      <w:r w:rsidRPr="00AC41B7">
        <w:rPr>
          <w:rFonts w:hint="cs"/>
          <w:rtl/>
        </w:rPr>
        <w:t>از</w:t>
      </w:r>
      <w:r w:rsidRPr="00AC41B7">
        <w:rPr>
          <w:rtl/>
        </w:rPr>
        <w:t xml:space="preserve"> </w:t>
      </w:r>
      <w:r w:rsidRPr="00AC41B7">
        <w:rPr>
          <w:rFonts w:hint="cs"/>
          <w:rtl/>
        </w:rPr>
        <w:t>انتخاب</w:t>
      </w:r>
      <w:r w:rsidRPr="00AC41B7">
        <w:rPr>
          <w:rtl/>
        </w:rPr>
        <w:t xml:space="preserve"> </w:t>
      </w:r>
      <w:r w:rsidRPr="00AC41B7">
        <w:rPr>
          <w:rFonts w:hint="cs"/>
          <w:rtl/>
        </w:rPr>
        <w:t>نوع</w:t>
      </w:r>
      <w:r w:rsidRPr="00AC41B7">
        <w:rPr>
          <w:rtl/>
        </w:rPr>
        <w:t xml:space="preserve"> </w:t>
      </w:r>
      <w:r w:rsidRPr="00AC41B7">
        <w:rPr>
          <w:rFonts w:hint="cs"/>
          <w:rtl/>
        </w:rPr>
        <w:t>خاک</w:t>
      </w:r>
      <w:r w:rsidRPr="00AC41B7">
        <w:rPr>
          <w:rtl/>
        </w:rPr>
        <w:t xml:space="preserve"> </w:t>
      </w:r>
      <w:r w:rsidRPr="00AC41B7">
        <w:rPr>
          <w:rFonts w:hint="cs"/>
          <w:rtl/>
        </w:rPr>
        <w:t>و</w:t>
      </w:r>
      <w:r w:rsidRPr="00AC41B7">
        <w:rPr>
          <w:rtl/>
        </w:rPr>
        <w:t xml:space="preserve"> </w:t>
      </w:r>
      <w:r w:rsidRPr="00AC41B7">
        <w:rPr>
          <w:rFonts w:hint="cs"/>
          <w:rtl/>
        </w:rPr>
        <w:t>محقق</w:t>
      </w:r>
      <w:r w:rsidRPr="00AC41B7">
        <w:rPr>
          <w:rtl/>
        </w:rPr>
        <w:t xml:space="preserve"> </w:t>
      </w:r>
      <w:r w:rsidRPr="00AC41B7">
        <w:rPr>
          <w:rFonts w:hint="cs"/>
          <w:rtl/>
        </w:rPr>
        <w:t>مورد</w:t>
      </w:r>
      <w:r w:rsidRPr="00AC41B7">
        <w:rPr>
          <w:rtl/>
        </w:rPr>
        <w:t xml:space="preserve"> </w:t>
      </w:r>
      <w:r w:rsidRPr="00AC41B7">
        <w:rPr>
          <w:rFonts w:hint="cs"/>
          <w:rtl/>
        </w:rPr>
        <w:t>نظر</w:t>
      </w:r>
      <w:r w:rsidRPr="00AC41B7">
        <w:rPr>
          <w:rtl/>
        </w:rPr>
        <w:t xml:space="preserve"> </w:t>
      </w:r>
      <w:r w:rsidRPr="00AC41B7">
        <w:rPr>
          <w:rFonts w:hint="cs"/>
          <w:rtl/>
        </w:rPr>
        <w:t>و</w:t>
      </w:r>
      <w:r w:rsidRPr="00AC41B7">
        <w:rPr>
          <w:rtl/>
        </w:rPr>
        <w:t xml:space="preserve"> </w:t>
      </w:r>
      <w:r w:rsidRPr="00AC41B7">
        <w:rPr>
          <w:rFonts w:hint="cs"/>
          <w:rtl/>
        </w:rPr>
        <w:t>وارد</w:t>
      </w:r>
      <w:r w:rsidRPr="00AC41B7">
        <w:rPr>
          <w:rtl/>
        </w:rPr>
        <w:t xml:space="preserve"> </w:t>
      </w:r>
      <w:r w:rsidRPr="00AC41B7">
        <w:rPr>
          <w:rFonts w:hint="cs"/>
          <w:rtl/>
        </w:rPr>
        <w:t>کردن</w:t>
      </w:r>
      <w:r w:rsidRPr="00AC41B7">
        <w:rPr>
          <w:rtl/>
        </w:rPr>
        <w:t xml:space="preserve"> </w:t>
      </w:r>
      <w:r w:rsidRPr="00AC41B7">
        <w:rPr>
          <w:rFonts w:hint="cs"/>
          <w:rtl/>
        </w:rPr>
        <w:t>مشخصات</w:t>
      </w:r>
      <w:r w:rsidRPr="00AC41B7">
        <w:rPr>
          <w:rtl/>
        </w:rPr>
        <w:t xml:space="preserve"> </w:t>
      </w:r>
      <w:r w:rsidRPr="00AC41B7">
        <w:rPr>
          <w:rFonts w:hint="cs"/>
          <w:rtl/>
        </w:rPr>
        <w:t>مورد</w:t>
      </w:r>
      <w:r w:rsidRPr="00AC41B7">
        <w:rPr>
          <w:rtl/>
        </w:rPr>
        <w:t xml:space="preserve"> </w:t>
      </w:r>
      <w:r w:rsidRPr="00AC41B7">
        <w:rPr>
          <w:rFonts w:hint="cs"/>
          <w:rtl/>
        </w:rPr>
        <w:t>نیاز</w:t>
      </w:r>
      <w:r w:rsidRPr="00AC41B7">
        <w:rPr>
          <w:rtl/>
        </w:rPr>
        <w:t xml:space="preserve"> (</w:t>
      </w:r>
      <w:r w:rsidRPr="00AC41B7">
        <w:rPr>
          <w:rFonts w:hint="cs"/>
          <w:rtl/>
        </w:rPr>
        <w:t>با</w:t>
      </w:r>
      <w:r w:rsidRPr="00AC41B7">
        <w:rPr>
          <w:rtl/>
        </w:rPr>
        <w:t xml:space="preserve"> </w:t>
      </w:r>
      <w:r w:rsidRPr="00AC41B7">
        <w:rPr>
          <w:rFonts w:hint="cs"/>
          <w:rtl/>
        </w:rPr>
        <w:t>توجه</w:t>
      </w:r>
      <w:r w:rsidRPr="00AC41B7">
        <w:rPr>
          <w:rtl/>
        </w:rPr>
        <w:t xml:space="preserve"> </w:t>
      </w:r>
      <w:r w:rsidRPr="00AC41B7">
        <w:rPr>
          <w:rFonts w:hint="cs"/>
          <w:rtl/>
        </w:rPr>
        <w:t>به</w:t>
      </w:r>
      <w:r w:rsidRPr="00AC41B7">
        <w:rPr>
          <w:rtl/>
        </w:rPr>
        <w:t xml:space="preserve"> </w:t>
      </w:r>
      <w:r w:rsidRPr="00AC41B7">
        <w:rPr>
          <w:rFonts w:hint="cs"/>
          <w:rtl/>
        </w:rPr>
        <w:t>نوع</w:t>
      </w:r>
      <w:r w:rsidRPr="00AC41B7">
        <w:rPr>
          <w:rtl/>
        </w:rPr>
        <w:t xml:space="preserve"> </w:t>
      </w:r>
      <w:r w:rsidRPr="00AC41B7">
        <w:rPr>
          <w:rFonts w:hint="cs"/>
          <w:rtl/>
        </w:rPr>
        <w:t>خاک</w:t>
      </w:r>
      <w:r w:rsidRPr="00AC41B7">
        <w:rPr>
          <w:rtl/>
        </w:rPr>
        <w:t xml:space="preserve"> </w:t>
      </w:r>
      <w:r w:rsidRPr="00AC41B7">
        <w:rPr>
          <w:rFonts w:hint="cs"/>
          <w:rtl/>
        </w:rPr>
        <w:t>و</w:t>
      </w:r>
      <w:r w:rsidRPr="00AC41B7">
        <w:rPr>
          <w:rtl/>
        </w:rPr>
        <w:t xml:space="preserve"> </w:t>
      </w:r>
      <w:r w:rsidRPr="00AC41B7">
        <w:rPr>
          <w:rFonts w:hint="cs"/>
          <w:rtl/>
        </w:rPr>
        <w:t>محقق</w:t>
      </w:r>
      <w:r w:rsidRPr="00AC41B7">
        <w:rPr>
          <w:rtl/>
        </w:rPr>
        <w:t xml:space="preserve"> </w:t>
      </w:r>
      <w:r w:rsidRPr="00AC41B7">
        <w:rPr>
          <w:rFonts w:hint="cs"/>
          <w:rtl/>
        </w:rPr>
        <w:t>انتخاب</w:t>
      </w:r>
      <w:r w:rsidRPr="00AC41B7">
        <w:rPr>
          <w:rtl/>
        </w:rPr>
        <w:t xml:space="preserve"> </w:t>
      </w:r>
      <w:r w:rsidRPr="00AC41B7">
        <w:rPr>
          <w:rFonts w:hint="cs"/>
          <w:rtl/>
        </w:rPr>
        <w:t>شده</w:t>
      </w:r>
      <w:r w:rsidRPr="00AC41B7">
        <w:rPr>
          <w:rtl/>
        </w:rPr>
        <w:t>)</w:t>
      </w:r>
      <w:r w:rsidRPr="00AC41B7">
        <w:rPr>
          <w:rFonts w:hint="cs"/>
          <w:rtl/>
        </w:rPr>
        <w:t>،</w:t>
      </w:r>
      <w:r w:rsidRPr="00AC41B7">
        <w:rPr>
          <w:rtl/>
        </w:rPr>
        <w:t xml:space="preserve"> </w:t>
      </w:r>
      <w:r w:rsidRPr="00AC41B7">
        <w:rPr>
          <w:rFonts w:hint="cs"/>
          <w:rtl/>
        </w:rPr>
        <w:t>سه منحنی ظاهر می‌شوند</w:t>
      </w:r>
      <w:r w:rsidRPr="00AC41B7">
        <w:rPr>
          <w:rtl/>
        </w:rPr>
        <w:t xml:space="preserve">. </w:t>
      </w:r>
      <w:r w:rsidRPr="00AC41B7">
        <w:rPr>
          <w:rFonts w:hint="cs"/>
          <w:rtl/>
        </w:rPr>
        <w:t>با</w:t>
      </w:r>
      <w:r w:rsidRPr="00AC41B7">
        <w:rPr>
          <w:rtl/>
        </w:rPr>
        <w:t xml:space="preserve"> </w:t>
      </w:r>
      <w:r w:rsidRPr="00AC41B7">
        <w:rPr>
          <w:rFonts w:hint="cs"/>
          <w:rtl/>
        </w:rPr>
        <w:t>توجه</w:t>
      </w:r>
      <w:r w:rsidRPr="00AC41B7">
        <w:rPr>
          <w:rtl/>
        </w:rPr>
        <w:t xml:space="preserve"> </w:t>
      </w:r>
      <w:r w:rsidRPr="00AC41B7">
        <w:rPr>
          <w:rFonts w:hint="cs"/>
          <w:rtl/>
        </w:rPr>
        <w:t>به</w:t>
      </w:r>
      <w:r w:rsidRPr="00AC41B7">
        <w:rPr>
          <w:rtl/>
        </w:rPr>
        <w:t xml:space="preserve"> </w:t>
      </w:r>
      <w:r w:rsidRPr="00AC41B7">
        <w:rPr>
          <w:rFonts w:hint="cs"/>
          <w:rtl/>
        </w:rPr>
        <w:t>اینکه</w:t>
      </w:r>
      <w:r w:rsidRPr="00AC41B7">
        <w:rPr>
          <w:rtl/>
        </w:rPr>
        <w:t xml:space="preserve"> </w:t>
      </w:r>
      <w:r w:rsidRPr="00AC41B7">
        <w:rPr>
          <w:rFonts w:hint="cs"/>
          <w:rtl/>
        </w:rPr>
        <w:t>خاک</w:t>
      </w:r>
      <w:r w:rsidRPr="00AC41B7">
        <w:rPr>
          <w:rtl/>
        </w:rPr>
        <w:t xml:space="preserve"> </w:t>
      </w:r>
      <w:r w:rsidRPr="00AC41B7">
        <w:rPr>
          <w:rFonts w:hint="cs"/>
          <w:rtl/>
        </w:rPr>
        <w:t>مورد</w:t>
      </w:r>
      <w:r w:rsidRPr="00AC41B7">
        <w:rPr>
          <w:rtl/>
        </w:rPr>
        <w:t xml:space="preserve"> </w:t>
      </w:r>
      <w:r w:rsidRPr="00AC41B7">
        <w:rPr>
          <w:rFonts w:hint="cs"/>
          <w:rtl/>
        </w:rPr>
        <w:t>نظر</w:t>
      </w:r>
      <w:r w:rsidRPr="00AC41B7">
        <w:rPr>
          <w:rtl/>
        </w:rPr>
        <w:t xml:space="preserve"> </w:t>
      </w:r>
      <w:r w:rsidRPr="00AC41B7">
        <w:rPr>
          <w:rFonts w:hint="cs"/>
          <w:rtl/>
        </w:rPr>
        <w:t>در</w:t>
      </w:r>
      <w:r w:rsidRPr="00AC41B7">
        <w:rPr>
          <w:rtl/>
        </w:rPr>
        <w:t xml:space="preserve"> </w:t>
      </w:r>
      <w:r w:rsidRPr="00AC41B7">
        <w:rPr>
          <w:rFonts w:hint="cs"/>
          <w:rtl/>
        </w:rPr>
        <w:t>این</w:t>
      </w:r>
      <w:r w:rsidRPr="00AC41B7">
        <w:rPr>
          <w:rtl/>
        </w:rPr>
        <w:t xml:space="preserve"> </w:t>
      </w:r>
      <w:r w:rsidRPr="00AC41B7">
        <w:rPr>
          <w:rFonts w:hint="cs"/>
          <w:rtl/>
        </w:rPr>
        <w:t>تمرین</w:t>
      </w:r>
      <w:r w:rsidRPr="00AC41B7">
        <w:rPr>
          <w:rtl/>
        </w:rPr>
        <w:t xml:space="preserve"> </w:t>
      </w:r>
      <w:r w:rsidRPr="00AC41B7">
        <w:rPr>
          <w:rFonts w:hint="cs"/>
          <w:rtl/>
        </w:rPr>
        <w:t>رسی</w:t>
      </w:r>
      <w:r w:rsidRPr="00AC41B7">
        <w:rPr>
          <w:rtl/>
        </w:rPr>
        <w:t>(</w:t>
      </w:r>
      <w:r w:rsidRPr="00AC41B7">
        <w:t>Clay</w:t>
      </w:r>
      <w:r w:rsidRPr="00AC41B7">
        <w:rPr>
          <w:rtl/>
        </w:rPr>
        <w:t xml:space="preserve">) </w:t>
      </w:r>
      <w:r w:rsidRPr="00AC41B7">
        <w:rPr>
          <w:rFonts w:hint="cs"/>
          <w:rtl/>
        </w:rPr>
        <w:t>است،</w:t>
      </w:r>
      <w:r w:rsidRPr="00AC41B7">
        <w:rPr>
          <w:rtl/>
        </w:rPr>
        <w:t xml:space="preserve"> </w:t>
      </w:r>
      <w:r w:rsidRPr="00AC41B7">
        <w:rPr>
          <w:rFonts w:hint="cs"/>
          <w:rtl/>
        </w:rPr>
        <w:t>با</w:t>
      </w:r>
      <w:r w:rsidRPr="00AC41B7">
        <w:rPr>
          <w:rtl/>
        </w:rPr>
        <w:t xml:space="preserve"> </w:t>
      </w:r>
      <w:r w:rsidRPr="00AC41B7">
        <w:rPr>
          <w:rFonts w:hint="cs"/>
          <w:rtl/>
        </w:rPr>
        <w:t>فرض</w:t>
      </w:r>
      <w:r w:rsidRPr="00AC41B7">
        <w:rPr>
          <w:rtl/>
        </w:rPr>
        <w:t xml:space="preserve"> </w:t>
      </w:r>
      <w:r w:rsidRPr="00AC41B7">
        <w:t>PI=20</w:t>
      </w:r>
      <w:r w:rsidRPr="00AC41B7">
        <w:rPr>
          <w:rtl/>
        </w:rPr>
        <w:t xml:space="preserve"> </w:t>
      </w:r>
      <w:r w:rsidRPr="00AC41B7">
        <w:rPr>
          <w:rFonts w:hint="cs"/>
          <w:rtl/>
        </w:rPr>
        <w:t>از</w:t>
      </w:r>
      <w:r w:rsidRPr="00AC41B7">
        <w:rPr>
          <w:rtl/>
        </w:rPr>
        <w:t xml:space="preserve"> </w:t>
      </w:r>
      <w:r w:rsidRPr="00AC41B7">
        <w:rPr>
          <w:rFonts w:hint="cs"/>
          <w:rtl/>
        </w:rPr>
        <w:t>نمودار</w:t>
      </w:r>
      <w:r w:rsidRPr="00AC41B7">
        <w:rPr>
          <w:rtl/>
        </w:rPr>
        <w:t xml:space="preserve"> </w:t>
      </w:r>
      <w:r w:rsidRPr="00AC41B7">
        <w:rPr>
          <w:rFonts w:hint="cs"/>
          <w:rtl/>
        </w:rPr>
        <w:t>مرجع</w:t>
      </w:r>
      <w:r w:rsidRPr="00AC41B7">
        <w:rPr>
          <w:rtl/>
        </w:rPr>
        <w:t xml:space="preserve"> </w:t>
      </w:r>
      <w:r w:rsidRPr="00AC41B7">
        <w:t>Vucetic &amp; Dobry, 1991</w:t>
      </w:r>
      <w:r w:rsidRPr="00AC41B7">
        <w:rPr>
          <w:rtl/>
        </w:rPr>
        <w:t xml:space="preserve"> </w:t>
      </w:r>
      <w:r w:rsidRPr="00AC41B7">
        <w:rPr>
          <w:rFonts w:hint="cs"/>
          <w:rtl/>
        </w:rPr>
        <w:t>برای</w:t>
      </w:r>
      <w:r w:rsidRPr="00AC41B7">
        <w:rPr>
          <w:rtl/>
        </w:rPr>
        <w:t xml:space="preserve"> </w:t>
      </w:r>
      <w:r w:rsidRPr="00AC41B7">
        <w:rPr>
          <w:rFonts w:hint="cs"/>
          <w:rtl/>
        </w:rPr>
        <w:t>تمام</w:t>
      </w:r>
      <w:r w:rsidRPr="00AC41B7">
        <w:rPr>
          <w:rtl/>
        </w:rPr>
        <w:t xml:space="preserve"> </w:t>
      </w:r>
      <w:r w:rsidRPr="00AC41B7">
        <w:rPr>
          <w:rFonts w:hint="cs"/>
          <w:rtl/>
        </w:rPr>
        <w:t>لایه</w:t>
      </w:r>
      <w:r w:rsidRPr="00AC41B7">
        <w:rPr>
          <w:rtl/>
        </w:rPr>
        <w:t xml:space="preserve"> </w:t>
      </w:r>
      <w:r w:rsidRPr="00AC41B7">
        <w:rPr>
          <w:rFonts w:hint="cs"/>
          <w:rtl/>
        </w:rPr>
        <w:t>های</w:t>
      </w:r>
      <w:r w:rsidRPr="00AC41B7">
        <w:rPr>
          <w:rtl/>
        </w:rPr>
        <w:t xml:space="preserve"> </w:t>
      </w:r>
      <w:r w:rsidRPr="00AC41B7">
        <w:rPr>
          <w:rFonts w:hint="cs"/>
          <w:rtl/>
        </w:rPr>
        <w:t>خاک</w:t>
      </w:r>
      <w:r w:rsidRPr="00AC41B7">
        <w:rPr>
          <w:rtl/>
        </w:rPr>
        <w:t xml:space="preserve"> </w:t>
      </w:r>
      <w:r w:rsidRPr="00AC41B7">
        <w:rPr>
          <w:rFonts w:hint="cs"/>
          <w:rtl/>
        </w:rPr>
        <w:t>استفاده</w:t>
      </w:r>
      <w:r w:rsidRPr="00AC41B7">
        <w:rPr>
          <w:rtl/>
        </w:rPr>
        <w:t xml:space="preserve"> </w:t>
      </w:r>
      <w:r w:rsidRPr="00AC41B7">
        <w:rPr>
          <w:rFonts w:hint="cs"/>
          <w:rtl/>
        </w:rPr>
        <w:t>شد</w:t>
      </w:r>
      <w:r w:rsidRPr="00AC41B7">
        <w:rPr>
          <w:rtl/>
        </w:rPr>
        <w:t>.</w:t>
      </w:r>
    </w:p>
    <w:p w14:paraId="47F66FD9" w14:textId="77777777" w:rsidR="00AC41B7" w:rsidRPr="00AC41B7" w:rsidRDefault="00AC41B7" w:rsidP="00AC41B7">
      <w:pPr>
        <w:pStyle w:val="a4"/>
        <w:ind w:firstLine="120"/>
        <w:rPr>
          <w:rtl/>
        </w:rPr>
      </w:pPr>
    </w:p>
    <w:p w14:paraId="542DA382" w14:textId="77777777" w:rsidR="00AC41B7" w:rsidRPr="00AC41B7" w:rsidRDefault="00AC41B7" w:rsidP="00FE3416">
      <w:pPr>
        <w:pStyle w:val="a4"/>
        <w:numPr>
          <w:ilvl w:val="0"/>
          <w:numId w:val="20"/>
        </w:numPr>
      </w:pPr>
      <w:r w:rsidRPr="00AC41B7">
        <w:rPr>
          <w:rFonts w:hint="cs"/>
          <w:rtl/>
        </w:rPr>
        <w:t xml:space="preserve">قسمت بعدی برای تنظیمات </w:t>
      </w:r>
      <w:r w:rsidRPr="00AC41B7">
        <w:t>Curve Fitting</w:t>
      </w:r>
      <w:r w:rsidRPr="00AC41B7">
        <w:rPr>
          <w:rFonts w:hint="cs"/>
          <w:rtl/>
          <w:lang w:bidi="fa-IR"/>
        </w:rPr>
        <w:t xml:space="preserve"> که می‌توانیم با این گزینه منحنی‌های تولید شده را یکدست کنیم تا بهترین حالت ممکن تولید شود.برای این حالت از روش </w:t>
      </w:r>
      <w:r w:rsidRPr="00AC41B7">
        <w:t>MRD</w:t>
      </w:r>
      <w:r w:rsidRPr="00AC41B7">
        <w:rPr>
          <w:rFonts w:hint="cs"/>
          <w:rtl/>
          <w:lang w:bidi="fa-IR"/>
        </w:rPr>
        <w:t xml:space="preserve"> استفاده می‌کنیم که برای ما پارامتر‌های ورودی را می‌سازد که استفاده از آن دقیق‌تر و بهتر است.</w:t>
      </w:r>
    </w:p>
    <w:p w14:paraId="75E69D99" w14:textId="77777777" w:rsidR="00AC41B7" w:rsidRPr="00AC41B7" w:rsidRDefault="00AC41B7" w:rsidP="00AC41B7">
      <w:pPr>
        <w:pStyle w:val="a4"/>
        <w:ind w:firstLine="120"/>
      </w:pPr>
    </w:p>
    <w:p w14:paraId="2B38DB96" w14:textId="77777777" w:rsidR="00AC41B7" w:rsidRPr="00AC41B7" w:rsidRDefault="00AC41B7" w:rsidP="00FE3416">
      <w:pPr>
        <w:pStyle w:val="a4"/>
        <w:numPr>
          <w:ilvl w:val="0"/>
          <w:numId w:val="20"/>
        </w:numPr>
      </w:pPr>
      <w:r w:rsidRPr="00AC41B7">
        <w:rPr>
          <w:rFonts w:hint="cs"/>
          <w:rtl/>
        </w:rPr>
        <w:t xml:space="preserve">در گزینه آخر حالت سطح آب بر روی لایه‌ها را نشان می‌دهد که صرفا برای </w:t>
      </w:r>
      <w:r w:rsidRPr="00AC41B7">
        <w:t>Frequency Domain</w:t>
      </w:r>
      <w:r w:rsidRPr="00AC41B7">
        <w:rPr>
          <w:rFonts w:hint="cs"/>
          <w:rtl/>
          <w:lang w:bidi="fa-IR"/>
        </w:rPr>
        <w:t xml:space="preserve"> در تحلیل قرلر می‌گیرد و برای </w:t>
      </w:r>
      <w:r w:rsidRPr="00AC41B7">
        <w:t>Time Domain</w:t>
      </w:r>
      <w:r w:rsidRPr="00AC41B7">
        <w:rPr>
          <w:rFonts w:hint="cs"/>
          <w:rtl/>
          <w:lang w:bidi="fa-IR"/>
        </w:rPr>
        <w:t xml:space="preserve"> تاثیری ندارد.</w:t>
      </w:r>
    </w:p>
    <w:p w14:paraId="3F4CDDA3" w14:textId="77777777" w:rsidR="00FE3416" w:rsidRDefault="00AC41B7" w:rsidP="00AC41B7">
      <w:pPr>
        <w:pStyle w:val="a4"/>
        <w:ind w:firstLine="120"/>
        <w:rPr>
          <w:rtl/>
          <w:lang w:bidi="fa-IR"/>
        </w:rPr>
      </w:pPr>
      <w:r w:rsidRPr="00AC41B7">
        <w:rPr>
          <w:noProof/>
          <w:rtl/>
        </w:rPr>
        <w:drawing>
          <wp:inline distT="0" distB="0" distL="0" distR="0" wp14:anchorId="4E8D416B" wp14:editId="4824D510">
            <wp:extent cx="5731059" cy="2867776"/>
            <wp:effectExtent l="0" t="0" r="3175" b="8890"/>
            <wp:docPr id="135" name="Picture 135" descr="C:\Users\maad\Videos\Shot 0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ad\Videos\Shot 0190.jpg"/>
                    <pic:cNvPicPr>
                      <a:picLocks noChangeAspect="1" noChangeArrowheads="1"/>
                    </pic:cNvPicPr>
                  </pic:nvPicPr>
                  <pic:blipFill rotWithShape="1">
                    <a:blip r:embed="rId27">
                      <a:extLst>
                        <a:ext uri="{28A0092B-C50C-407E-A947-70E740481C1C}">
                          <a14:useLocalDpi xmlns:a14="http://schemas.microsoft.com/office/drawing/2010/main" val="0"/>
                        </a:ext>
                      </a:extLst>
                    </a:blip>
                    <a:srcRect t="3044"/>
                    <a:stretch>
                      <a:fillRect/>
                    </a:stretch>
                  </pic:blipFill>
                  <pic:spPr bwMode="auto">
                    <a:xfrm>
                      <a:off x="0" y="0"/>
                      <a:ext cx="5731510" cy="2868002"/>
                    </a:xfrm>
                    <a:prstGeom prst="rect">
                      <a:avLst/>
                    </a:prstGeom>
                    <a:noFill/>
                    <a:ln>
                      <a:noFill/>
                    </a:ln>
                    <a:extLst>
                      <a:ext uri="{53640926-AAD7-44D8-BBD7-CCE9431645EC}">
                        <a14:shadowObscured xmlns:a14="http://schemas.microsoft.com/office/drawing/2010/main"/>
                      </a:ext>
                    </a:extLst>
                  </pic:spPr>
                </pic:pic>
              </a:graphicData>
            </a:graphic>
          </wp:inline>
        </w:drawing>
      </w:r>
    </w:p>
    <w:p w14:paraId="02DF8F62" w14:textId="77777777" w:rsidR="00FE3416" w:rsidRDefault="00FE3416" w:rsidP="00AC41B7">
      <w:pPr>
        <w:pStyle w:val="a4"/>
        <w:ind w:firstLine="120"/>
        <w:rPr>
          <w:rtl/>
          <w:lang w:bidi="fa-IR"/>
        </w:rPr>
      </w:pPr>
    </w:p>
    <w:p w14:paraId="558C5BEC" w14:textId="77777777" w:rsidR="00AC41B7" w:rsidRPr="00AC41B7" w:rsidRDefault="00AC41B7" w:rsidP="00AC41B7">
      <w:pPr>
        <w:pStyle w:val="a4"/>
        <w:ind w:firstLine="120"/>
      </w:pPr>
      <w:r w:rsidRPr="00AC41B7">
        <w:rPr>
          <w:rFonts w:hint="cs"/>
          <w:rtl/>
          <w:lang w:bidi="fa-IR"/>
        </w:rPr>
        <w:t xml:space="preserve">* </w:t>
      </w:r>
      <w:r w:rsidRPr="00AC41B7">
        <w:rPr>
          <w:rFonts w:hint="cs"/>
          <w:rtl/>
        </w:rPr>
        <w:t xml:space="preserve">با زدن بر گزینه </w:t>
      </w:r>
      <w:r w:rsidRPr="00AC41B7">
        <w:t>Check Data</w:t>
      </w:r>
      <w:r w:rsidRPr="00AC41B7">
        <w:rPr>
          <w:rFonts w:hint="cs"/>
          <w:rtl/>
          <w:lang w:bidi="fa-IR"/>
        </w:rPr>
        <w:t xml:space="preserve"> می‌توانیم اطلاعاتی که وارد کردیم را بررسی نهایی کنیم. همینطور داده و نمودار های جدیدی نیز تولید می‌شوند. در صورت نبود مشکل، می‌توانیم وارد گام بعدی شویم.</w:t>
      </w:r>
    </w:p>
    <w:p w14:paraId="04AF44DB" w14:textId="77777777" w:rsidR="00AC41B7" w:rsidRPr="00AC41B7" w:rsidRDefault="00AC41B7" w:rsidP="00AC41B7">
      <w:pPr>
        <w:pStyle w:val="a4"/>
        <w:ind w:firstLine="120"/>
        <w:rPr>
          <w:rtl/>
        </w:rPr>
      </w:pPr>
    </w:p>
    <w:p w14:paraId="52F1410D" w14:textId="77777777" w:rsidR="00AC41B7" w:rsidRPr="00AC41B7" w:rsidRDefault="00AC41B7" w:rsidP="00AC41B7">
      <w:pPr>
        <w:pStyle w:val="a4"/>
        <w:ind w:firstLine="120"/>
        <w:rPr>
          <w:rtl/>
        </w:rPr>
      </w:pPr>
      <w:r w:rsidRPr="00AC41B7">
        <w:rPr>
          <w:noProof/>
          <w:rtl/>
        </w:rPr>
        <w:drawing>
          <wp:inline distT="0" distB="0" distL="0" distR="0" wp14:anchorId="33E6317B" wp14:editId="7CC5EF57">
            <wp:extent cx="5731059" cy="2867775"/>
            <wp:effectExtent l="0" t="0" r="3175" b="8890"/>
            <wp:docPr id="136" name="Picture 136" descr="C:\Users\maad\Videos\Shot 0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ad\Videos\Shot 0191.jpg"/>
                    <pic:cNvPicPr>
                      <a:picLocks noChangeAspect="1" noChangeArrowheads="1"/>
                    </pic:cNvPicPr>
                  </pic:nvPicPr>
                  <pic:blipFill rotWithShape="1">
                    <a:blip r:embed="rId28">
                      <a:extLst>
                        <a:ext uri="{28A0092B-C50C-407E-A947-70E740481C1C}">
                          <a14:useLocalDpi xmlns:a14="http://schemas.microsoft.com/office/drawing/2010/main" val="0"/>
                        </a:ext>
                      </a:extLst>
                    </a:blip>
                    <a:srcRect t="3044"/>
                    <a:stretch>
                      <a:fillRect/>
                    </a:stretch>
                  </pic:blipFill>
                  <pic:spPr bwMode="auto">
                    <a:xfrm>
                      <a:off x="0" y="0"/>
                      <a:ext cx="5731510" cy="2868001"/>
                    </a:xfrm>
                    <a:prstGeom prst="rect">
                      <a:avLst/>
                    </a:prstGeom>
                    <a:noFill/>
                    <a:ln>
                      <a:noFill/>
                    </a:ln>
                    <a:extLst>
                      <a:ext uri="{53640926-AAD7-44D8-BBD7-CCE9431645EC}">
                        <a14:shadowObscured xmlns:a14="http://schemas.microsoft.com/office/drawing/2010/main"/>
                      </a:ext>
                    </a:extLst>
                  </pic:spPr>
                </pic:pic>
              </a:graphicData>
            </a:graphic>
          </wp:inline>
        </w:drawing>
      </w:r>
    </w:p>
    <w:p w14:paraId="0C59721B" w14:textId="77777777" w:rsidR="00AC41B7" w:rsidRPr="00AC41B7" w:rsidRDefault="00AC41B7" w:rsidP="00AC41B7">
      <w:pPr>
        <w:pStyle w:val="a4"/>
        <w:ind w:firstLine="120"/>
        <w:rPr>
          <w:rtl/>
        </w:rPr>
      </w:pPr>
    </w:p>
    <w:p w14:paraId="5E7B3C3D" w14:textId="77777777" w:rsidR="00AC41B7" w:rsidRPr="00AC41B7" w:rsidRDefault="00AC41B7" w:rsidP="00AC41B7">
      <w:pPr>
        <w:pStyle w:val="a4"/>
        <w:ind w:firstLine="120"/>
        <w:rPr>
          <w:rtl/>
        </w:rPr>
      </w:pPr>
      <w:r w:rsidRPr="00AC41B7">
        <w:rPr>
          <w:rFonts w:hint="cs"/>
          <w:rtl/>
        </w:rPr>
        <w:t>*اولین نمودار، سرعت موج برشی</w:t>
      </w:r>
      <w:r w:rsidRPr="00AC41B7">
        <w:t>(Shear Wave Velocity)</w:t>
      </w:r>
      <w:r w:rsidRPr="00AC41B7">
        <w:rPr>
          <w:rFonts w:hint="cs"/>
          <w:rtl/>
        </w:rPr>
        <w:t xml:space="preserve"> در لایه ها را نشان می‌دهدکه با توجه به تراکم بالای لایه های پایینی، باید هرچه به لایه های پایینی نزدیک می‌شویم، سرعت موج برشی افزایش یابد.</w:t>
      </w:r>
    </w:p>
    <w:p w14:paraId="38C2E679" w14:textId="77777777" w:rsidR="00AC41B7" w:rsidRPr="00AC41B7" w:rsidRDefault="00AC41B7" w:rsidP="00AC41B7">
      <w:pPr>
        <w:pStyle w:val="a4"/>
        <w:ind w:firstLine="120"/>
        <w:rPr>
          <w:rtl/>
        </w:rPr>
      </w:pPr>
    </w:p>
    <w:p w14:paraId="28108288" w14:textId="77777777" w:rsidR="00AC41B7" w:rsidRPr="00AC41B7" w:rsidRDefault="00AC41B7" w:rsidP="00AC41B7">
      <w:pPr>
        <w:pStyle w:val="a4"/>
        <w:ind w:firstLine="120"/>
        <w:rPr>
          <w:rtl/>
        </w:rPr>
      </w:pPr>
      <w:r w:rsidRPr="00AC41B7">
        <w:rPr>
          <w:rFonts w:hint="cs"/>
          <w:rtl/>
        </w:rPr>
        <w:t xml:space="preserve">*نمودار بعدی، نمودار فرکانس حداکثر </w:t>
      </w:r>
      <w:r w:rsidRPr="00AC41B7">
        <w:t>(Max. Frequency)</w:t>
      </w:r>
      <w:r w:rsidRPr="00AC41B7">
        <w:rPr>
          <w:rFonts w:hint="cs"/>
          <w:rtl/>
        </w:rPr>
        <w:t xml:space="preserve"> که اگر تفاوت زیادی در ضخامت لایه ها شاهد نباشیم، هر چه به لایه های پایینی نزدیک می‌شود افزایش می‌یابد. مقادیر فرکانس حداکثر معمولا نباید از 30هرتز کمتر باشد. </w:t>
      </w:r>
    </w:p>
    <w:p w14:paraId="1C6C5554" w14:textId="77777777" w:rsidR="00AC41B7" w:rsidRPr="00AC41B7" w:rsidRDefault="00AC41B7" w:rsidP="00AC41B7">
      <w:pPr>
        <w:pStyle w:val="a4"/>
        <w:numPr>
          <w:ilvl w:val="0"/>
          <w:numId w:val="12"/>
        </w:numPr>
      </w:pPr>
      <w:r w:rsidRPr="00AC41B7">
        <w:rPr>
          <w:rFonts w:hint="cs"/>
          <w:rtl/>
        </w:rPr>
        <w:t>فرکانس</w:t>
      </w:r>
      <w:r w:rsidRPr="00AC41B7">
        <w:rPr>
          <w:rtl/>
        </w:rPr>
        <w:t xml:space="preserve"> </w:t>
      </w:r>
      <w:r w:rsidRPr="00AC41B7">
        <w:rPr>
          <w:rFonts w:hint="cs"/>
          <w:rtl/>
        </w:rPr>
        <w:t xml:space="preserve">حداکثر برابر با بیشترین فرکانسی است که یک لایه می‌تواند پخش کند و بدین صورت بدست می‌آید:                           </w:t>
      </w:r>
      <w:r w:rsidRPr="00AC41B7">
        <w:t xml:space="preserve">                                                                 </w:t>
      </w:r>
      <w:r w:rsidRPr="00AC41B7">
        <w:rPr>
          <w:rFonts w:hint="cs"/>
          <w:rtl/>
        </w:rPr>
        <w:t xml:space="preserve">         </w:t>
      </w:r>
      <m:oMath>
        <m:sSub>
          <m:sSubPr>
            <m:ctrlPr>
              <w:rPr>
                <w:rFonts w:ascii="Cambria Math" w:hAnsi="Cambria Math"/>
                <w:i/>
              </w:rPr>
            </m:ctrlPr>
          </m:sSubPr>
          <m:e>
            <m:r>
              <w:rPr>
                <w:rFonts w:ascii="Cambria Math" w:hAnsi="Cambria Math"/>
              </w:rPr>
              <m:t>F</m:t>
            </m:r>
          </m:e>
          <m:sub>
            <m:r>
              <w:rPr>
                <w:rFonts w:ascii="Cambria Math" w:hAnsi="Cambria Math"/>
              </w:rPr>
              <m:t>max</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s</m:t>
                </m:r>
              </m:sub>
            </m:sSub>
          </m:num>
          <m:den>
            <m:r>
              <w:rPr>
                <w:rFonts w:ascii="Cambria Math" w:hAnsi="Cambria Math"/>
              </w:rPr>
              <m:t>4H</m:t>
            </m:r>
          </m:den>
        </m:f>
      </m:oMath>
    </w:p>
    <w:p w14:paraId="03123AA8" w14:textId="77777777" w:rsidR="00AC41B7" w:rsidRPr="00AC41B7" w:rsidRDefault="00AC41B7" w:rsidP="00AC41B7">
      <w:pPr>
        <w:pStyle w:val="a4"/>
        <w:numPr>
          <w:ilvl w:val="0"/>
          <w:numId w:val="12"/>
        </w:numPr>
      </w:pPr>
      <w:r w:rsidRPr="00AC41B7">
        <w:rPr>
          <w:rFonts w:hint="cs"/>
          <w:rtl/>
        </w:rPr>
        <w:t>فرکانس حداکثر معمولا باید حداقل برابر 30هرتز باشد.</w:t>
      </w:r>
    </w:p>
    <w:p w14:paraId="6D60E8EA" w14:textId="77777777" w:rsidR="00AC41B7" w:rsidRPr="00AC41B7" w:rsidRDefault="00AC41B7" w:rsidP="00AC41B7">
      <w:pPr>
        <w:pStyle w:val="a4"/>
        <w:ind w:firstLine="120"/>
        <w:rPr>
          <w:rtl/>
        </w:rPr>
      </w:pPr>
    </w:p>
    <w:p w14:paraId="39D44775" w14:textId="77777777" w:rsidR="00AC41B7" w:rsidRPr="00AC41B7" w:rsidRDefault="00AC41B7" w:rsidP="00AC41B7">
      <w:pPr>
        <w:pStyle w:val="a4"/>
        <w:ind w:firstLine="120"/>
      </w:pPr>
      <w:r w:rsidRPr="00AC41B7">
        <w:rPr>
          <w:rFonts w:hint="cs"/>
          <w:rtl/>
        </w:rPr>
        <w:t xml:space="preserve">*نمودار بعدی، نمودار درصد میرایی کرنش های کوچک </w:t>
      </w:r>
      <w:r w:rsidRPr="00AC41B7">
        <w:t>(Small Strain Damping Ratio)</w:t>
      </w:r>
      <w:r w:rsidRPr="00AC41B7">
        <w:rPr>
          <w:rFonts w:hint="cs"/>
          <w:rtl/>
        </w:rPr>
        <w:t xml:space="preserve"> در لایه های مختلف و در عمق است. با توجه به اینکه با افزایش تراکم خاک میرایی کاهش می‌یابد، پس هر چه به لایه های زیرین نزدیک می‌شویم باید درصد میرایی کرنش های کوچک کاهش یابد.</w:t>
      </w:r>
    </w:p>
    <w:p w14:paraId="1FC61405" w14:textId="77777777" w:rsidR="00AC41B7" w:rsidRPr="00AC41B7" w:rsidRDefault="00AC41B7" w:rsidP="00AC41B7">
      <w:pPr>
        <w:pStyle w:val="a4"/>
        <w:ind w:firstLine="120"/>
        <w:rPr>
          <w:rtl/>
        </w:rPr>
      </w:pPr>
    </w:p>
    <w:p w14:paraId="0CFAC65B" w14:textId="77777777" w:rsidR="00AC41B7" w:rsidRPr="00AC41B7" w:rsidRDefault="00AC41B7" w:rsidP="00AC41B7">
      <w:pPr>
        <w:pStyle w:val="a4"/>
        <w:ind w:firstLine="120"/>
        <w:rPr>
          <w:rtl/>
        </w:rPr>
      </w:pPr>
      <w:r w:rsidRPr="00AC41B7">
        <w:rPr>
          <w:rtl/>
        </w:rPr>
        <w:t>*</w:t>
      </w:r>
      <w:r w:rsidRPr="00AC41B7">
        <w:rPr>
          <w:rFonts w:hint="cs"/>
          <w:rtl/>
        </w:rPr>
        <w:t>نمودار</w:t>
      </w:r>
      <w:r w:rsidRPr="00AC41B7">
        <w:rPr>
          <w:rtl/>
        </w:rPr>
        <w:t xml:space="preserve"> </w:t>
      </w:r>
      <w:r w:rsidRPr="00AC41B7">
        <w:rPr>
          <w:rFonts w:hint="cs"/>
          <w:rtl/>
        </w:rPr>
        <w:t>بعدی،</w:t>
      </w:r>
      <w:r w:rsidRPr="00AC41B7">
        <w:rPr>
          <w:rtl/>
        </w:rPr>
        <w:t xml:space="preserve"> </w:t>
      </w:r>
      <w:r w:rsidRPr="00AC41B7">
        <w:rPr>
          <w:rFonts w:hint="cs"/>
          <w:rtl/>
        </w:rPr>
        <w:t>نمودار تنش برشی ضمنی</w:t>
      </w:r>
      <w:r w:rsidRPr="00AC41B7">
        <w:t>(Implied Shear Strength)</w:t>
      </w:r>
      <w:r w:rsidRPr="00AC41B7">
        <w:rPr>
          <w:rFonts w:hint="cs"/>
          <w:rtl/>
        </w:rPr>
        <w:t xml:space="preserve"> در حال کیلوپاسکال است که باید با افزایش عمق مقدار آن زیاد شود. با فرمول زیر بدست می‌آید:</w:t>
      </w:r>
    </w:p>
    <w:p w14:paraId="0B984FED" w14:textId="77777777" w:rsidR="00AC41B7" w:rsidRPr="00AC41B7" w:rsidRDefault="00000000" w:rsidP="00AC41B7">
      <w:pPr>
        <w:pStyle w:val="a4"/>
        <w:ind w:firstLine="120"/>
      </w:pP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τ=ρ</m:t>
                </m:r>
                <m:sSubSup>
                  <m:sSubSupPr>
                    <m:ctrlPr>
                      <w:rPr>
                        <w:rFonts w:ascii="Cambria Math" w:hAnsi="Cambria Math"/>
                        <w:i/>
                      </w:rPr>
                    </m:ctrlPr>
                  </m:sSubSupPr>
                  <m:e>
                    <m:r>
                      <w:rPr>
                        <w:rFonts w:ascii="Cambria Math" w:hAnsi="Cambria Math"/>
                      </w:rPr>
                      <m:t>V</m:t>
                    </m:r>
                  </m:e>
                  <m:sub>
                    <m:r>
                      <w:rPr>
                        <w:rFonts w:ascii="Cambria Math" w:hAnsi="Cambria Math"/>
                      </w:rPr>
                      <m:t>s</m:t>
                    </m:r>
                  </m:sub>
                  <m:sup>
                    <m:r>
                      <w:rPr>
                        <w:rFonts w:ascii="Cambria Math" w:hAnsi="Cambria Math"/>
                      </w:rPr>
                      <m:t>2</m:t>
                    </m:r>
                  </m:sup>
                </m:sSubSup>
                <m:f>
                  <m:fPr>
                    <m:ctrlPr>
                      <w:rPr>
                        <w:rFonts w:ascii="Cambria Math" w:hAnsi="Cambria Math"/>
                        <w:i/>
                      </w:rPr>
                    </m:ctrlPr>
                  </m:fPr>
                  <m:num>
                    <m:r>
                      <w:rPr>
                        <w:rFonts w:ascii="Cambria Math" w:hAnsi="Cambria Math"/>
                      </w:rPr>
                      <m:t>G</m:t>
                    </m:r>
                  </m:num>
                  <m:den>
                    <m:sSub>
                      <m:sSubPr>
                        <m:ctrlPr>
                          <w:rPr>
                            <w:rFonts w:ascii="Cambria Math" w:hAnsi="Cambria Math"/>
                            <w:i/>
                          </w:rPr>
                        </m:ctrlPr>
                      </m:sSubPr>
                      <m:e>
                        <m:r>
                          <w:rPr>
                            <w:rFonts w:ascii="Cambria Math" w:hAnsi="Cambria Math"/>
                          </w:rPr>
                          <m:t>G</m:t>
                        </m:r>
                      </m:e>
                      <m:sub>
                        <m:r>
                          <w:rPr>
                            <w:rFonts w:ascii="Cambria Math" w:hAnsi="Cambria Math"/>
                          </w:rPr>
                          <m:t>0</m:t>
                        </m:r>
                      </m:sub>
                    </m:sSub>
                  </m:den>
                </m:f>
                <m:r>
                  <w:rPr>
                    <w:rFonts w:ascii="Cambria Math" w:hAnsi="Cambria Math"/>
                  </w:rPr>
                  <m:t>γ=Gγ</m:t>
                </m:r>
              </m:e>
              <m:e>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s</m:t>
                    </m:r>
                  </m:sub>
                  <m:sup>
                    <m:r>
                      <w:rPr>
                        <w:rFonts w:ascii="Cambria Math" w:hAnsi="Cambria Math"/>
                      </w:rPr>
                      <m:t>2</m:t>
                    </m:r>
                  </m:sup>
                </m:sSubSup>
              </m:e>
            </m:eqArr>
          </m:e>
        </m:d>
      </m:oMath>
      <w:r w:rsidR="00AC41B7" w:rsidRPr="00AC41B7">
        <w:t xml:space="preserve">                                                                                                                    </w:t>
      </w:r>
    </w:p>
    <w:p w14:paraId="6D3EF9C8" w14:textId="77777777" w:rsidR="00AC41B7" w:rsidRPr="00AC41B7" w:rsidRDefault="00AC41B7" w:rsidP="00AC41B7">
      <w:pPr>
        <w:pStyle w:val="a4"/>
        <w:ind w:firstLine="120"/>
        <w:rPr>
          <w:rtl/>
          <w:lang w:bidi="fa-IR"/>
        </w:rPr>
      </w:pPr>
    </w:p>
    <w:p w14:paraId="240160D3" w14:textId="77777777" w:rsidR="00AC41B7" w:rsidRPr="00AC41B7" w:rsidRDefault="00AC41B7" w:rsidP="00AC41B7">
      <w:pPr>
        <w:pStyle w:val="a4"/>
        <w:ind w:firstLine="120"/>
        <w:rPr>
          <w:rtl/>
        </w:rPr>
      </w:pPr>
      <w:r w:rsidRPr="00AC41B7">
        <w:rPr>
          <w:rtl/>
        </w:rPr>
        <w:t>*</w:t>
      </w:r>
      <w:r w:rsidRPr="00AC41B7">
        <w:rPr>
          <w:rFonts w:hint="cs"/>
          <w:rtl/>
        </w:rPr>
        <w:t>نمودار</w:t>
      </w:r>
      <w:r w:rsidRPr="00AC41B7">
        <w:rPr>
          <w:rtl/>
        </w:rPr>
        <w:t xml:space="preserve"> </w:t>
      </w:r>
      <w:r w:rsidRPr="00AC41B7">
        <w:rPr>
          <w:rFonts w:hint="cs"/>
          <w:rtl/>
        </w:rPr>
        <w:t>بعدی،</w:t>
      </w:r>
      <w:r w:rsidRPr="00AC41B7">
        <w:rPr>
          <w:rtl/>
        </w:rPr>
        <w:t xml:space="preserve"> </w:t>
      </w:r>
      <w:r w:rsidRPr="00AC41B7">
        <w:rPr>
          <w:rFonts w:hint="cs"/>
          <w:rtl/>
        </w:rPr>
        <w:t>نمودار</w:t>
      </w:r>
      <w:r w:rsidRPr="00AC41B7">
        <w:rPr>
          <w:rtl/>
        </w:rPr>
        <w:t xml:space="preserve"> </w:t>
      </w:r>
      <w:r w:rsidRPr="00AC41B7">
        <w:rPr>
          <w:rFonts w:hint="cs"/>
          <w:rtl/>
        </w:rPr>
        <w:t>زاویه اصطکاک</w:t>
      </w:r>
      <w:r w:rsidRPr="00AC41B7">
        <w:rPr>
          <w:rtl/>
        </w:rPr>
        <w:t xml:space="preserve"> </w:t>
      </w:r>
      <w:r w:rsidRPr="00AC41B7">
        <w:rPr>
          <w:rFonts w:hint="cs"/>
          <w:rtl/>
        </w:rPr>
        <w:t>ضمنی</w:t>
      </w:r>
      <w:r w:rsidRPr="00AC41B7">
        <w:rPr>
          <w:rtl/>
        </w:rPr>
        <w:t>(</w:t>
      </w:r>
      <w:r w:rsidRPr="00AC41B7">
        <w:t>Implied Friction Angle</w:t>
      </w:r>
      <w:r w:rsidRPr="00AC41B7">
        <w:rPr>
          <w:rtl/>
        </w:rPr>
        <w:t>)</w:t>
      </w:r>
      <w:r w:rsidRPr="00AC41B7">
        <w:t xml:space="preserve"> </w:t>
      </w:r>
      <w:r w:rsidRPr="00AC41B7">
        <w:rPr>
          <w:rFonts w:hint="cs"/>
          <w:rtl/>
        </w:rPr>
        <w:t>که</w:t>
      </w:r>
      <w:r w:rsidRPr="00AC41B7">
        <w:rPr>
          <w:rtl/>
        </w:rPr>
        <w:t xml:space="preserve"> </w:t>
      </w:r>
      <w:r w:rsidRPr="00AC41B7">
        <w:rPr>
          <w:rFonts w:hint="cs"/>
          <w:rtl/>
        </w:rPr>
        <w:t>با</w:t>
      </w:r>
      <w:r w:rsidRPr="00AC41B7">
        <w:rPr>
          <w:rtl/>
        </w:rPr>
        <w:t xml:space="preserve"> </w:t>
      </w:r>
      <w:r w:rsidRPr="00AC41B7">
        <w:rPr>
          <w:rFonts w:hint="cs"/>
          <w:rtl/>
        </w:rPr>
        <w:t>فرمول</w:t>
      </w:r>
      <w:r w:rsidRPr="00AC41B7">
        <w:rPr>
          <w:rtl/>
        </w:rPr>
        <w:t xml:space="preserve"> </w:t>
      </w:r>
      <w:r w:rsidRPr="00AC41B7">
        <w:rPr>
          <w:rFonts w:hint="cs"/>
          <w:rtl/>
        </w:rPr>
        <w:t>زیر</w:t>
      </w:r>
      <w:r w:rsidRPr="00AC41B7">
        <w:rPr>
          <w:rtl/>
        </w:rPr>
        <w:t xml:space="preserve"> </w:t>
      </w:r>
      <w:r w:rsidRPr="00AC41B7">
        <w:rPr>
          <w:rFonts w:hint="cs"/>
          <w:rtl/>
        </w:rPr>
        <w:t>بدست</w:t>
      </w:r>
      <w:r w:rsidRPr="00AC41B7">
        <w:rPr>
          <w:rtl/>
        </w:rPr>
        <w:t xml:space="preserve"> </w:t>
      </w:r>
      <w:r w:rsidRPr="00AC41B7">
        <w:rPr>
          <w:rFonts w:hint="cs"/>
          <w:rtl/>
        </w:rPr>
        <w:t>می‌آید</w:t>
      </w:r>
      <w:r w:rsidRPr="00AC41B7">
        <w:rPr>
          <w:rtl/>
        </w:rPr>
        <w:t>:</w:t>
      </w:r>
    </w:p>
    <w:p w14:paraId="63EC392B" w14:textId="77777777" w:rsidR="00AC41B7" w:rsidRPr="00AC41B7" w:rsidRDefault="00AC41B7" w:rsidP="00AC41B7">
      <w:pPr>
        <w:pStyle w:val="a4"/>
        <w:ind w:firstLine="120"/>
        <w:rPr>
          <w:rtl/>
        </w:rPr>
      </w:pPr>
      <m:oMath>
        <m:r>
          <m:rPr>
            <m:sty m:val="p"/>
          </m:rPr>
          <w:rPr>
            <w:rFonts w:ascii="Cambria Math" w:hAnsi="Cambria Math" w:cs="Cambria Math" w:hint="cs"/>
            <w:rtl/>
          </w:rPr>
          <m:t>∅</m:t>
        </m:r>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τ</m:t>
                        </m:r>
                      </m:e>
                      <m:sub>
                        <m:r>
                          <w:rPr>
                            <w:rFonts w:ascii="Cambria Math" w:hAnsi="Cambria Math"/>
                          </w:rPr>
                          <m:t>max</m:t>
                        </m:r>
                      </m:sub>
                    </m:sSub>
                  </m:num>
                  <m:den>
                    <m:sSubSup>
                      <m:sSubSupPr>
                        <m:ctrlPr>
                          <w:rPr>
                            <w:rFonts w:ascii="Cambria Math" w:hAnsi="Cambria Math"/>
                            <w:i/>
                          </w:rPr>
                        </m:ctrlPr>
                      </m:sSubSupPr>
                      <m:e>
                        <m:r>
                          <w:rPr>
                            <w:rFonts w:ascii="Cambria Math" w:hAnsi="Cambria Math"/>
                          </w:rPr>
                          <m:t>σ</m:t>
                        </m:r>
                      </m:e>
                      <m:sub>
                        <m:r>
                          <w:rPr>
                            <w:rFonts w:ascii="Cambria Math" w:hAnsi="Cambria Math"/>
                          </w:rPr>
                          <m:t>v</m:t>
                        </m:r>
                      </m:sub>
                      <m:sup>
                        <m:r>
                          <w:rPr>
                            <w:rFonts w:ascii="Cambria Math" w:hAnsi="Cambria Math"/>
                          </w:rPr>
                          <m:t>,</m:t>
                        </m:r>
                      </m:sup>
                    </m:sSubSup>
                  </m:den>
                </m:f>
              </m:e>
            </m:d>
          </m:e>
        </m:func>
      </m:oMath>
      <w:r w:rsidRPr="00AC41B7">
        <w:t xml:space="preserve">                                                                         </w:t>
      </w:r>
    </w:p>
    <w:p w14:paraId="785A2180" w14:textId="77777777" w:rsidR="00AC41B7" w:rsidRPr="00AC41B7" w:rsidRDefault="00AC41B7" w:rsidP="00AC41B7">
      <w:pPr>
        <w:pStyle w:val="a4"/>
        <w:ind w:firstLine="120"/>
        <w:rPr>
          <w:rtl/>
          <w:lang w:bidi="fa-IR"/>
        </w:rPr>
      </w:pPr>
    </w:p>
    <w:p w14:paraId="34C42782" w14:textId="77777777" w:rsidR="00AC41B7" w:rsidRDefault="00AC41B7" w:rsidP="009A1D40">
      <w:pPr>
        <w:pStyle w:val="a4"/>
        <w:ind w:firstLine="120"/>
        <w:rPr>
          <w:rtl/>
        </w:rPr>
      </w:pPr>
      <w:r w:rsidRPr="00AC41B7">
        <w:rPr>
          <w:rFonts w:hint="cs"/>
          <w:rtl/>
        </w:rPr>
        <w:t>*تمامی اطلاعات در این مرحله درست و بدون مشکل هستند پس وارد گام بعدی می‌شویم.</w:t>
      </w:r>
    </w:p>
    <w:p w14:paraId="642C7161" w14:textId="77777777" w:rsidR="009A1D40" w:rsidRPr="00AC41B7" w:rsidRDefault="009A1D40" w:rsidP="009A1D40">
      <w:pPr>
        <w:pStyle w:val="a4"/>
        <w:ind w:firstLine="120"/>
        <w:rPr>
          <w:rtl/>
        </w:rPr>
      </w:pPr>
    </w:p>
    <w:p w14:paraId="18067733" w14:textId="77777777" w:rsidR="00C761DE" w:rsidRPr="00AC41B7" w:rsidRDefault="00C761DE" w:rsidP="00FE3416">
      <w:pPr>
        <w:pStyle w:val="a3"/>
        <w:rPr>
          <w:rtl/>
        </w:rPr>
      </w:pPr>
      <w:r w:rsidRPr="00AC41B7">
        <w:rPr>
          <w:rFonts w:hint="cs"/>
          <w:rtl/>
        </w:rPr>
        <w:t>انتخاب حرکت ورودی:</w:t>
      </w:r>
    </w:p>
    <w:p w14:paraId="4B1794A7" w14:textId="77777777" w:rsidR="009A1D40" w:rsidRPr="00CE0B17" w:rsidRDefault="009A1D40" w:rsidP="009A1D40">
      <w:pPr>
        <w:pStyle w:val="a4"/>
        <w:ind w:firstLine="120"/>
        <w:rPr>
          <w:b/>
          <w:bCs/>
          <w:lang w:bidi="fa-IR"/>
        </w:rPr>
      </w:pPr>
      <w:r w:rsidRPr="00E5443F">
        <w:rPr>
          <w:rFonts w:hint="cs"/>
          <w:rtl/>
        </w:rPr>
        <w:t>رکورد زلزله</w:t>
      </w:r>
      <w:r w:rsidRPr="00E5443F">
        <w:rPr>
          <w:rtl/>
        </w:rPr>
        <w:t xml:space="preserve"> </w:t>
      </w:r>
      <w:r>
        <w:rPr>
          <w:rFonts w:hint="cs"/>
          <w:rtl/>
        </w:rPr>
        <w:t>به شکل سینوسی که در اکسل طراحی کردیم و به نرم‌افزار اضافه کردیم.</w:t>
      </w:r>
    </w:p>
    <w:p w14:paraId="62AE9C30" w14:textId="77777777" w:rsidR="00AC41B7" w:rsidRPr="009A1D40" w:rsidRDefault="00AC41B7" w:rsidP="00AC41B7">
      <w:pPr>
        <w:pStyle w:val="a4"/>
        <w:ind w:firstLine="120"/>
      </w:pPr>
    </w:p>
    <w:p w14:paraId="5FAACF41" w14:textId="77777777" w:rsidR="00AC41B7" w:rsidRPr="00AC41B7" w:rsidRDefault="009A1D40" w:rsidP="009A1D40">
      <w:pPr>
        <w:pStyle w:val="a4"/>
        <w:rPr>
          <w:rtl/>
          <w:lang w:bidi="fa-IR"/>
        </w:rPr>
      </w:pPr>
      <w:r>
        <w:rPr>
          <w:noProof/>
          <w:rtl/>
          <w:lang w:eastAsia="zh-TW"/>
        </w:rPr>
        <w:drawing>
          <wp:inline distT="0" distB="0" distL="0" distR="0" wp14:anchorId="56CD78C1" wp14:editId="23A2E8D3">
            <wp:extent cx="5731059" cy="2867775"/>
            <wp:effectExtent l="0" t="0" r="3175" b="8890"/>
            <wp:docPr id="150" name="Picture 150" descr="C:\Users\maad\Videos\Shot 0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maad\Videos\Shot 0219.jpg"/>
                    <pic:cNvPicPr>
                      <a:picLocks noChangeAspect="1" noChangeArrowheads="1"/>
                    </pic:cNvPicPr>
                  </pic:nvPicPr>
                  <pic:blipFill rotWithShape="1">
                    <a:blip r:embed="rId54">
                      <a:extLst>
                        <a:ext uri="{28A0092B-C50C-407E-A947-70E740481C1C}">
                          <a14:useLocalDpi xmlns:a14="http://schemas.microsoft.com/office/drawing/2010/main" val="0"/>
                        </a:ext>
                      </a:extLst>
                    </a:blip>
                    <a:srcRect t="3044"/>
                    <a:stretch>
                      <a:fillRect/>
                    </a:stretch>
                  </pic:blipFill>
                  <pic:spPr bwMode="auto">
                    <a:xfrm>
                      <a:off x="0" y="0"/>
                      <a:ext cx="5731510" cy="2868001"/>
                    </a:xfrm>
                    <a:prstGeom prst="rect">
                      <a:avLst/>
                    </a:prstGeom>
                    <a:noFill/>
                    <a:ln>
                      <a:noFill/>
                    </a:ln>
                    <a:extLst>
                      <a:ext uri="{53640926-AAD7-44D8-BBD7-CCE9431645EC}">
                        <a14:shadowObscured xmlns:a14="http://schemas.microsoft.com/office/drawing/2010/main"/>
                      </a:ext>
                    </a:extLst>
                  </pic:spPr>
                </pic:pic>
              </a:graphicData>
            </a:graphic>
          </wp:inline>
        </w:drawing>
      </w:r>
    </w:p>
    <w:p w14:paraId="36DDC715" w14:textId="77777777" w:rsidR="00AC41B7" w:rsidRPr="00AC41B7" w:rsidRDefault="00AC41B7" w:rsidP="00AC41B7">
      <w:pPr>
        <w:pStyle w:val="a4"/>
        <w:ind w:firstLine="120"/>
        <w:rPr>
          <w:rtl/>
        </w:rPr>
      </w:pPr>
    </w:p>
    <w:p w14:paraId="752B3BA1" w14:textId="77777777" w:rsidR="00C761DE" w:rsidRPr="00AC41B7" w:rsidRDefault="00C761DE" w:rsidP="009A1D40">
      <w:pPr>
        <w:pStyle w:val="a3"/>
        <w:rPr>
          <w:rtl/>
        </w:rPr>
      </w:pPr>
      <w:r w:rsidRPr="00AC41B7">
        <w:rPr>
          <w:rFonts w:hint="cs"/>
          <w:rtl/>
        </w:rPr>
        <w:t>تعریف کنترل آنالیز:</w:t>
      </w:r>
    </w:p>
    <w:p w14:paraId="169B88E0" w14:textId="77777777" w:rsidR="00AC41B7" w:rsidRPr="00AC41B7" w:rsidRDefault="009A1D40" w:rsidP="00AC41B7">
      <w:pPr>
        <w:pStyle w:val="a4"/>
        <w:rPr>
          <w:rtl/>
          <w:lang w:bidi="fa-IR"/>
        </w:rPr>
      </w:pPr>
      <w:r>
        <w:rPr>
          <w:noProof/>
          <w:rtl/>
          <w:lang w:eastAsia="zh-TW"/>
        </w:rPr>
        <w:drawing>
          <wp:inline distT="0" distB="0" distL="0" distR="0" wp14:anchorId="0DA9A9C4" wp14:editId="2247A594">
            <wp:extent cx="5731059" cy="2874702"/>
            <wp:effectExtent l="0" t="0" r="3175" b="1905"/>
            <wp:docPr id="151" name="Picture 151" descr="C:\Users\maad\Videos\Shot 0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maad\Videos\Shot 0220.jpg"/>
                    <pic:cNvPicPr>
                      <a:picLocks noChangeAspect="1" noChangeArrowheads="1"/>
                    </pic:cNvPicPr>
                  </pic:nvPicPr>
                  <pic:blipFill rotWithShape="1">
                    <a:blip r:embed="rId55">
                      <a:extLst>
                        <a:ext uri="{28A0092B-C50C-407E-A947-70E740481C1C}">
                          <a14:useLocalDpi xmlns:a14="http://schemas.microsoft.com/office/drawing/2010/main" val="0"/>
                        </a:ext>
                      </a:extLst>
                    </a:blip>
                    <a:srcRect t="2811"/>
                    <a:stretch>
                      <a:fillRect/>
                    </a:stretch>
                  </pic:blipFill>
                  <pic:spPr bwMode="auto">
                    <a:xfrm>
                      <a:off x="0" y="0"/>
                      <a:ext cx="5731510" cy="2874928"/>
                    </a:xfrm>
                    <a:prstGeom prst="rect">
                      <a:avLst/>
                    </a:prstGeom>
                    <a:noFill/>
                    <a:ln>
                      <a:noFill/>
                    </a:ln>
                    <a:extLst>
                      <a:ext uri="{53640926-AAD7-44D8-BBD7-CCE9431645EC}">
                        <a14:shadowObscured xmlns:a14="http://schemas.microsoft.com/office/drawing/2010/main"/>
                      </a:ext>
                    </a:extLst>
                  </pic:spPr>
                </pic:pic>
              </a:graphicData>
            </a:graphic>
          </wp:inline>
        </w:drawing>
      </w:r>
    </w:p>
    <w:p w14:paraId="67DEB6BD" w14:textId="77777777" w:rsidR="00AC41B7" w:rsidRPr="00AC41B7" w:rsidRDefault="00AC41B7" w:rsidP="00AC41B7">
      <w:pPr>
        <w:pStyle w:val="a4"/>
        <w:ind w:firstLine="120"/>
        <w:rPr>
          <w:rtl/>
        </w:rPr>
      </w:pPr>
    </w:p>
    <w:p w14:paraId="661567CB" w14:textId="77777777" w:rsidR="00AC41B7" w:rsidRPr="00AC41B7" w:rsidRDefault="00AC41B7" w:rsidP="00AC41B7">
      <w:pPr>
        <w:pStyle w:val="a4"/>
        <w:ind w:firstLine="120"/>
        <w:rPr>
          <w:rtl/>
          <w:lang w:bidi="fa-IR"/>
        </w:rPr>
      </w:pPr>
      <w:r w:rsidRPr="00AC41B7">
        <w:rPr>
          <w:rFonts w:hint="cs"/>
          <w:rtl/>
        </w:rPr>
        <w:t xml:space="preserve">*در بخش </w:t>
      </w:r>
      <w:r w:rsidRPr="00AC41B7">
        <w:t>Frequency Domain</w:t>
      </w:r>
      <w:r w:rsidRPr="00AC41B7">
        <w:rPr>
          <w:rFonts w:hint="cs"/>
          <w:rtl/>
          <w:lang w:bidi="fa-IR"/>
        </w:rPr>
        <w:t xml:space="preserve"> اولین تنظیمی که وجود دارد، تعداد تکرار ها (</w:t>
      </w:r>
      <w:r w:rsidRPr="00AC41B7">
        <w:t>Number of iterations</w:t>
      </w:r>
      <w:r w:rsidRPr="00AC41B7">
        <w:rPr>
          <w:rFonts w:hint="cs"/>
          <w:rtl/>
          <w:lang w:bidi="fa-IR"/>
        </w:rPr>
        <w:t>) است که نرم‌افزار به صورت پیش‌فرض انجام می‌دهد. در صورتی که در مرحله میزان همگرایی این چرخه ها مناسب نبود برمی‌گردیم به این مرحله و تعداد تکرار ها را عوض می‌کنیم. در حالت کلی عدد پیش‌فرض عدد مناسبی است.</w:t>
      </w:r>
    </w:p>
    <w:p w14:paraId="5E3BCF9B" w14:textId="77777777" w:rsidR="00AC41B7" w:rsidRPr="00AC41B7" w:rsidRDefault="00AC41B7" w:rsidP="00AC41B7">
      <w:pPr>
        <w:pStyle w:val="a4"/>
        <w:ind w:firstLine="120"/>
        <w:rPr>
          <w:rtl/>
          <w:lang w:bidi="fa-IR"/>
        </w:rPr>
      </w:pPr>
    </w:p>
    <w:p w14:paraId="379846A0" w14:textId="77777777" w:rsidR="00AC41B7" w:rsidRPr="00AC41B7" w:rsidRDefault="00AC41B7" w:rsidP="00AC41B7">
      <w:pPr>
        <w:pStyle w:val="a4"/>
        <w:ind w:firstLine="120"/>
        <w:rPr>
          <w:rtl/>
          <w:lang w:bidi="fa-IR"/>
        </w:rPr>
      </w:pPr>
      <w:r w:rsidRPr="00AC41B7">
        <w:rPr>
          <w:rFonts w:hint="cs"/>
          <w:rtl/>
          <w:lang w:bidi="fa-IR"/>
        </w:rPr>
        <w:t>*در قسمت بعدی، کرنش برشی موثر</w:t>
      </w:r>
      <w:r w:rsidRPr="00AC41B7">
        <w:t xml:space="preserve"> (SSR=Effective Shear Strain Definition) </w:t>
      </w:r>
      <w:r w:rsidRPr="00AC41B7">
        <w:rPr>
          <w:rFonts w:hint="cs"/>
          <w:rtl/>
          <w:lang w:bidi="fa-IR"/>
        </w:rPr>
        <w:t xml:space="preserve"> که فرمول آن برابر </w:t>
      </w:r>
      <m:oMath>
        <m:r>
          <w:rPr>
            <w:rFonts w:ascii="Cambria Math" w:hAnsi="Cambria Math"/>
          </w:rPr>
          <m:t>SSR=</m:t>
        </m:r>
        <m:f>
          <m:fPr>
            <m:ctrlPr>
              <w:rPr>
                <w:rFonts w:ascii="Cambria Math" w:hAnsi="Cambria Math"/>
                <w:i/>
              </w:rPr>
            </m:ctrlPr>
          </m:fPr>
          <m:num>
            <m:r>
              <w:rPr>
                <w:rFonts w:ascii="Cambria Math" w:hAnsi="Cambria Math"/>
              </w:rPr>
              <m:t>M-1</m:t>
            </m:r>
          </m:num>
          <m:den>
            <m:r>
              <w:rPr>
                <w:rFonts w:ascii="Cambria Math" w:hAnsi="Cambria Math"/>
              </w:rPr>
              <m:t>10</m:t>
            </m:r>
          </m:den>
        </m:f>
      </m:oMath>
      <w:r w:rsidRPr="00AC41B7">
        <w:rPr>
          <w:rFonts w:hint="cs"/>
          <w:rtl/>
          <w:lang w:bidi="fa-IR"/>
        </w:rPr>
        <w:t xml:space="preserve"> می‌باشد که </w:t>
      </w:r>
      <w:r w:rsidRPr="00AC41B7">
        <w:t>M</w:t>
      </w:r>
      <w:r w:rsidRPr="00AC41B7">
        <w:rPr>
          <w:rFonts w:hint="cs"/>
          <w:rtl/>
          <w:lang w:bidi="fa-IR"/>
        </w:rPr>
        <w:t xml:space="preserve"> برابر با بزرگای زلزله وارده می‌باشد. ولی در حالت کلی عددی که توصیه شده‌است برای زلزله ها در ایران، عدد 0.65 است.</w:t>
      </w:r>
    </w:p>
    <w:p w14:paraId="67DA2F61" w14:textId="77777777" w:rsidR="00AC41B7" w:rsidRPr="00AC41B7" w:rsidRDefault="00AC41B7" w:rsidP="00AC41B7">
      <w:pPr>
        <w:pStyle w:val="a4"/>
        <w:ind w:firstLine="120"/>
        <w:rPr>
          <w:rtl/>
          <w:lang w:bidi="fa-IR"/>
        </w:rPr>
      </w:pPr>
    </w:p>
    <w:p w14:paraId="3858927A" w14:textId="77777777" w:rsidR="00AC41B7" w:rsidRPr="00AC41B7" w:rsidRDefault="00AC41B7" w:rsidP="00AC41B7">
      <w:pPr>
        <w:pStyle w:val="a4"/>
        <w:ind w:firstLine="120"/>
      </w:pPr>
      <w:r w:rsidRPr="00AC41B7">
        <w:rPr>
          <w:rFonts w:hint="cs"/>
          <w:rtl/>
          <w:lang w:bidi="fa-IR"/>
        </w:rPr>
        <w:t>*</w:t>
      </w:r>
      <w:r w:rsidRPr="00AC41B7">
        <w:rPr>
          <w:rFonts w:hint="cs"/>
          <w:rtl/>
        </w:rPr>
        <w:t xml:space="preserve"> </w:t>
      </w:r>
      <w:r w:rsidRPr="00AC41B7">
        <w:rPr>
          <w:rFonts w:hint="cs"/>
          <w:rtl/>
          <w:lang w:bidi="fa-IR"/>
        </w:rPr>
        <w:t>در</w:t>
      </w:r>
      <w:r w:rsidRPr="00AC41B7">
        <w:rPr>
          <w:rtl/>
          <w:lang w:bidi="fa-IR"/>
        </w:rPr>
        <w:t xml:space="preserve"> </w:t>
      </w:r>
      <w:r w:rsidRPr="00AC41B7">
        <w:rPr>
          <w:rFonts w:hint="cs"/>
          <w:rtl/>
          <w:lang w:bidi="fa-IR"/>
        </w:rPr>
        <w:t>قسمت</w:t>
      </w:r>
      <w:r w:rsidRPr="00AC41B7">
        <w:rPr>
          <w:rtl/>
          <w:lang w:bidi="fa-IR"/>
        </w:rPr>
        <w:t xml:space="preserve"> </w:t>
      </w:r>
      <w:r w:rsidRPr="00AC41B7">
        <w:rPr>
          <w:rFonts w:hint="cs"/>
          <w:rtl/>
          <w:lang w:bidi="fa-IR"/>
        </w:rPr>
        <w:t>بعدی، فرمالیسیون مدول برشی مختلط</w:t>
      </w:r>
      <w:r w:rsidRPr="00AC41B7">
        <w:t xml:space="preserve">(Complex Shear Modulus Formulation) </w:t>
      </w:r>
      <w:r w:rsidRPr="00AC41B7">
        <w:rPr>
          <w:rFonts w:hint="cs"/>
          <w:rtl/>
          <w:lang w:bidi="fa-IR"/>
        </w:rPr>
        <w:t xml:space="preserve"> مورد نظر را در این قسمت انتخاب می‌کنیم که از اولین فرمالیسیون که معروف ترین و پیشنهادی نرم‌افزار می‌باشد، استفاده می‌کنیم. فرمالیسیون مستقل از فرکانس </w:t>
      </w:r>
      <w:r w:rsidRPr="00AC41B7">
        <w:rPr>
          <w:rFonts w:hint="eastAsia"/>
        </w:rPr>
        <w:t>(Frequency Independent)</w:t>
      </w:r>
      <w:r w:rsidRPr="00AC41B7">
        <w:rPr>
          <w:rFonts w:hint="cs"/>
          <w:rtl/>
          <w:lang w:bidi="fa-IR"/>
        </w:rPr>
        <w:t xml:space="preserve"> است که عبارتست از:</w:t>
      </w:r>
    </w:p>
    <w:p w14:paraId="38F81DEC" w14:textId="77777777" w:rsidR="00AC41B7" w:rsidRPr="00AC41B7" w:rsidRDefault="00AC41B7" w:rsidP="00AC41B7">
      <w:pPr>
        <w:pStyle w:val="a4"/>
        <w:ind w:firstLine="120"/>
        <w:rPr>
          <w:rtl/>
          <w:lang w:bidi="fa-IR"/>
        </w:rPr>
      </w:pPr>
    </w:p>
    <w:p w14:paraId="21A0CB24" w14:textId="77777777" w:rsidR="00AC41B7" w:rsidRPr="00AC41B7" w:rsidRDefault="00000000" w:rsidP="00AC41B7">
      <w:pPr>
        <w:pStyle w:val="a4"/>
        <w:ind w:firstLine="120"/>
        <w:rPr>
          <w:rtl/>
          <w:lang w:bidi="fa-IR"/>
        </w:rPr>
      </w:pPr>
      <m:oMathPara>
        <m:oMath>
          <m:sSup>
            <m:sSupPr>
              <m:ctrlPr>
                <w:rPr>
                  <w:rFonts w:ascii="Cambria Math" w:hAnsi="Cambria Math"/>
                  <w:i/>
                </w:rPr>
              </m:ctrlPr>
            </m:sSupPr>
            <m:e>
              <m:r>
                <w:rPr>
                  <w:rFonts w:ascii="Cambria Math" w:hAnsi="Cambria Math"/>
                </w:rPr>
                <m:t>G</m:t>
              </m:r>
            </m:e>
            <m:sup>
              <m:r>
                <w:rPr>
                  <w:rFonts w:ascii="Cambria Math" w:hAnsi="Cambria Math"/>
                </w:rPr>
                <m:t>*</m:t>
              </m:r>
            </m:sup>
          </m:sSup>
          <m:r>
            <w:rPr>
              <w:rFonts w:ascii="Cambria Math" w:hAnsi="Cambria Math"/>
            </w:rPr>
            <m:t>=G(1+2iξ)</m:t>
          </m:r>
        </m:oMath>
      </m:oMathPara>
    </w:p>
    <w:p w14:paraId="309DE6D7" w14:textId="77777777" w:rsidR="00AC41B7" w:rsidRPr="00AC41B7" w:rsidRDefault="00AC41B7" w:rsidP="00AC41B7">
      <w:pPr>
        <w:pStyle w:val="a4"/>
        <w:ind w:firstLine="120"/>
        <w:rPr>
          <w:rtl/>
        </w:rPr>
      </w:pPr>
    </w:p>
    <w:p w14:paraId="34AD99E0" w14:textId="77777777" w:rsidR="00AC41B7" w:rsidRPr="00AC41B7" w:rsidRDefault="00AC41B7" w:rsidP="00AC41B7">
      <w:pPr>
        <w:pStyle w:val="a4"/>
        <w:ind w:firstLine="120"/>
        <w:rPr>
          <w:rtl/>
        </w:rPr>
      </w:pPr>
    </w:p>
    <w:p w14:paraId="02F50311" w14:textId="77777777" w:rsidR="00AC41B7" w:rsidRPr="00AC41B7" w:rsidRDefault="00AC41B7" w:rsidP="009A1D40">
      <w:pPr>
        <w:pStyle w:val="a4"/>
        <w:ind w:firstLine="120"/>
        <w:rPr>
          <w:rtl/>
          <w:lang w:bidi="fa-IR"/>
        </w:rPr>
      </w:pPr>
      <w:r w:rsidRPr="00AC41B7">
        <w:t>*</w:t>
      </w:r>
      <w:r w:rsidRPr="00AC41B7">
        <w:rPr>
          <w:rFonts w:hint="cs"/>
          <w:rtl/>
          <w:lang w:bidi="fa-IR"/>
        </w:rPr>
        <w:t xml:space="preserve">در قسمت </w:t>
      </w:r>
      <w:r w:rsidRPr="00AC41B7">
        <w:t>Time Domain</w:t>
      </w:r>
      <w:r w:rsidRPr="00AC41B7">
        <w:rPr>
          <w:rFonts w:hint="cs"/>
          <w:rtl/>
          <w:lang w:bidi="fa-IR"/>
        </w:rPr>
        <w:t xml:space="preserve"> در حالت </w:t>
      </w:r>
      <w:r w:rsidRPr="00AC41B7">
        <w:t>Flexible</w:t>
      </w:r>
      <w:r w:rsidRPr="00AC41B7">
        <w:rPr>
          <w:rFonts w:hint="cs"/>
          <w:rtl/>
          <w:lang w:bidi="fa-IR"/>
        </w:rPr>
        <w:t xml:space="preserve"> یک فاصله کرنشی حداکثر انتخاب می‌کنیم که 0.005 درصد در نظر گرفتیم که عدد مناسبی است. ای حالت توسط نرم‌افزار توصیه شده است.</w:t>
      </w:r>
    </w:p>
    <w:p w14:paraId="0C834ABE" w14:textId="77777777" w:rsidR="00AC41B7" w:rsidRPr="00AC41B7" w:rsidRDefault="00AC41B7" w:rsidP="00AC41B7">
      <w:pPr>
        <w:pStyle w:val="a4"/>
        <w:ind w:firstLine="120"/>
        <w:rPr>
          <w:rtl/>
          <w:lang w:bidi="fa-IR"/>
        </w:rPr>
      </w:pPr>
      <w:r w:rsidRPr="00AC41B7">
        <w:rPr>
          <w:rFonts w:hint="cs"/>
          <w:rtl/>
          <w:lang w:bidi="fa-IR"/>
        </w:rPr>
        <w:t xml:space="preserve">*قسمت بعدی مربوط به انتخاب روش برون یابی تاریخچه زمانی </w:t>
      </w:r>
      <w:r w:rsidRPr="00AC41B7">
        <w:t>(Time-history Interpolation Method)</w:t>
      </w:r>
      <w:r w:rsidRPr="00AC41B7">
        <w:rPr>
          <w:rFonts w:hint="cs"/>
          <w:rtl/>
          <w:lang w:bidi="fa-IR"/>
        </w:rPr>
        <w:t xml:space="preserve"> که حالت اول حالتی کلاسیک و پر از خطا است و حالت دوم توصیه شده توسط نرم‌افزار است که ما از آن استفاده می‌کنیم.</w:t>
      </w:r>
    </w:p>
    <w:p w14:paraId="23D70AE8" w14:textId="77777777" w:rsidR="00AC41B7" w:rsidRPr="00AC41B7" w:rsidRDefault="00AC41B7" w:rsidP="00AC41B7">
      <w:pPr>
        <w:pStyle w:val="a4"/>
        <w:ind w:firstLine="120"/>
        <w:rPr>
          <w:rtl/>
          <w:lang w:bidi="fa-IR"/>
        </w:rPr>
      </w:pPr>
    </w:p>
    <w:p w14:paraId="0BCA3360" w14:textId="77777777" w:rsidR="00AC41B7" w:rsidRPr="00AC41B7" w:rsidRDefault="00AC41B7" w:rsidP="009A1D40">
      <w:pPr>
        <w:pStyle w:val="a4"/>
        <w:numPr>
          <w:ilvl w:val="0"/>
          <w:numId w:val="13"/>
        </w:numPr>
        <w:rPr>
          <w:rtl/>
        </w:rPr>
      </w:pPr>
      <w:r w:rsidRPr="00AC41B7">
        <w:rPr>
          <w:rFonts w:hint="cs"/>
          <w:rtl/>
        </w:rPr>
        <w:t>مراحل وارد کردن اطلاعات به پایان رسید. روی گزینه آنالیز کلیک می‌کنیم تا نرم‌افزار تحلیل را انجام دهد.</w:t>
      </w:r>
    </w:p>
    <w:p w14:paraId="6721B0F1" w14:textId="77777777" w:rsidR="00C761DE" w:rsidRPr="00AC41B7" w:rsidRDefault="00C761DE" w:rsidP="009A1D40">
      <w:pPr>
        <w:pStyle w:val="a3"/>
        <w:rPr>
          <w:rtl/>
        </w:rPr>
      </w:pPr>
      <w:r w:rsidRPr="00AC41B7">
        <w:rPr>
          <w:rFonts w:hint="cs"/>
          <w:rtl/>
        </w:rPr>
        <w:t>نتایج تحلیل پاسخ و آنالیز دینامیکی:</w:t>
      </w:r>
    </w:p>
    <w:p w14:paraId="128E058D" w14:textId="77777777" w:rsidR="00C761DE" w:rsidRPr="00AC41B7" w:rsidRDefault="00C761DE" w:rsidP="00E40CDA">
      <w:pPr>
        <w:pStyle w:val="a4"/>
        <w:numPr>
          <w:ilvl w:val="0"/>
          <w:numId w:val="21"/>
        </w:numPr>
        <w:rPr>
          <w:rtl/>
        </w:rPr>
      </w:pPr>
      <w:r w:rsidRPr="00AC41B7">
        <w:rPr>
          <w:rFonts w:hint="cs"/>
          <w:rtl/>
        </w:rPr>
        <w:t xml:space="preserve">در این مرحله می‌توانیم نمودار های تاریخچه زمانی و </w:t>
      </w:r>
      <w:r w:rsidRPr="00AC41B7">
        <w:t>PGA</w:t>
      </w:r>
      <w:r w:rsidRPr="00AC41B7">
        <w:rPr>
          <w:rFonts w:hint="cs"/>
          <w:rtl/>
        </w:rPr>
        <w:t xml:space="preserve"> و </w:t>
      </w:r>
      <w:r w:rsidRPr="00AC41B7">
        <w:t>PGV</w:t>
      </w:r>
      <w:r w:rsidRPr="00AC41B7">
        <w:rPr>
          <w:rFonts w:hint="cs"/>
          <w:rtl/>
        </w:rPr>
        <w:t xml:space="preserve"> و </w:t>
      </w:r>
      <w:r w:rsidRPr="00AC41B7">
        <w:t>PGD</w:t>
      </w:r>
      <w:r w:rsidRPr="00AC41B7">
        <w:rPr>
          <w:rFonts w:hint="cs"/>
          <w:rtl/>
        </w:rPr>
        <w:t xml:space="preserve"> و شدت آریاس در لایه های مختلف زمین</w:t>
      </w:r>
      <w:r w:rsidR="009A1D40">
        <w:rPr>
          <w:rFonts w:hint="cs"/>
          <w:rtl/>
        </w:rPr>
        <w:t xml:space="preserve"> برای رکورد سینوسی دید و با 7 رکورد زلزله قبلی</w:t>
      </w:r>
      <w:r w:rsidRPr="00AC41B7">
        <w:rPr>
          <w:rFonts w:hint="cs"/>
          <w:rtl/>
        </w:rPr>
        <w:t xml:space="preserve"> مقایسه کرد. </w:t>
      </w:r>
    </w:p>
    <w:p w14:paraId="6D77B4E8" w14:textId="77777777" w:rsidR="00AC41B7" w:rsidRPr="00AC41B7" w:rsidRDefault="00E40CDA" w:rsidP="00AC41B7">
      <w:pPr>
        <w:pStyle w:val="a4"/>
        <w:rPr>
          <w:rtl/>
          <w:lang w:bidi="fa-IR"/>
        </w:rPr>
      </w:pPr>
      <w:r>
        <w:rPr>
          <w:noProof/>
          <w:rtl/>
          <w:lang w:eastAsia="zh-TW"/>
        </w:rPr>
        <w:drawing>
          <wp:inline distT="0" distB="0" distL="0" distR="0" wp14:anchorId="495B73CC" wp14:editId="1B9A4F6B">
            <wp:extent cx="5731059" cy="2860848"/>
            <wp:effectExtent l="0" t="0" r="3175" b="0"/>
            <wp:docPr id="152" name="Picture 152" descr="C:\Users\maad\Videos\Shot 0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maad\Videos\Shot 0222.jpg"/>
                    <pic:cNvPicPr>
                      <a:picLocks noChangeAspect="1" noChangeArrowheads="1"/>
                    </pic:cNvPicPr>
                  </pic:nvPicPr>
                  <pic:blipFill rotWithShape="1">
                    <a:blip r:embed="rId56">
                      <a:extLst>
                        <a:ext uri="{28A0092B-C50C-407E-A947-70E740481C1C}">
                          <a14:useLocalDpi xmlns:a14="http://schemas.microsoft.com/office/drawing/2010/main" val="0"/>
                        </a:ext>
                      </a:extLst>
                    </a:blip>
                    <a:srcRect t="3279"/>
                    <a:stretch>
                      <a:fillRect/>
                    </a:stretch>
                  </pic:blipFill>
                  <pic:spPr bwMode="auto">
                    <a:xfrm>
                      <a:off x="0" y="0"/>
                      <a:ext cx="5731510" cy="2861073"/>
                    </a:xfrm>
                    <a:prstGeom prst="rect">
                      <a:avLst/>
                    </a:prstGeom>
                    <a:noFill/>
                    <a:ln>
                      <a:noFill/>
                    </a:ln>
                    <a:extLst>
                      <a:ext uri="{53640926-AAD7-44D8-BBD7-CCE9431645EC}">
                        <a14:shadowObscured xmlns:a14="http://schemas.microsoft.com/office/drawing/2010/main"/>
                      </a:ext>
                    </a:extLst>
                  </pic:spPr>
                </pic:pic>
              </a:graphicData>
            </a:graphic>
          </wp:inline>
        </w:drawing>
      </w:r>
    </w:p>
    <w:p w14:paraId="24641B73" w14:textId="77777777" w:rsidR="00AC41B7" w:rsidRPr="00AC41B7" w:rsidRDefault="00AC41B7" w:rsidP="00AC41B7">
      <w:pPr>
        <w:pStyle w:val="a4"/>
        <w:ind w:firstLine="120"/>
        <w:rPr>
          <w:rtl/>
        </w:rPr>
      </w:pPr>
    </w:p>
    <w:p w14:paraId="2F7DC54C" w14:textId="77777777" w:rsidR="00AC41B7" w:rsidRPr="00AC41B7" w:rsidRDefault="00AC41B7" w:rsidP="00AC41B7">
      <w:pPr>
        <w:pStyle w:val="a4"/>
        <w:ind w:firstLine="120"/>
        <w:rPr>
          <w:rtl/>
          <w:lang w:bidi="fa-IR"/>
        </w:rPr>
      </w:pPr>
      <w:r w:rsidRPr="00AC41B7">
        <w:rPr>
          <w:rFonts w:hint="cs"/>
          <w:rtl/>
        </w:rPr>
        <w:t>می</w:t>
      </w:r>
      <w:r w:rsidR="00E40CDA">
        <w:rPr>
          <w:rFonts w:hint="cs"/>
          <w:rtl/>
        </w:rPr>
        <w:t>‌</w:t>
      </w:r>
      <w:r w:rsidRPr="00AC41B7">
        <w:rPr>
          <w:rFonts w:hint="cs"/>
          <w:rtl/>
        </w:rPr>
        <w:t>بینیم</w:t>
      </w:r>
      <w:r w:rsidR="00E40CDA">
        <w:rPr>
          <w:rFonts w:hint="cs"/>
          <w:rtl/>
        </w:rPr>
        <w:t xml:space="preserve"> برخلاف رکوردهای واقعی زلزله</w:t>
      </w:r>
      <w:r w:rsidRPr="00AC41B7">
        <w:rPr>
          <w:rFonts w:hint="cs"/>
          <w:rtl/>
        </w:rPr>
        <w:t xml:space="preserve"> که هر</w:t>
      </w:r>
      <w:r w:rsidR="00E40CDA">
        <w:rPr>
          <w:rFonts w:hint="cs"/>
          <w:rtl/>
        </w:rPr>
        <w:t>چه لایه های پایین تر زمین می‌رفتی</w:t>
      </w:r>
      <w:r w:rsidRPr="00AC41B7">
        <w:rPr>
          <w:rFonts w:hint="cs"/>
          <w:rtl/>
        </w:rPr>
        <w:t xml:space="preserve">م </w:t>
      </w:r>
      <w:r w:rsidR="00E40CDA">
        <w:rPr>
          <w:rFonts w:hint="cs"/>
          <w:rtl/>
        </w:rPr>
        <w:t>از میزان شدت آریاس کاسته می‌شد و</w:t>
      </w:r>
      <w:r w:rsidRPr="00AC41B7">
        <w:rPr>
          <w:rFonts w:hint="cs"/>
          <w:rtl/>
        </w:rPr>
        <w:t xml:space="preserve"> میزان </w:t>
      </w:r>
      <w:r w:rsidRPr="00AC41B7">
        <w:t>PGA</w:t>
      </w:r>
      <w:r w:rsidRPr="00AC41B7">
        <w:rPr>
          <w:rFonts w:hint="cs"/>
          <w:rtl/>
        </w:rPr>
        <w:t xml:space="preserve"> و </w:t>
      </w:r>
      <w:r w:rsidRPr="00AC41B7">
        <w:t>PGV</w:t>
      </w:r>
      <w:r w:rsidRPr="00AC41B7">
        <w:rPr>
          <w:rFonts w:hint="cs"/>
          <w:rtl/>
        </w:rPr>
        <w:t xml:space="preserve"> و </w:t>
      </w:r>
      <w:r w:rsidRPr="00AC41B7">
        <w:t>PGD</w:t>
      </w:r>
      <w:r w:rsidRPr="00AC41B7">
        <w:rPr>
          <w:rFonts w:hint="cs"/>
          <w:rtl/>
        </w:rPr>
        <w:t xml:space="preserve"> </w:t>
      </w:r>
      <w:r w:rsidR="00E40CDA">
        <w:rPr>
          <w:rFonts w:hint="cs"/>
          <w:rtl/>
          <w:lang w:bidi="fa-IR"/>
        </w:rPr>
        <w:t>در زلزله ها تشدید یافته بود ولی در رکورد سینوسی در تمامی لایه‌ها با هم برابر می‌باشند.</w:t>
      </w:r>
    </w:p>
    <w:p w14:paraId="0706C922" w14:textId="77777777" w:rsidR="00AC41B7" w:rsidRPr="00AC41B7" w:rsidRDefault="00AC41B7" w:rsidP="00AC41B7">
      <w:pPr>
        <w:pStyle w:val="a4"/>
        <w:ind w:firstLine="120"/>
      </w:pPr>
    </w:p>
    <w:p w14:paraId="2A5ECCA2" w14:textId="77777777" w:rsidR="00AC41B7" w:rsidRPr="00AC41B7" w:rsidRDefault="00AC41B7" w:rsidP="00AC41B7">
      <w:pPr>
        <w:pStyle w:val="a4"/>
        <w:ind w:firstLine="120"/>
        <w:rPr>
          <w:rtl/>
          <w:lang w:bidi="fa-IR"/>
        </w:rPr>
      </w:pPr>
    </w:p>
    <w:p w14:paraId="11DD2DEF" w14:textId="77777777" w:rsidR="00AC41B7" w:rsidRPr="00AC41B7" w:rsidRDefault="00AC41B7" w:rsidP="00E40CDA">
      <w:pPr>
        <w:pStyle w:val="a4"/>
        <w:numPr>
          <w:ilvl w:val="0"/>
          <w:numId w:val="21"/>
        </w:numPr>
      </w:pPr>
      <w:r w:rsidRPr="00AC41B7">
        <w:rPr>
          <w:rFonts w:hint="cs"/>
          <w:rtl/>
          <w:lang w:bidi="fa-IR"/>
        </w:rPr>
        <w:t xml:space="preserve">در قسمت نمودار های تنش و کرنش، در نمودار اول درصد کرنش برشی </w:t>
      </w:r>
      <w:r w:rsidRPr="00AC41B7">
        <w:t>(Shear Strain)</w:t>
      </w:r>
      <w:r w:rsidRPr="00AC41B7">
        <w:rPr>
          <w:rFonts w:hint="cs"/>
          <w:rtl/>
          <w:lang w:bidi="fa-IR"/>
        </w:rPr>
        <w:t xml:space="preserve"> در زمان های مختلف را می‌بینیم که این درصد نباید بالاتر از 0.5 باشد. هرچه به لایه های زیرین می‌رویم، این مقدار افزایش می‌یابد. در </w:t>
      </w:r>
      <w:r w:rsidR="00E40CDA">
        <w:rPr>
          <w:rFonts w:hint="cs"/>
          <w:rtl/>
          <w:lang w:bidi="fa-IR"/>
        </w:rPr>
        <w:t>رکورد سینوسی</w:t>
      </w:r>
      <w:r w:rsidRPr="00AC41B7">
        <w:rPr>
          <w:rFonts w:hint="cs"/>
          <w:rtl/>
          <w:lang w:bidi="fa-IR"/>
        </w:rPr>
        <w:t xml:space="preserve"> و برای لایه</w:t>
      </w:r>
      <w:r w:rsidR="00E40CDA">
        <w:rPr>
          <w:rFonts w:hint="cs"/>
          <w:rtl/>
          <w:lang w:bidi="fa-IR"/>
        </w:rPr>
        <w:t xml:space="preserve"> آخر </w:t>
      </w:r>
      <w:r w:rsidRPr="00AC41B7">
        <w:rPr>
          <w:rFonts w:hint="cs"/>
          <w:rtl/>
          <w:lang w:bidi="fa-IR"/>
        </w:rPr>
        <w:t xml:space="preserve"> بزرگترین درصد کرنش برشی اتفاق می‌افتد که برابر 0.</w:t>
      </w:r>
      <w:r w:rsidR="00E40CDA">
        <w:rPr>
          <w:rFonts w:hint="cs"/>
          <w:rtl/>
          <w:lang w:bidi="fa-IR"/>
        </w:rPr>
        <w:t>08</w:t>
      </w:r>
      <w:r w:rsidRPr="00AC41B7">
        <w:rPr>
          <w:rFonts w:hint="cs"/>
          <w:rtl/>
          <w:lang w:bidi="fa-IR"/>
        </w:rPr>
        <w:t xml:space="preserve"> درصد می‌باشد، پس در محدوده ی مجاز قرار دارد. در آیین نامه ها آمده است اگر این عدد بالاتر از 1 درصد باشد امکان دارد در خاک گسیختگی رخ دهد.</w:t>
      </w:r>
    </w:p>
    <w:p w14:paraId="6D37DD73" w14:textId="77777777" w:rsidR="00AC41B7" w:rsidRPr="00AC41B7" w:rsidRDefault="00AC41B7" w:rsidP="00AC41B7">
      <w:pPr>
        <w:pStyle w:val="a4"/>
        <w:rPr>
          <w:rtl/>
          <w:lang w:bidi="fa-IR"/>
        </w:rPr>
      </w:pPr>
      <w:r w:rsidRPr="00AC41B7">
        <w:rPr>
          <w:rFonts w:hint="cs"/>
          <w:rtl/>
          <w:lang w:bidi="fa-IR"/>
        </w:rPr>
        <w:t>نمودار بعدی نمودار نسبت تنش برشی</w:t>
      </w:r>
      <w:r w:rsidRPr="00AC41B7">
        <w:t xml:space="preserve"> (Shear Stress Ratio) </w:t>
      </w:r>
      <w:r w:rsidRPr="00AC41B7">
        <w:rPr>
          <w:rFonts w:hint="cs"/>
          <w:rtl/>
          <w:lang w:bidi="fa-IR"/>
        </w:rPr>
        <w:t xml:space="preserve"> است که بیشترین میزان آن نمدار درصد کرنش برشی هماهنگ است.</w:t>
      </w:r>
    </w:p>
    <w:p w14:paraId="13376464" w14:textId="77777777" w:rsidR="00AC41B7" w:rsidRPr="00AC41B7" w:rsidRDefault="00E40CDA" w:rsidP="00AC41B7">
      <w:pPr>
        <w:pStyle w:val="a4"/>
      </w:pPr>
      <w:r>
        <w:rPr>
          <w:noProof/>
          <w:rtl/>
          <w:lang w:eastAsia="zh-TW"/>
        </w:rPr>
        <w:drawing>
          <wp:inline distT="0" distB="0" distL="0" distR="0" wp14:anchorId="589B42C5" wp14:editId="1C9A2305">
            <wp:extent cx="5731059" cy="2853921"/>
            <wp:effectExtent l="0" t="0" r="3175" b="3810"/>
            <wp:docPr id="153" name="Picture 153" descr="C:\Users\maad\Videos\Shot 0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maad\Videos\Shot 0223.jpg"/>
                    <pic:cNvPicPr>
                      <a:picLocks noChangeAspect="1" noChangeArrowheads="1"/>
                    </pic:cNvPicPr>
                  </pic:nvPicPr>
                  <pic:blipFill rotWithShape="1">
                    <a:blip r:embed="rId57">
                      <a:extLst>
                        <a:ext uri="{28A0092B-C50C-407E-A947-70E740481C1C}">
                          <a14:useLocalDpi xmlns:a14="http://schemas.microsoft.com/office/drawing/2010/main" val="0"/>
                        </a:ext>
                      </a:extLst>
                    </a:blip>
                    <a:srcRect t="3513"/>
                    <a:stretch>
                      <a:fillRect/>
                    </a:stretch>
                  </pic:blipFill>
                  <pic:spPr bwMode="auto">
                    <a:xfrm>
                      <a:off x="0" y="0"/>
                      <a:ext cx="5731510" cy="2854146"/>
                    </a:xfrm>
                    <a:prstGeom prst="rect">
                      <a:avLst/>
                    </a:prstGeom>
                    <a:noFill/>
                    <a:ln>
                      <a:noFill/>
                    </a:ln>
                    <a:extLst>
                      <a:ext uri="{53640926-AAD7-44D8-BBD7-CCE9431645EC}">
                        <a14:shadowObscured xmlns:a14="http://schemas.microsoft.com/office/drawing/2010/main"/>
                      </a:ext>
                    </a:extLst>
                  </pic:spPr>
                </pic:pic>
              </a:graphicData>
            </a:graphic>
          </wp:inline>
        </w:drawing>
      </w:r>
    </w:p>
    <w:p w14:paraId="4F12FB1D" w14:textId="77777777" w:rsidR="00AC41B7" w:rsidRPr="00AC41B7" w:rsidRDefault="00AC41B7" w:rsidP="00AC41B7">
      <w:pPr>
        <w:pStyle w:val="a4"/>
        <w:ind w:firstLine="120"/>
      </w:pPr>
    </w:p>
    <w:p w14:paraId="26385683" w14:textId="77777777" w:rsidR="00AC41B7" w:rsidRDefault="00AC41B7" w:rsidP="00E40CDA">
      <w:pPr>
        <w:pStyle w:val="a4"/>
        <w:numPr>
          <w:ilvl w:val="0"/>
          <w:numId w:val="21"/>
        </w:numPr>
      </w:pPr>
      <w:r w:rsidRPr="00AC41B7">
        <w:rPr>
          <w:rFonts w:hint="cs"/>
          <w:rtl/>
          <w:lang w:bidi="fa-IR"/>
        </w:rPr>
        <w:t>در قسمت نمودار های طیفی، طیف پاسخ</w:t>
      </w:r>
      <w:r w:rsidRPr="00AC41B7">
        <w:t xml:space="preserve"> </w:t>
      </w:r>
      <w:r w:rsidRPr="00AC41B7">
        <w:rPr>
          <w:rFonts w:hint="cs"/>
          <w:rtl/>
          <w:lang w:bidi="fa-IR"/>
        </w:rPr>
        <w:t xml:space="preserve">با در نظر گرفتن 5درصد میرایی نسبت به دوره تناوب داریم </w:t>
      </w:r>
      <w:r w:rsidR="00E40CDA">
        <w:rPr>
          <w:rFonts w:hint="cs"/>
          <w:rtl/>
          <w:lang w:bidi="fa-IR"/>
        </w:rPr>
        <w:t xml:space="preserve">که برای تمامی لایه‌ها یکی بوده </w:t>
      </w:r>
      <w:r w:rsidRPr="00AC41B7">
        <w:rPr>
          <w:rFonts w:hint="cs"/>
          <w:rtl/>
          <w:lang w:bidi="fa-IR"/>
        </w:rPr>
        <w:t>و</w:t>
      </w:r>
      <w:r w:rsidR="00E40CDA">
        <w:rPr>
          <w:rFonts w:hint="cs"/>
          <w:rtl/>
          <w:lang w:bidi="fa-IR"/>
        </w:rPr>
        <w:t xml:space="preserve"> همینطور برای</w:t>
      </w:r>
      <w:r w:rsidRPr="00AC41B7">
        <w:rPr>
          <w:rFonts w:hint="cs"/>
          <w:rtl/>
          <w:lang w:bidi="fa-IR"/>
        </w:rPr>
        <w:t xml:space="preserve"> طیف فوریه و نسبت دامنه فوریه نسبت به فرکانس</w:t>
      </w:r>
      <w:r w:rsidR="00E40CDA">
        <w:rPr>
          <w:rFonts w:hint="cs"/>
          <w:rtl/>
          <w:lang w:bidi="fa-IR"/>
        </w:rPr>
        <w:t xml:space="preserve"> نیز تقریبا برای تمامی لایه‌ها یکسان می‌باشد.</w:t>
      </w:r>
    </w:p>
    <w:p w14:paraId="5A5BA44C" w14:textId="77777777" w:rsidR="00E40CDA" w:rsidRPr="00AC41B7" w:rsidRDefault="00E40CDA" w:rsidP="00E40CDA">
      <w:pPr>
        <w:pStyle w:val="a4"/>
        <w:ind w:left="360"/>
      </w:pPr>
    </w:p>
    <w:p w14:paraId="08BAE71B" w14:textId="77777777" w:rsidR="00AC41B7" w:rsidRPr="00AC41B7" w:rsidRDefault="00E40CDA" w:rsidP="00AC41B7">
      <w:pPr>
        <w:pStyle w:val="a4"/>
        <w:rPr>
          <w:rtl/>
        </w:rPr>
      </w:pPr>
      <w:r>
        <w:rPr>
          <w:rFonts w:hint="cs"/>
          <w:rtl/>
        </w:rPr>
        <w:t>*در این حالت تشدیدی رخ نداده است.</w:t>
      </w:r>
    </w:p>
    <w:p w14:paraId="0540B514" w14:textId="77777777" w:rsidR="00AC41B7" w:rsidRPr="00AC41B7" w:rsidRDefault="00E40CDA" w:rsidP="00E40CDA">
      <w:pPr>
        <w:pStyle w:val="a4"/>
        <w:ind w:firstLine="120"/>
        <w:rPr>
          <w:rtl/>
        </w:rPr>
      </w:pPr>
      <w:r>
        <w:rPr>
          <w:noProof/>
          <w:rtl/>
          <w:lang w:eastAsia="zh-TW"/>
        </w:rPr>
        <w:drawing>
          <wp:inline distT="0" distB="0" distL="0" distR="0" wp14:anchorId="37A84980" wp14:editId="6BCFF0F9">
            <wp:extent cx="5731059" cy="2874702"/>
            <wp:effectExtent l="0" t="0" r="3175" b="1905"/>
            <wp:docPr id="154" name="Picture 154" descr="C:\Users\maad\Videos\Shot 0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maad\Videos\Shot 0224.jpg"/>
                    <pic:cNvPicPr>
                      <a:picLocks noChangeAspect="1" noChangeArrowheads="1"/>
                    </pic:cNvPicPr>
                  </pic:nvPicPr>
                  <pic:blipFill rotWithShape="1">
                    <a:blip r:embed="rId58">
                      <a:extLst>
                        <a:ext uri="{28A0092B-C50C-407E-A947-70E740481C1C}">
                          <a14:useLocalDpi xmlns:a14="http://schemas.microsoft.com/office/drawing/2010/main" val="0"/>
                        </a:ext>
                      </a:extLst>
                    </a:blip>
                    <a:srcRect t="2811"/>
                    <a:stretch>
                      <a:fillRect/>
                    </a:stretch>
                  </pic:blipFill>
                  <pic:spPr bwMode="auto">
                    <a:xfrm>
                      <a:off x="0" y="0"/>
                      <a:ext cx="5731510" cy="2874928"/>
                    </a:xfrm>
                    <a:prstGeom prst="rect">
                      <a:avLst/>
                    </a:prstGeom>
                    <a:noFill/>
                    <a:ln>
                      <a:noFill/>
                    </a:ln>
                    <a:extLst>
                      <a:ext uri="{53640926-AAD7-44D8-BBD7-CCE9431645EC}">
                        <a14:shadowObscured xmlns:a14="http://schemas.microsoft.com/office/drawing/2010/main"/>
                      </a:ext>
                    </a:extLst>
                  </pic:spPr>
                </pic:pic>
              </a:graphicData>
            </a:graphic>
          </wp:inline>
        </w:drawing>
      </w:r>
    </w:p>
    <w:p w14:paraId="1E6F7192" w14:textId="77777777" w:rsidR="00AC41B7" w:rsidRPr="00AC41B7" w:rsidRDefault="00AC41B7" w:rsidP="00E40CDA">
      <w:pPr>
        <w:pStyle w:val="a4"/>
        <w:numPr>
          <w:ilvl w:val="0"/>
          <w:numId w:val="21"/>
        </w:numPr>
      </w:pPr>
      <w:r w:rsidRPr="00AC41B7">
        <w:rPr>
          <w:rFonts w:hint="cs"/>
          <w:rtl/>
        </w:rPr>
        <w:t>در</w:t>
      </w:r>
      <w:r w:rsidRPr="00AC41B7">
        <w:rPr>
          <w:rtl/>
        </w:rPr>
        <w:t xml:space="preserve"> </w:t>
      </w:r>
      <w:r w:rsidRPr="00AC41B7">
        <w:rPr>
          <w:rFonts w:hint="cs"/>
          <w:rtl/>
        </w:rPr>
        <w:t>قسمت</w:t>
      </w:r>
      <w:r w:rsidRPr="00AC41B7">
        <w:rPr>
          <w:rtl/>
        </w:rPr>
        <w:t xml:space="preserve"> </w:t>
      </w:r>
      <w:r w:rsidRPr="00AC41B7">
        <w:rPr>
          <w:rFonts w:hint="cs"/>
          <w:rtl/>
        </w:rPr>
        <w:t>نمودار</w:t>
      </w:r>
      <w:r w:rsidRPr="00AC41B7">
        <w:rPr>
          <w:rtl/>
        </w:rPr>
        <w:t xml:space="preserve"> </w:t>
      </w:r>
      <w:r w:rsidRPr="00AC41B7">
        <w:rPr>
          <w:rFonts w:hint="cs"/>
          <w:rtl/>
        </w:rPr>
        <w:t>های پروفیل خاکی</w:t>
      </w:r>
      <w:r w:rsidRPr="00AC41B7">
        <w:rPr>
          <w:rFonts w:hint="cs"/>
          <w:rtl/>
          <w:lang w:bidi="fa-IR"/>
        </w:rPr>
        <w:t xml:space="preserve">، نمدار </w:t>
      </w:r>
      <w:r w:rsidRPr="00AC41B7">
        <w:t>PGA</w:t>
      </w:r>
      <w:r w:rsidRPr="00AC41B7">
        <w:rPr>
          <w:rFonts w:hint="cs"/>
          <w:rtl/>
          <w:lang w:bidi="fa-IR"/>
        </w:rPr>
        <w:t xml:space="preserve"> و </w:t>
      </w:r>
      <w:r w:rsidRPr="00AC41B7">
        <w:t>PGD</w:t>
      </w:r>
      <w:r w:rsidRPr="00AC41B7">
        <w:rPr>
          <w:rFonts w:hint="cs"/>
          <w:rtl/>
          <w:lang w:bidi="fa-IR"/>
        </w:rPr>
        <w:t xml:space="preserve"> را </w:t>
      </w:r>
      <w:r w:rsidR="00E40CDA">
        <w:rPr>
          <w:rFonts w:hint="cs"/>
          <w:rtl/>
          <w:lang w:bidi="fa-IR"/>
        </w:rPr>
        <w:t>نسبت به عمق لایه ها داریم که برای  هر لایه متفاوت است و به‌طور کلی در لایه های بالایی، افزایش می‌یابد.‌</w:t>
      </w:r>
    </w:p>
    <w:p w14:paraId="3464B572" w14:textId="77777777" w:rsidR="00AC41B7" w:rsidRPr="00E40CDA" w:rsidRDefault="00AC41B7" w:rsidP="00AC41B7">
      <w:pPr>
        <w:pStyle w:val="a4"/>
        <w:rPr>
          <w:rtl/>
        </w:rPr>
      </w:pPr>
    </w:p>
    <w:p w14:paraId="1691B43A" w14:textId="77777777" w:rsidR="00AC41B7" w:rsidRPr="00AC41B7" w:rsidRDefault="00AC41B7" w:rsidP="00AC41B7">
      <w:pPr>
        <w:pStyle w:val="a4"/>
        <w:ind w:firstLine="120"/>
        <w:rPr>
          <w:rtl/>
        </w:rPr>
      </w:pPr>
      <w:r w:rsidRPr="00AC41B7">
        <w:rPr>
          <w:rFonts w:hint="cs"/>
          <w:rtl/>
        </w:rPr>
        <w:t>*نمودار درصد کرنش حداکثر</w:t>
      </w:r>
      <w:r w:rsidRPr="00AC41B7">
        <w:t>(Max. Strain)</w:t>
      </w:r>
      <w:r w:rsidRPr="00AC41B7">
        <w:rPr>
          <w:rFonts w:hint="cs"/>
          <w:rtl/>
        </w:rPr>
        <w:t xml:space="preserve"> نسبت به عمق لایه ها که در لایه های زیرین، افزایش می‌یابد و اگر مقدار آن بیشتر از 1درصد شد جای نگرانی دارد.</w:t>
      </w:r>
    </w:p>
    <w:p w14:paraId="6EBBD86E" w14:textId="77777777" w:rsidR="00AC41B7" w:rsidRPr="00AC41B7" w:rsidRDefault="00AC41B7" w:rsidP="00AC41B7">
      <w:pPr>
        <w:pStyle w:val="a4"/>
        <w:ind w:firstLine="120"/>
        <w:rPr>
          <w:rtl/>
          <w:lang w:bidi="fa-IR"/>
        </w:rPr>
      </w:pPr>
    </w:p>
    <w:p w14:paraId="376AD91D" w14:textId="77777777" w:rsidR="00AC41B7" w:rsidRPr="00AC41B7" w:rsidRDefault="00AC41B7" w:rsidP="00AC41B7">
      <w:pPr>
        <w:pStyle w:val="a4"/>
        <w:ind w:firstLine="120"/>
        <w:rPr>
          <w:rtl/>
        </w:rPr>
      </w:pPr>
      <w:r w:rsidRPr="00AC41B7">
        <w:rPr>
          <w:rFonts w:hint="cs"/>
          <w:rtl/>
        </w:rPr>
        <w:t>* نمودار حداکثر</w:t>
      </w:r>
      <w:r w:rsidRPr="00AC41B7">
        <w:rPr>
          <w:rtl/>
        </w:rPr>
        <w:t xml:space="preserve"> </w:t>
      </w:r>
      <w:r w:rsidRPr="00AC41B7">
        <w:rPr>
          <w:rFonts w:hint="cs"/>
          <w:rtl/>
        </w:rPr>
        <w:t>درصد</w:t>
      </w:r>
      <w:r w:rsidRPr="00AC41B7">
        <w:rPr>
          <w:rtl/>
        </w:rPr>
        <w:t xml:space="preserve"> </w:t>
      </w:r>
      <w:r w:rsidRPr="00AC41B7">
        <w:rPr>
          <w:rFonts w:hint="cs"/>
          <w:rtl/>
        </w:rPr>
        <w:t xml:space="preserve">تنش </w:t>
      </w:r>
      <w:r w:rsidRPr="00AC41B7">
        <w:t>(Max. Stress Ratio)</w:t>
      </w:r>
      <w:r w:rsidRPr="00AC41B7">
        <w:rPr>
          <w:rFonts w:hint="cs"/>
          <w:rtl/>
        </w:rPr>
        <w:t xml:space="preserve"> که با کاهش عمق میزان آن افزایش می‌یلبد.</w:t>
      </w:r>
    </w:p>
    <w:p w14:paraId="19180FC5" w14:textId="77777777" w:rsidR="00AC41B7" w:rsidRPr="00AC41B7" w:rsidRDefault="00AC41B7" w:rsidP="00AC41B7">
      <w:pPr>
        <w:pStyle w:val="a4"/>
        <w:ind w:firstLine="120"/>
        <w:rPr>
          <w:rtl/>
        </w:rPr>
      </w:pPr>
    </w:p>
    <w:p w14:paraId="4B21B110" w14:textId="77777777" w:rsidR="00AC41B7" w:rsidRPr="00AC41B7" w:rsidRDefault="00AC41B7" w:rsidP="00AC41B7">
      <w:pPr>
        <w:pStyle w:val="a4"/>
        <w:ind w:firstLine="120"/>
        <w:rPr>
          <w:rtl/>
          <w:lang w:bidi="fa-IR"/>
        </w:rPr>
      </w:pPr>
      <w:r w:rsidRPr="00AC41B7">
        <w:rPr>
          <w:rFonts w:hint="cs"/>
          <w:rtl/>
        </w:rPr>
        <w:t>* نمودار</w:t>
      </w:r>
      <w:r w:rsidRPr="00AC41B7">
        <w:rPr>
          <w:rtl/>
        </w:rPr>
        <w:t xml:space="preserve"> </w:t>
      </w:r>
      <w:r w:rsidRPr="00AC41B7">
        <w:rPr>
          <w:rFonts w:hint="cs"/>
          <w:rtl/>
        </w:rPr>
        <w:t>تنش موثر عمودی</w:t>
      </w:r>
      <w:r w:rsidRPr="00AC41B7">
        <w:t xml:space="preserve">(Effective Vertical Stress) </w:t>
      </w:r>
      <w:r w:rsidRPr="00AC41B7">
        <w:rPr>
          <w:rFonts w:hint="cs"/>
          <w:rtl/>
          <w:lang w:bidi="fa-IR"/>
        </w:rPr>
        <w:t xml:space="preserve"> در حالتی که آب نداریم قطعا به صورت خطی است و در پایین بیشترین مقادیر خودش را دارد.</w:t>
      </w:r>
    </w:p>
    <w:p w14:paraId="66928B00" w14:textId="77777777" w:rsidR="00AC41B7" w:rsidRPr="00AC41B7" w:rsidRDefault="00AC41B7" w:rsidP="00AC41B7">
      <w:pPr>
        <w:pStyle w:val="a4"/>
        <w:ind w:firstLine="120"/>
        <w:rPr>
          <w:rtl/>
        </w:rPr>
      </w:pPr>
    </w:p>
    <w:p w14:paraId="1EEB7730" w14:textId="77777777" w:rsidR="00AC41B7" w:rsidRPr="00AC41B7" w:rsidRDefault="00AC41B7" w:rsidP="00AC41B7">
      <w:pPr>
        <w:pStyle w:val="a4"/>
        <w:ind w:firstLine="120"/>
        <w:rPr>
          <w:rtl/>
        </w:rPr>
      </w:pPr>
      <w:r w:rsidRPr="00AC41B7">
        <w:rPr>
          <w:rFonts w:hint="cs"/>
          <w:rtl/>
        </w:rPr>
        <w:t>*این اطلاعات به صورت خنثی برای تمامی لایه ها را نشان می‌دهد و با عوض کردن لایه ها تفاوتی در نمودار های بالا ایجاد نمی‌شود.</w:t>
      </w:r>
    </w:p>
    <w:p w14:paraId="4A482D66" w14:textId="77777777" w:rsidR="00AC41B7" w:rsidRPr="00AC41B7" w:rsidRDefault="00E40CDA" w:rsidP="00AC41B7">
      <w:pPr>
        <w:pStyle w:val="a4"/>
        <w:ind w:firstLine="120"/>
        <w:rPr>
          <w:rtl/>
        </w:rPr>
      </w:pPr>
      <w:r>
        <w:rPr>
          <w:noProof/>
          <w:rtl/>
          <w:lang w:eastAsia="zh-TW"/>
        </w:rPr>
        <w:drawing>
          <wp:inline distT="0" distB="0" distL="0" distR="0" wp14:anchorId="1D04AA86" wp14:editId="4B63D266">
            <wp:extent cx="5731059" cy="2874702"/>
            <wp:effectExtent l="0" t="0" r="3175" b="1905"/>
            <wp:docPr id="155" name="Picture 155" descr="C:\Users\maad\Videos\Shot 0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maad\Videos\Shot 0225.jpg"/>
                    <pic:cNvPicPr>
                      <a:picLocks noChangeAspect="1" noChangeArrowheads="1"/>
                    </pic:cNvPicPr>
                  </pic:nvPicPr>
                  <pic:blipFill rotWithShape="1">
                    <a:blip r:embed="rId59">
                      <a:extLst>
                        <a:ext uri="{28A0092B-C50C-407E-A947-70E740481C1C}">
                          <a14:useLocalDpi xmlns:a14="http://schemas.microsoft.com/office/drawing/2010/main" val="0"/>
                        </a:ext>
                      </a:extLst>
                    </a:blip>
                    <a:srcRect t="2811"/>
                    <a:stretch>
                      <a:fillRect/>
                    </a:stretch>
                  </pic:blipFill>
                  <pic:spPr bwMode="auto">
                    <a:xfrm>
                      <a:off x="0" y="0"/>
                      <a:ext cx="5731510" cy="2874928"/>
                    </a:xfrm>
                    <a:prstGeom prst="rect">
                      <a:avLst/>
                    </a:prstGeom>
                    <a:noFill/>
                    <a:ln>
                      <a:noFill/>
                    </a:ln>
                    <a:extLst>
                      <a:ext uri="{53640926-AAD7-44D8-BBD7-CCE9431645EC}">
                        <a14:shadowObscured xmlns:a14="http://schemas.microsoft.com/office/drawing/2010/main"/>
                      </a:ext>
                    </a:extLst>
                  </pic:spPr>
                </pic:pic>
              </a:graphicData>
            </a:graphic>
          </wp:inline>
        </w:drawing>
      </w:r>
    </w:p>
    <w:p w14:paraId="4E028E67" w14:textId="77777777" w:rsidR="00AC41B7" w:rsidRPr="00AC41B7" w:rsidRDefault="00AC41B7" w:rsidP="00AC41B7">
      <w:pPr>
        <w:pStyle w:val="a4"/>
        <w:ind w:firstLine="120"/>
        <w:rPr>
          <w:rtl/>
        </w:rPr>
      </w:pPr>
    </w:p>
    <w:p w14:paraId="531DD1EB" w14:textId="77777777" w:rsidR="00AC41B7" w:rsidRPr="00AC41B7" w:rsidRDefault="00AC41B7" w:rsidP="00E40CDA">
      <w:pPr>
        <w:pStyle w:val="a4"/>
        <w:numPr>
          <w:ilvl w:val="0"/>
          <w:numId w:val="21"/>
        </w:numPr>
      </w:pPr>
      <w:r w:rsidRPr="00AC41B7">
        <w:rPr>
          <w:rFonts w:hint="cs"/>
          <w:rtl/>
        </w:rPr>
        <w:t>در قسمت بعدی مقاومت موبالایزد</w:t>
      </w:r>
      <w:r w:rsidRPr="00AC41B7">
        <w:t xml:space="preserve">(Mobilized Strength) </w:t>
      </w:r>
      <w:r w:rsidRPr="00AC41B7">
        <w:rPr>
          <w:rFonts w:hint="cs"/>
          <w:rtl/>
        </w:rPr>
        <w:t xml:space="preserve"> </w:t>
      </w:r>
      <w:r w:rsidRPr="00AC41B7">
        <w:rPr>
          <w:rFonts w:hint="cs"/>
          <w:rtl/>
          <w:lang w:bidi="fa-IR"/>
        </w:rPr>
        <w:t>است که در نمودار مقاومت برشی موبالایزد انتقال داده شده</w:t>
      </w:r>
      <w:r w:rsidRPr="00AC41B7">
        <w:t xml:space="preserve">(Mobilized Shear Strength) </w:t>
      </w:r>
      <w:r w:rsidRPr="00AC41B7">
        <w:rPr>
          <w:rFonts w:hint="cs"/>
          <w:rtl/>
          <w:lang w:bidi="fa-IR"/>
        </w:rPr>
        <w:t xml:space="preserve"> در لایه‌های مختلف در واحد کیلوپاسکال را نشان می‌دهد که در پایین ترین لایه بیشترین است.</w:t>
      </w:r>
    </w:p>
    <w:p w14:paraId="3A0B0FAB" w14:textId="77777777" w:rsidR="00AC41B7" w:rsidRPr="00AC41B7" w:rsidRDefault="00AC41B7" w:rsidP="00AC41B7">
      <w:pPr>
        <w:pStyle w:val="a4"/>
        <w:rPr>
          <w:rtl/>
          <w:lang w:bidi="fa-IR"/>
        </w:rPr>
      </w:pPr>
    </w:p>
    <w:p w14:paraId="5564F128" w14:textId="77777777" w:rsidR="00AC41B7" w:rsidRPr="00AC41B7" w:rsidRDefault="00AC41B7" w:rsidP="00D01C44">
      <w:pPr>
        <w:pStyle w:val="a4"/>
        <w:rPr>
          <w:rtl/>
          <w:lang w:bidi="fa-IR"/>
        </w:rPr>
      </w:pPr>
      <w:r w:rsidRPr="00AC41B7">
        <w:rPr>
          <w:rFonts w:hint="cs"/>
          <w:rtl/>
          <w:lang w:bidi="fa-IR"/>
        </w:rPr>
        <w:t>* نمودار های مقاومت برشی نرمالایزد شده</w:t>
      </w:r>
      <w:r w:rsidRPr="00AC41B7">
        <w:t>(Nomalized Shear Strength)</w:t>
      </w:r>
      <w:r w:rsidRPr="00AC41B7">
        <w:rPr>
          <w:rFonts w:hint="eastAsia"/>
        </w:rPr>
        <w:t xml:space="preserve"> </w:t>
      </w:r>
      <w:r w:rsidRPr="00AC41B7">
        <w:rPr>
          <w:rFonts w:hint="cs"/>
          <w:rtl/>
          <w:lang w:bidi="fa-IR"/>
        </w:rPr>
        <w:t xml:space="preserve"> و زاویه اصطکاک موبالایزد شده</w:t>
      </w:r>
      <w:r w:rsidRPr="00AC41B7">
        <w:t xml:space="preserve"> (Mobilized Friction Angle)</w:t>
      </w:r>
      <w:r w:rsidRPr="00AC41B7">
        <w:rPr>
          <w:rFonts w:hint="cs"/>
          <w:rtl/>
          <w:lang w:bidi="fa-IR"/>
        </w:rPr>
        <w:t xml:space="preserve"> در </w:t>
      </w:r>
      <w:r w:rsidR="007C0B6B">
        <w:rPr>
          <w:rFonts w:hint="cs"/>
          <w:rtl/>
          <w:lang w:bidi="fa-IR"/>
        </w:rPr>
        <w:t>تمامی لایه‌ها ثابت است و تغییری نمی‌کند.</w:t>
      </w:r>
    </w:p>
    <w:p w14:paraId="1C8463CD" w14:textId="77777777" w:rsidR="00AC41B7" w:rsidRPr="00AC41B7" w:rsidRDefault="007C0B6B" w:rsidP="00AC41B7">
      <w:pPr>
        <w:pStyle w:val="a4"/>
        <w:rPr>
          <w:rtl/>
        </w:rPr>
      </w:pPr>
      <w:r>
        <w:rPr>
          <w:noProof/>
          <w:rtl/>
          <w:lang w:eastAsia="zh-TW"/>
        </w:rPr>
        <w:drawing>
          <wp:inline distT="0" distB="0" distL="0" distR="0" wp14:anchorId="6683136C" wp14:editId="20A7DC7E">
            <wp:extent cx="5731059" cy="2860848"/>
            <wp:effectExtent l="0" t="0" r="3175" b="0"/>
            <wp:docPr id="156" name="Picture 156" descr="C:\Users\maad\Videos\Shot 0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maad\Videos\Shot 0226.jpg"/>
                    <pic:cNvPicPr>
                      <a:picLocks noChangeAspect="1" noChangeArrowheads="1"/>
                    </pic:cNvPicPr>
                  </pic:nvPicPr>
                  <pic:blipFill rotWithShape="1">
                    <a:blip r:embed="rId60">
                      <a:extLst>
                        <a:ext uri="{28A0092B-C50C-407E-A947-70E740481C1C}">
                          <a14:useLocalDpi xmlns:a14="http://schemas.microsoft.com/office/drawing/2010/main" val="0"/>
                        </a:ext>
                      </a:extLst>
                    </a:blip>
                    <a:srcRect t="3279"/>
                    <a:stretch>
                      <a:fillRect/>
                    </a:stretch>
                  </pic:blipFill>
                  <pic:spPr bwMode="auto">
                    <a:xfrm>
                      <a:off x="0" y="0"/>
                      <a:ext cx="5731510" cy="2861073"/>
                    </a:xfrm>
                    <a:prstGeom prst="rect">
                      <a:avLst/>
                    </a:prstGeom>
                    <a:noFill/>
                    <a:ln>
                      <a:noFill/>
                    </a:ln>
                    <a:extLst>
                      <a:ext uri="{53640926-AAD7-44D8-BBD7-CCE9431645EC}">
                        <a14:shadowObscured xmlns:a14="http://schemas.microsoft.com/office/drawing/2010/main"/>
                      </a:ext>
                    </a:extLst>
                  </pic:spPr>
                </pic:pic>
              </a:graphicData>
            </a:graphic>
          </wp:inline>
        </w:drawing>
      </w:r>
    </w:p>
    <w:p w14:paraId="1DF561E7" w14:textId="77777777" w:rsidR="00AC41B7" w:rsidRPr="00AC41B7" w:rsidRDefault="00AC41B7" w:rsidP="00AC41B7">
      <w:pPr>
        <w:pStyle w:val="a4"/>
        <w:ind w:firstLine="120"/>
        <w:rPr>
          <w:rtl/>
          <w:lang w:bidi="fa-IR"/>
        </w:rPr>
      </w:pPr>
    </w:p>
    <w:p w14:paraId="69B997C2" w14:textId="77777777" w:rsidR="00AC41B7" w:rsidRPr="00AC41B7" w:rsidRDefault="00AC41B7" w:rsidP="00E40CDA">
      <w:pPr>
        <w:pStyle w:val="a4"/>
        <w:numPr>
          <w:ilvl w:val="0"/>
          <w:numId w:val="21"/>
        </w:numPr>
      </w:pPr>
      <w:r w:rsidRPr="00AC41B7">
        <w:rPr>
          <w:rFonts w:hint="cs"/>
          <w:rtl/>
        </w:rPr>
        <w:t xml:space="preserve">گزینه بعدی، گزینه </w:t>
      </w:r>
      <w:r w:rsidRPr="00AC41B7">
        <w:t>Displacement Animation</w:t>
      </w:r>
      <w:r w:rsidRPr="00AC41B7">
        <w:rPr>
          <w:rFonts w:hint="cs"/>
          <w:rtl/>
          <w:lang w:bidi="fa-IR"/>
        </w:rPr>
        <w:t xml:space="preserve"> است که به خوبی اطالاعاتی که در طول زلزله رخ می‌دهد را نشان می‌دهد.</w:t>
      </w:r>
    </w:p>
    <w:p w14:paraId="0FFFDA33" w14:textId="77777777" w:rsidR="00D01C44" w:rsidRDefault="00D01C44" w:rsidP="00AC41B7">
      <w:pPr>
        <w:pStyle w:val="a4"/>
        <w:rPr>
          <w:rtl/>
        </w:rPr>
      </w:pPr>
    </w:p>
    <w:p w14:paraId="65629F81" w14:textId="77777777" w:rsidR="00AC41B7" w:rsidRDefault="00D01C44" w:rsidP="00AC41B7">
      <w:pPr>
        <w:pStyle w:val="a4"/>
        <w:rPr>
          <w:rtl/>
        </w:rPr>
      </w:pPr>
      <w:r>
        <w:rPr>
          <w:rFonts w:hint="cs"/>
          <w:rtl/>
        </w:rPr>
        <w:t>*</w:t>
      </w:r>
      <w:r w:rsidR="00AC41B7" w:rsidRPr="00AC41B7">
        <w:rPr>
          <w:rFonts w:hint="cs"/>
          <w:rtl/>
        </w:rPr>
        <w:t>حداکثر تغییر شکل‌ها با دو خط قرمز نشان داده شده و در طول زلزله با خط آبی تغییر شک</w:t>
      </w:r>
      <w:r>
        <w:rPr>
          <w:rFonts w:hint="cs"/>
          <w:rtl/>
        </w:rPr>
        <w:t>ل را به صورت انمیشن نشان می‌دهد که در این حالت در هر رفت و برگشت نوسان کامل انجام می‌دهد که حالتی بسیار خطرناک است.</w:t>
      </w:r>
    </w:p>
    <w:p w14:paraId="138E14EC" w14:textId="77777777" w:rsidR="00D01C44" w:rsidRPr="00AC41B7" w:rsidRDefault="00D01C44" w:rsidP="00AC41B7">
      <w:pPr>
        <w:pStyle w:val="a4"/>
        <w:rPr>
          <w:rtl/>
        </w:rPr>
      </w:pPr>
    </w:p>
    <w:p w14:paraId="4CC55B47" w14:textId="77777777" w:rsidR="00AC41B7" w:rsidRDefault="00D01C44" w:rsidP="00AC41B7">
      <w:pPr>
        <w:pStyle w:val="a4"/>
        <w:rPr>
          <w:rtl/>
        </w:rPr>
      </w:pPr>
      <w:r>
        <w:rPr>
          <w:noProof/>
          <w:rtl/>
          <w:lang w:eastAsia="zh-TW"/>
        </w:rPr>
        <w:drawing>
          <wp:inline distT="0" distB="0" distL="0" distR="0" wp14:anchorId="354FBEA4" wp14:editId="4F9BE526">
            <wp:extent cx="5731059" cy="2867776"/>
            <wp:effectExtent l="0" t="0" r="3175" b="8890"/>
            <wp:docPr id="157" name="Picture 157" descr="C:\Users\maad\Videos\Shot 0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maad\Videos\Shot 0227.jpg"/>
                    <pic:cNvPicPr>
                      <a:picLocks noChangeAspect="1" noChangeArrowheads="1"/>
                    </pic:cNvPicPr>
                  </pic:nvPicPr>
                  <pic:blipFill rotWithShape="1">
                    <a:blip r:embed="rId61">
                      <a:extLst>
                        <a:ext uri="{28A0092B-C50C-407E-A947-70E740481C1C}">
                          <a14:useLocalDpi xmlns:a14="http://schemas.microsoft.com/office/drawing/2010/main" val="0"/>
                        </a:ext>
                      </a:extLst>
                    </a:blip>
                    <a:srcRect t="3044"/>
                    <a:stretch>
                      <a:fillRect/>
                    </a:stretch>
                  </pic:blipFill>
                  <pic:spPr bwMode="auto">
                    <a:xfrm>
                      <a:off x="0" y="0"/>
                      <a:ext cx="5731510" cy="2868002"/>
                    </a:xfrm>
                    <a:prstGeom prst="rect">
                      <a:avLst/>
                    </a:prstGeom>
                    <a:noFill/>
                    <a:ln>
                      <a:noFill/>
                    </a:ln>
                    <a:extLst>
                      <a:ext uri="{53640926-AAD7-44D8-BBD7-CCE9431645EC}">
                        <a14:shadowObscured xmlns:a14="http://schemas.microsoft.com/office/drawing/2010/main"/>
                      </a:ext>
                    </a:extLst>
                  </pic:spPr>
                </pic:pic>
              </a:graphicData>
            </a:graphic>
          </wp:inline>
        </w:drawing>
      </w:r>
    </w:p>
    <w:p w14:paraId="4A4B9FD0" w14:textId="77777777" w:rsidR="00D01C44" w:rsidRPr="00AC41B7" w:rsidRDefault="00D01C44" w:rsidP="00AC41B7">
      <w:pPr>
        <w:pStyle w:val="a4"/>
        <w:rPr>
          <w:rtl/>
        </w:rPr>
      </w:pPr>
    </w:p>
    <w:p w14:paraId="523ED36A" w14:textId="77777777" w:rsidR="00AC41B7" w:rsidRPr="00AC41B7" w:rsidRDefault="00AC41B7" w:rsidP="00AC41B7">
      <w:pPr>
        <w:pStyle w:val="a4"/>
        <w:rPr>
          <w:rtl/>
        </w:rPr>
      </w:pPr>
    </w:p>
    <w:p w14:paraId="4F417614" w14:textId="77777777" w:rsidR="005D3510" w:rsidRPr="00E5443F" w:rsidRDefault="005D3510" w:rsidP="005D3510">
      <w:pPr>
        <w:pStyle w:val="a4"/>
        <w:numPr>
          <w:ilvl w:val="0"/>
          <w:numId w:val="22"/>
        </w:numPr>
      </w:pPr>
      <w:r w:rsidRPr="00E5443F">
        <w:rPr>
          <w:rFonts w:hint="cs"/>
          <w:rtl/>
          <w:lang w:bidi="fa-IR"/>
        </w:rPr>
        <w:t xml:space="preserve">گزینه بعدی، گزینه </w:t>
      </w:r>
      <w:r w:rsidRPr="00E5443F">
        <w:t xml:space="preserve">Response Spectra Summary </w:t>
      </w:r>
      <w:r w:rsidRPr="00E5443F">
        <w:rPr>
          <w:rFonts w:hint="cs"/>
          <w:rtl/>
          <w:lang w:bidi="fa-IR"/>
        </w:rPr>
        <w:t xml:space="preserve"> است</w:t>
      </w:r>
      <w:r w:rsidRPr="00E5443F">
        <w:t xml:space="preserve"> </w:t>
      </w:r>
      <w:r w:rsidRPr="00E5443F">
        <w:rPr>
          <w:rFonts w:hint="cs"/>
          <w:rtl/>
          <w:lang w:bidi="fa-IR"/>
        </w:rPr>
        <w:t>که خلاصه‌ای از طیف پاسخ را به ما نشان می‌دهد که برای تحلیل‌های سازه‌ای کاربرد دارد. رنگ مشکی، طیف</w:t>
      </w:r>
      <w:r w:rsidRPr="00E5443F">
        <w:rPr>
          <w:rtl/>
          <w:lang w:bidi="fa-IR"/>
        </w:rPr>
        <w:t xml:space="preserve"> </w:t>
      </w:r>
      <w:r w:rsidRPr="00E5443F">
        <w:rPr>
          <w:rFonts w:hint="cs"/>
          <w:rtl/>
          <w:lang w:bidi="fa-IR"/>
        </w:rPr>
        <w:t>پاسخ</w:t>
      </w:r>
      <w:r w:rsidRPr="00E5443F">
        <w:rPr>
          <w:rtl/>
          <w:lang w:bidi="fa-IR"/>
        </w:rPr>
        <w:t xml:space="preserve"> </w:t>
      </w:r>
      <w:r w:rsidRPr="00E5443F">
        <w:rPr>
          <w:rFonts w:hint="cs"/>
          <w:rtl/>
          <w:lang w:bidi="fa-IR"/>
        </w:rPr>
        <w:t xml:space="preserve">حرکت ورودی بوده و رنگ آبی،  بعد از انجام محاسبات تحلیل پاسخ مقادیر به این میزان تشدید یافته‌است. </w:t>
      </w:r>
      <w:r>
        <w:rPr>
          <w:rFonts w:hint="cs"/>
          <w:rtl/>
          <w:lang w:bidi="fa-IR"/>
        </w:rPr>
        <w:t>که برخلاف رکورد‌های واقعی، زلزله بدون تشدید بوده و طیف پاسخ تمامی لایه‌ها روی هم قرار دارد.</w:t>
      </w:r>
    </w:p>
    <w:p w14:paraId="1D5BBEAD" w14:textId="77777777" w:rsidR="005D3510" w:rsidRPr="00E5443F" w:rsidRDefault="005D3510" w:rsidP="005D3510">
      <w:pPr>
        <w:pStyle w:val="a4"/>
        <w:ind w:firstLine="120"/>
        <w:rPr>
          <w:rtl/>
        </w:rPr>
      </w:pPr>
      <w:r>
        <w:rPr>
          <w:noProof/>
          <w:rtl/>
          <w:lang w:eastAsia="zh-TW"/>
        </w:rPr>
        <w:drawing>
          <wp:inline distT="0" distB="0" distL="0" distR="0" wp14:anchorId="01896FC6" wp14:editId="2DB3DF76">
            <wp:extent cx="5731059" cy="2860849"/>
            <wp:effectExtent l="0" t="0" r="3175" b="0"/>
            <wp:docPr id="161" name="Picture 161" descr="C:\Users\maad\Videos\Shot 0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maad\Videos\Shot 0228.jpg"/>
                    <pic:cNvPicPr>
                      <a:picLocks noChangeAspect="1" noChangeArrowheads="1"/>
                    </pic:cNvPicPr>
                  </pic:nvPicPr>
                  <pic:blipFill rotWithShape="1">
                    <a:blip r:embed="rId62">
                      <a:extLst>
                        <a:ext uri="{28A0092B-C50C-407E-A947-70E740481C1C}">
                          <a14:useLocalDpi xmlns:a14="http://schemas.microsoft.com/office/drawing/2010/main" val="0"/>
                        </a:ext>
                      </a:extLst>
                    </a:blip>
                    <a:srcRect t="3279"/>
                    <a:stretch>
                      <a:fillRect/>
                    </a:stretch>
                  </pic:blipFill>
                  <pic:spPr bwMode="auto">
                    <a:xfrm>
                      <a:off x="0" y="0"/>
                      <a:ext cx="5731510" cy="2861074"/>
                    </a:xfrm>
                    <a:prstGeom prst="rect">
                      <a:avLst/>
                    </a:prstGeom>
                    <a:noFill/>
                    <a:ln>
                      <a:noFill/>
                    </a:ln>
                    <a:extLst>
                      <a:ext uri="{53640926-AAD7-44D8-BBD7-CCE9431645EC}">
                        <a14:shadowObscured xmlns:a14="http://schemas.microsoft.com/office/drawing/2010/main"/>
                      </a:ext>
                    </a:extLst>
                  </pic:spPr>
                </pic:pic>
              </a:graphicData>
            </a:graphic>
          </wp:inline>
        </w:drawing>
      </w:r>
    </w:p>
    <w:p w14:paraId="63AEAB6B" w14:textId="77777777" w:rsidR="005D3510" w:rsidRDefault="005D3510" w:rsidP="005D3510">
      <w:pPr>
        <w:pStyle w:val="a4"/>
        <w:rPr>
          <w:rtl/>
          <w:lang w:bidi="fa-IR"/>
        </w:rPr>
      </w:pPr>
      <w:r w:rsidRPr="00E5443F">
        <w:rPr>
          <w:rFonts w:hint="cs"/>
          <w:rtl/>
        </w:rPr>
        <w:t xml:space="preserve">*از گزینه </w:t>
      </w:r>
      <w:r w:rsidRPr="00E5443F">
        <w:t>Show Tripartite Graph</w:t>
      </w:r>
      <w:r w:rsidRPr="00E5443F">
        <w:rPr>
          <w:rFonts w:hint="cs"/>
          <w:rtl/>
          <w:lang w:bidi="fa-IR"/>
        </w:rPr>
        <w:t xml:space="preserve"> می‌توانیم گراف سه گانه را ببنیم و که در این حالت می‌توانیم علاوه بر مقادیر طیفی، شتاب و جابه‌جایی را هم در یک نمودار مقایسه کنیم.</w:t>
      </w:r>
    </w:p>
    <w:p w14:paraId="3EF30708" w14:textId="77777777" w:rsidR="005D3510" w:rsidRPr="00E5443F" w:rsidRDefault="005D3510" w:rsidP="005D3510">
      <w:pPr>
        <w:pStyle w:val="a4"/>
        <w:rPr>
          <w:rtl/>
          <w:lang w:bidi="fa-IR"/>
        </w:rPr>
      </w:pPr>
    </w:p>
    <w:p w14:paraId="0C618B9C" w14:textId="77777777" w:rsidR="00AC41B7" w:rsidRPr="00AC41B7" w:rsidRDefault="00AC41B7" w:rsidP="00AC41B7">
      <w:pPr>
        <w:pStyle w:val="a4"/>
        <w:ind w:firstLine="120"/>
        <w:rPr>
          <w:rtl/>
          <w:lang w:bidi="fa-IR"/>
        </w:rPr>
      </w:pPr>
    </w:p>
    <w:p w14:paraId="1535A103" w14:textId="77777777" w:rsidR="00AC41B7" w:rsidRDefault="005D3510" w:rsidP="00AC41B7">
      <w:pPr>
        <w:pStyle w:val="a4"/>
        <w:ind w:firstLine="120"/>
        <w:rPr>
          <w:rtl/>
          <w:lang w:bidi="fa-IR"/>
        </w:rPr>
      </w:pPr>
      <w:r>
        <w:rPr>
          <w:noProof/>
          <w:rtl/>
          <w:lang w:eastAsia="zh-TW"/>
        </w:rPr>
        <w:drawing>
          <wp:inline distT="0" distB="0" distL="0" distR="0" wp14:anchorId="3F569E63" wp14:editId="0ED5EE1A">
            <wp:extent cx="5731059" cy="2874703"/>
            <wp:effectExtent l="0" t="0" r="3175" b="1905"/>
            <wp:docPr id="162" name="Picture 162" descr="C:\Users\maad\Videos\Shot 0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maad\Videos\Shot 0229.jpg"/>
                    <pic:cNvPicPr>
                      <a:picLocks noChangeAspect="1" noChangeArrowheads="1"/>
                    </pic:cNvPicPr>
                  </pic:nvPicPr>
                  <pic:blipFill rotWithShape="1">
                    <a:blip r:embed="rId63">
                      <a:extLst>
                        <a:ext uri="{28A0092B-C50C-407E-A947-70E740481C1C}">
                          <a14:useLocalDpi xmlns:a14="http://schemas.microsoft.com/office/drawing/2010/main" val="0"/>
                        </a:ext>
                      </a:extLst>
                    </a:blip>
                    <a:srcRect t="2811"/>
                    <a:stretch>
                      <a:fillRect/>
                    </a:stretch>
                  </pic:blipFill>
                  <pic:spPr bwMode="auto">
                    <a:xfrm>
                      <a:off x="0" y="0"/>
                      <a:ext cx="5731510" cy="2874929"/>
                    </a:xfrm>
                    <a:prstGeom prst="rect">
                      <a:avLst/>
                    </a:prstGeom>
                    <a:noFill/>
                    <a:ln>
                      <a:noFill/>
                    </a:ln>
                    <a:extLst>
                      <a:ext uri="{53640926-AAD7-44D8-BBD7-CCE9431645EC}">
                        <a14:shadowObscured xmlns:a14="http://schemas.microsoft.com/office/drawing/2010/main"/>
                      </a:ext>
                    </a:extLst>
                  </pic:spPr>
                </pic:pic>
              </a:graphicData>
            </a:graphic>
          </wp:inline>
        </w:drawing>
      </w:r>
    </w:p>
    <w:p w14:paraId="456EB28D" w14:textId="77777777" w:rsidR="005D3510" w:rsidRPr="00AC41B7" w:rsidRDefault="005D3510" w:rsidP="00AC41B7">
      <w:pPr>
        <w:pStyle w:val="a4"/>
        <w:ind w:firstLine="120"/>
        <w:rPr>
          <w:rtl/>
          <w:lang w:bidi="fa-IR"/>
        </w:rPr>
      </w:pPr>
    </w:p>
    <w:p w14:paraId="42C4A97C" w14:textId="77777777" w:rsidR="00AC41B7" w:rsidRPr="00AC41B7" w:rsidRDefault="00AC41B7" w:rsidP="00AC41B7">
      <w:pPr>
        <w:pStyle w:val="a4"/>
        <w:ind w:firstLine="120"/>
        <w:rPr>
          <w:rtl/>
        </w:rPr>
      </w:pPr>
    </w:p>
    <w:p w14:paraId="0DA6C0DC" w14:textId="77777777" w:rsidR="00AC41B7" w:rsidRPr="00AC41B7" w:rsidRDefault="00AC41B7" w:rsidP="00E40CDA">
      <w:pPr>
        <w:pStyle w:val="a4"/>
        <w:numPr>
          <w:ilvl w:val="0"/>
          <w:numId w:val="21"/>
        </w:numPr>
        <w:rPr>
          <w:rtl/>
        </w:rPr>
      </w:pPr>
      <w:r w:rsidRPr="00AC41B7">
        <w:rPr>
          <w:rFonts w:hint="cs"/>
          <w:rtl/>
        </w:rPr>
        <w:t xml:space="preserve">آخرین گزینه هم </w:t>
      </w:r>
      <w:r w:rsidRPr="00AC41B7">
        <w:t>Chek Convergence</w:t>
      </w:r>
      <w:r w:rsidRPr="00AC41B7">
        <w:rPr>
          <w:rFonts w:hint="cs"/>
          <w:rtl/>
        </w:rPr>
        <w:t xml:space="preserve"> است که اگر شاهد همگرایی لازم نبودیم باید برگردیم و </w:t>
      </w:r>
      <w:r w:rsidRPr="00AC41B7">
        <w:t>Nubmbers of iteration</w:t>
      </w:r>
      <w:r w:rsidRPr="00AC41B7">
        <w:rPr>
          <w:rFonts w:hint="cs"/>
          <w:rtl/>
          <w:lang w:bidi="fa-IR"/>
        </w:rPr>
        <w:t xml:space="preserve"> (در قدم پنجم از ورودی‌ها) را زیاد کنیم. با افزایش </w:t>
      </w:r>
      <w:r w:rsidRPr="00AC41B7">
        <w:t>iteration</w:t>
      </w:r>
      <w:r w:rsidRPr="00AC41B7">
        <w:rPr>
          <w:rFonts w:hint="cs"/>
          <w:rtl/>
          <w:lang w:bidi="fa-IR"/>
        </w:rPr>
        <w:t xml:space="preserve"> کاملا کرنش‌های</w:t>
      </w:r>
    </w:p>
    <w:p w14:paraId="51415DFC" w14:textId="77777777" w:rsidR="00AC41B7" w:rsidRPr="00AC41B7" w:rsidRDefault="00AC41B7" w:rsidP="00AC41B7">
      <w:pPr>
        <w:pStyle w:val="a4"/>
        <w:ind w:firstLine="120"/>
        <w:rPr>
          <w:rtl/>
        </w:rPr>
      </w:pPr>
      <w:r w:rsidRPr="00AC41B7">
        <w:rPr>
          <w:rFonts w:hint="cs"/>
          <w:rtl/>
        </w:rPr>
        <w:t>برشی در لایه‌های مختلف بر روی هم همگرا شدند.</w:t>
      </w:r>
    </w:p>
    <w:p w14:paraId="53BF70E0" w14:textId="77777777" w:rsidR="00AC41B7" w:rsidRPr="00AC41B7" w:rsidRDefault="00AC41B7" w:rsidP="00AC41B7">
      <w:pPr>
        <w:pStyle w:val="a4"/>
        <w:rPr>
          <w:rtl/>
        </w:rPr>
      </w:pPr>
    </w:p>
    <w:p w14:paraId="725A2387" w14:textId="77777777" w:rsidR="00AC41B7" w:rsidRPr="00AC41B7" w:rsidRDefault="005D3510" w:rsidP="00AC41B7">
      <w:pPr>
        <w:pStyle w:val="a4"/>
        <w:rPr>
          <w:rtl/>
        </w:rPr>
      </w:pPr>
      <w:r>
        <w:rPr>
          <w:noProof/>
          <w:rtl/>
          <w:lang w:eastAsia="zh-TW"/>
        </w:rPr>
        <w:drawing>
          <wp:inline distT="0" distB="0" distL="0" distR="0" wp14:anchorId="2008DF8B" wp14:editId="0CF6AEAE">
            <wp:extent cx="5731059" cy="2867776"/>
            <wp:effectExtent l="0" t="0" r="3175" b="8890"/>
            <wp:docPr id="163" name="Picture 163" descr="C:\Users\maad\Videos\Shot 0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maad\Videos\Shot 0230.jpg"/>
                    <pic:cNvPicPr>
                      <a:picLocks noChangeAspect="1" noChangeArrowheads="1"/>
                    </pic:cNvPicPr>
                  </pic:nvPicPr>
                  <pic:blipFill rotWithShape="1">
                    <a:blip r:embed="rId64">
                      <a:extLst>
                        <a:ext uri="{28A0092B-C50C-407E-A947-70E740481C1C}">
                          <a14:useLocalDpi xmlns:a14="http://schemas.microsoft.com/office/drawing/2010/main" val="0"/>
                        </a:ext>
                      </a:extLst>
                    </a:blip>
                    <a:srcRect t="3044"/>
                    <a:stretch>
                      <a:fillRect/>
                    </a:stretch>
                  </pic:blipFill>
                  <pic:spPr bwMode="auto">
                    <a:xfrm>
                      <a:off x="0" y="0"/>
                      <a:ext cx="5731510" cy="2868002"/>
                    </a:xfrm>
                    <a:prstGeom prst="rect">
                      <a:avLst/>
                    </a:prstGeom>
                    <a:noFill/>
                    <a:ln>
                      <a:noFill/>
                    </a:ln>
                    <a:extLst>
                      <a:ext uri="{53640926-AAD7-44D8-BBD7-CCE9431645EC}">
                        <a14:shadowObscured xmlns:a14="http://schemas.microsoft.com/office/drawing/2010/main"/>
                      </a:ext>
                    </a:extLst>
                  </pic:spPr>
                </pic:pic>
              </a:graphicData>
            </a:graphic>
          </wp:inline>
        </w:drawing>
      </w:r>
    </w:p>
    <w:p w14:paraId="0711F04D" w14:textId="77777777" w:rsidR="00AC41B7" w:rsidRPr="00AC41B7" w:rsidRDefault="00AC41B7" w:rsidP="00AC41B7">
      <w:pPr>
        <w:pStyle w:val="a4"/>
        <w:rPr>
          <w:rtl/>
        </w:rPr>
      </w:pPr>
    </w:p>
    <w:p w14:paraId="563C6FFF" w14:textId="77777777" w:rsidR="00F42266" w:rsidRPr="00AC41B7" w:rsidRDefault="00F42266" w:rsidP="00FE2F32">
      <w:pPr>
        <w:pStyle w:val="a4"/>
        <w:ind w:firstLine="120"/>
        <w:rPr>
          <w:rtl/>
        </w:rPr>
      </w:pPr>
    </w:p>
    <w:p w14:paraId="67A1620D" w14:textId="77777777" w:rsidR="00F42266" w:rsidRDefault="00F42266" w:rsidP="00FE2F32">
      <w:pPr>
        <w:pStyle w:val="a4"/>
        <w:ind w:firstLine="120"/>
        <w:rPr>
          <w:rtl/>
        </w:rPr>
      </w:pPr>
    </w:p>
    <w:p w14:paraId="353B7373" w14:textId="77777777" w:rsidR="00F42266" w:rsidRDefault="00F42266" w:rsidP="00FE2F32">
      <w:pPr>
        <w:pStyle w:val="a4"/>
        <w:ind w:firstLine="120"/>
        <w:rPr>
          <w:rtl/>
        </w:rPr>
      </w:pPr>
    </w:p>
    <w:p w14:paraId="44C8DDBE" w14:textId="77777777" w:rsidR="00F42266" w:rsidRDefault="00F42266" w:rsidP="00FE2F32">
      <w:pPr>
        <w:pStyle w:val="a4"/>
        <w:ind w:firstLine="120"/>
        <w:rPr>
          <w:rtl/>
        </w:rPr>
      </w:pPr>
    </w:p>
    <w:p w14:paraId="68EF8921" w14:textId="77777777" w:rsidR="00F42266" w:rsidRDefault="00F42266" w:rsidP="00FE2F32">
      <w:pPr>
        <w:pStyle w:val="a4"/>
        <w:ind w:firstLine="120"/>
        <w:rPr>
          <w:rtl/>
        </w:rPr>
      </w:pPr>
    </w:p>
    <w:p w14:paraId="486C9F4A" w14:textId="77777777" w:rsidR="00F42266" w:rsidRDefault="00F42266" w:rsidP="00FE2F32">
      <w:pPr>
        <w:pStyle w:val="a4"/>
        <w:ind w:firstLine="120"/>
        <w:rPr>
          <w:rtl/>
        </w:rPr>
      </w:pPr>
    </w:p>
    <w:p w14:paraId="0A27ADBB" w14:textId="77777777" w:rsidR="00F42266" w:rsidRDefault="00F42266" w:rsidP="00FE2F32">
      <w:pPr>
        <w:pStyle w:val="a4"/>
        <w:ind w:firstLine="120"/>
        <w:rPr>
          <w:rtl/>
        </w:rPr>
      </w:pPr>
    </w:p>
    <w:p w14:paraId="2F409C3A" w14:textId="77777777" w:rsidR="00F42266" w:rsidRDefault="00F42266" w:rsidP="00FE2F32">
      <w:pPr>
        <w:pStyle w:val="a4"/>
        <w:ind w:firstLine="120"/>
        <w:rPr>
          <w:rtl/>
        </w:rPr>
      </w:pPr>
    </w:p>
    <w:p w14:paraId="5CB626E0" w14:textId="77777777" w:rsidR="00F42266" w:rsidRDefault="00F42266" w:rsidP="00FE2F32">
      <w:pPr>
        <w:pStyle w:val="a4"/>
        <w:ind w:firstLine="120"/>
        <w:rPr>
          <w:rtl/>
        </w:rPr>
      </w:pPr>
    </w:p>
    <w:p w14:paraId="52FE35FE" w14:textId="77777777" w:rsidR="00F42266" w:rsidRDefault="00F42266" w:rsidP="00FE2F32">
      <w:pPr>
        <w:pStyle w:val="a4"/>
        <w:ind w:firstLine="120"/>
        <w:rPr>
          <w:rtl/>
        </w:rPr>
      </w:pPr>
    </w:p>
    <w:p w14:paraId="7D6A2A36" w14:textId="77777777" w:rsidR="00F42266" w:rsidRDefault="00F42266" w:rsidP="00FE2F32">
      <w:pPr>
        <w:pStyle w:val="a4"/>
        <w:ind w:firstLine="120"/>
        <w:rPr>
          <w:rtl/>
        </w:rPr>
      </w:pPr>
    </w:p>
    <w:p w14:paraId="6CE24AC2" w14:textId="77777777" w:rsidR="00F42266" w:rsidRDefault="00F42266" w:rsidP="00FE2F32">
      <w:pPr>
        <w:pStyle w:val="a4"/>
        <w:ind w:firstLine="120"/>
        <w:rPr>
          <w:rtl/>
        </w:rPr>
      </w:pPr>
    </w:p>
    <w:p w14:paraId="405AD91B" w14:textId="77777777" w:rsidR="00F42266" w:rsidRDefault="00F42266" w:rsidP="00FE2F32">
      <w:pPr>
        <w:pStyle w:val="a4"/>
        <w:ind w:firstLine="120"/>
        <w:rPr>
          <w:rtl/>
        </w:rPr>
      </w:pPr>
    </w:p>
    <w:p w14:paraId="7847B88C" w14:textId="77777777" w:rsidR="00F42266" w:rsidRPr="004944BF" w:rsidRDefault="00F42266" w:rsidP="00033E10">
      <w:pPr>
        <w:pStyle w:val="a4"/>
      </w:pPr>
    </w:p>
    <w:sectPr w:rsidR="00F42266" w:rsidRPr="004944BF" w:rsidSect="00DB3B86">
      <w:footerReference w:type="default" r:id="rId65"/>
      <w:pgSz w:w="11906" w:h="16838"/>
      <w:pgMar w:top="1440" w:right="1440" w:bottom="1440" w:left="1440" w:header="708" w:footer="708" w:gutter="0"/>
      <w:pgNumType w:start="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353FD3" w14:textId="77777777" w:rsidR="00E37041" w:rsidRDefault="00E37041" w:rsidP="009A45CA">
      <w:pPr>
        <w:spacing w:after="0" w:line="240" w:lineRule="auto"/>
      </w:pPr>
      <w:r>
        <w:separator/>
      </w:r>
    </w:p>
  </w:endnote>
  <w:endnote w:type="continuationSeparator" w:id="0">
    <w:p w14:paraId="28BAEE34" w14:textId="77777777" w:rsidR="00E37041" w:rsidRDefault="00E37041" w:rsidP="009A45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Titr">
    <w:panose1 w:val="00000700000000000000"/>
    <w:charset w:val="B2"/>
    <w:family w:val="auto"/>
    <w:pitch w:val="variable"/>
    <w:sig w:usb0="00002001" w:usb1="80000000" w:usb2="00000008" w:usb3="00000000" w:csb0="00000040" w:csb1="00000000"/>
  </w:font>
  <w:font w:name="Zar">
    <w:altName w:val="Courier New"/>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Lotus">
    <w:altName w:val="Courier New"/>
    <w:charset w:val="B2"/>
    <w:family w:val="auto"/>
    <w:pitch w:val="variable"/>
    <w:sig w:usb0="00002007" w:usb1="80000000" w:usb2="00000008" w:usb3="00000000" w:csb0="00000040" w:csb1="00000000"/>
  </w:font>
  <w:font w:name="Titr">
    <w:charset w:val="B2"/>
    <w:family w:val="auto"/>
    <w:pitch w:val="variable"/>
    <w:sig w:usb0="80002003" w:usb1="80002042" w:usb2="00000008" w:usb3="00000000" w:csb0="00000040"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4212256"/>
      <w:docPartObj>
        <w:docPartGallery w:val="Page Numbers (Bottom of Page)"/>
        <w:docPartUnique/>
      </w:docPartObj>
    </w:sdtPr>
    <w:sdtEndPr>
      <w:rPr>
        <w:noProof/>
      </w:rPr>
    </w:sdtEndPr>
    <w:sdtContent>
      <w:p w14:paraId="4CB85B44" w14:textId="77777777" w:rsidR="00E40CDA" w:rsidRDefault="00E40CDA">
        <w:pPr>
          <w:pStyle w:val="Footer"/>
          <w:jc w:val="center"/>
        </w:pPr>
        <w:r>
          <w:fldChar w:fldCharType="begin"/>
        </w:r>
        <w:r>
          <w:instrText xml:space="preserve"> PAGE   \* MERGEFORMAT </w:instrText>
        </w:r>
        <w:r>
          <w:fldChar w:fldCharType="separate"/>
        </w:r>
        <w:r w:rsidR="0034637A">
          <w:rPr>
            <w:noProof/>
            <w:rtl/>
          </w:rPr>
          <w:t>32</w:t>
        </w:r>
        <w:r>
          <w:rPr>
            <w:noProof/>
          </w:rPr>
          <w:fldChar w:fldCharType="end"/>
        </w:r>
      </w:p>
    </w:sdtContent>
  </w:sdt>
  <w:p w14:paraId="57922B99" w14:textId="77777777" w:rsidR="00E40CDA" w:rsidRDefault="00E40C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E1335A" w14:textId="77777777" w:rsidR="00E37041" w:rsidRDefault="00E37041" w:rsidP="009A45CA">
      <w:pPr>
        <w:spacing w:after="0" w:line="240" w:lineRule="auto"/>
      </w:pPr>
      <w:r>
        <w:separator/>
      </w:r>
    </w:p>
  </w:footnote>
  <w:footnote w:type="continuationSeparator" w:id="0">
    <w:p w14:paraId="432D8894" w14:textId="77777777" w:rsidR="00E37041" w:rsidRDefault="00E37041" w:rsidP="009A45C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A623C"/>
    <w:multiLevelType w:val="hybridMultilevel"/>
    <w:tmpl w:val="39E2F4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085A12"/>
    <w:multiLevelType w:val="hybridMultilevel"/>
    <w:tmpl w:val="62DE4AC2"/>
    <w:lvl w:ilvl="0" w:tplc="FAB0FE9A">
      <w:start w:val="1"/>
      <w:numFmt w:val="bullet"/>
      <w:pStyle w:val="a"/>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EC1E53"/>
    <w:multiLevelType w:val="multilevel"/>
    <w:tmpl w:val="0D84DCEC"/>
    <w:lvl w:ilvl="0">
      <w:start w:val="1"/>
      <w:numFmt w:val="decimal"/>
      <w:pStyle w:val="a0"/>
      <w:suff w:val="nothing"/>
      <w:lvlText w:val="فصل %1"/>
      <w:lvlJc w:val="left"/>
      <w:pPr>
        <w:ind w:left="0" w:hanging="6336"/>
      </w:pPr>
      <w:rPr>
        <w:rFonts w:ascii="Times New Roman" w:hAnsi="Times New Roman" w:cs="B Titr" w:hint="default"/>
        <w:b w:val="0"/>
        <w:bCs/>
        <w:i w:val="0"/>
        <w:iCs w:val="0"/>
        <w:caps w:val="0"/>
        <w:smallCaps w:val="0"/>
        <w:strike w:val="0"/>
        <w:dstrike w:val="0"/>
        <w:noProof w:val="0"/>
        <w:vanish w:val="0"/>
        <w:color w:val="000000"/>
        <w:spacing w:val="0"/>
        <w:kern w:val="0"/>
        <w:position w:val="0"/>
        <w:sz w:val="56"/>
        <w:szCs w:val="60"/>
        <w:u w:val="none"/>
        <w:vertAlign w:val="baseline"/>
        <w:em w:val="none"/>
      </w:rPr>
    </w:lvl>
    <w:lvl w:ilvl="1">
      <w:start w:val="1"/>
      <w:numFmt w:val="decimal"/>
      <w:suff w:val="space"/>
      <w:lvlText w:val="%1-%2"/>
      <w:lvlJc w:val="left"/>
      <w:pPr>
        <w:ind w:left="45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pStyle w:val="a1"/>
      <w:suff w:val="space"/>
      <w:lvlText w:val="شکل (%1-%6) "/>
      <w:lvlJc w:val="left"/>
      <w:pPr>
        <w:ind w:left="0" w:firstLine="0"/>
      </w:pPr>
      <w:rPr>
        <w:rFonts w:ascii="Times New Roman" w:hAnsi="Times New Roman" w:cs="B Nazanin" w:hint="default"/>
        <w:b w:val="0"/>
        <w:bCs w:val="0"/>
        <w:i w:val="0"/>
        <w:iCs w:val="0"/>
        <w:sz w:val="22"/>
        <w:szCs w:val="24"/>
      </w:rPr>
    </w:lvl>
    <w:lvl w:ilvl="6">
      <w:start w:val="1"/>
      <w:numFmt w:val="decimal"/>
      <w:lvlRestart w:val="1"/>
      <w:pStyle w:val="a2"/>
      <w:suff w:val="nothing"/>
      <w:lvlText w:val="(%1-%7)"/>
      <w:lvlJc w:val="left"/>
      <w:pPr>
        <w:ind w:left="54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ar-SA"/>
        <w:specVanish w:val="0"/>
      </w:rPr>
    </w:lvl>
    <w:lvl w:ilvl="7">
      <w:start w:val="1"/>
      <w:numFmt w:val="decimal"/>
      <w:lvlRestart w:val="1"/>
      <w:pStyle w:val="NoSpacing"/>
      <w:suff w:val="space"/>
      <w:lvlText w:val="جدول (%1-%8) "/>
      <w:lvlJc w:val="left"/>
      <w:pPr>
        <w:ind w:left="1440" w:firstLine="0"/>
      </w:pPr>
      <w:rPr>
        <w:rFonts w:ascii="Times New Roman" w:hAnsi="Times New Roman" w:cs="B Nazanin" w:hint="default"/>
        <w:b w:val="0"/>
        <w:bCs w:val="0"/>
        <w:i w:val="0"/>
        <w:iCs w:val="0"/>
        <w:sz w:val="22"/>
        <w:szCs w:val="24"/>
      </w:rPr>
    </w:lvl>
    <w:lvl w:ilvl="8">
      <w:start w:val="1"/>
      <w:numFmt w:val="lowerRoman"/>
      <w:lvlText w:val="%9."/>
      <w:lvlJc w:val="left"/>
      <w:pPr>
        <w:tabs>
          <w:tab w:val="num" w:pos="4862"/>
        </w:tabs>
        <w:ind w:left="4862" w:hanging="360"/>
      </w:pPr>
      <w:rPr>
        <w:rFonts w:hint="default"/>
      </w:rPr>
    </w:lvl>
  </w:abstractNum>
  <w:abstractNum w:abstractNumId="3" w15:restartNumberingAfterBreak="0">
    <w:nsid w:val="0D5F2D63"/>
    <w:multiLevelType w:val="hybridMultilevel"/>
    <w:tmpl w:val="40B0F802"/>
    <w:lvl w:ilvl="0" w:tplc="22CE92C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2627C20"/>
    <w:multiLevelType w:val="hybridMultilevel"/>
    <w:tmpl w:val="73864A6A"/>
    <w:lvl w:ilvl="0" w:tplc="3948D712">
      <w:start w:val="1"/>
      <w:numFmt w:val="decimal"/>
      <w:lvlText w:val="%1-"/>
      <w:lvlJc w:val="left"/>
      <w:pPr>
        <w:ind w:left="744" w:hanging="38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026541"/>
    <w:multiLevelType w:val="hybridMultilevel"/>
    <w:tmpl w:val="8F40FC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CE7E66"/>
    <w:multiLevelType w:val="hybridMultilevel"/>
    <w:tmpl w:val="D60AF37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3312A01"/>
    <w:multiLevelType w:val="hybridMultilevel"/>
    <w:tmpl w:val="7AE64ABE"/>
    <w:lvl w:ilvl="0" w:tplc="F07681E0">
      <w:start w:val="1"/>
      <w:numFmt w:val="decimal"/>
      <w:pStyle w:val="a3"/>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BE05080"/>
    <w:multiLevelType w:val="hybridMultilevel"/>
    <w:tmpl w:val="8272B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2FE57D5"/>
    <w:multiLevelType w:val="hybridMultilevel"/>
    <w:tmpl w:val="6B74B4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964E71"/>
    <w:multiLevelType w:val="hybridMultilevel"/>
    <w:tmpl w:val="523A0E34"/>
    <w:lvl w:ilvl="0" w:tplc="26ECB664">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EF8365C"/>
    <w:multiLevelType w:val="hybridMultilevel"/>
    <w:tmpl w:val="3E2EF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1002D3D"/>
    <w:multiLevelType w:val="hybridMultilevel"/>
    <w:tmpl w:val="511AA768"/>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3" w15:restartNumberingAfterBreak="0">
    <w:nsid w:val="58905E13"/>
    <w:multiLevelType w:val="hybridMultilevel"/>
    <w:tmpl w:val="2E0CD69E"/>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5B35505B"/>
    <w:multiLevelType w:val="hybridMultilevel"/>
    <w:tmpl w:val="9FAE78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6A10726"/>
    <w:multiLevelType w:val="hybridMultilevel"/>
    <w:tmpl w:val="8B2A2F44"/>
    <w:lvl w:ilvl="0" w:tplc="14EACB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8A551B"/>
    <w:multiLevelType w:val="hybridMultilevel"/>
    <w:tmpl w:val="67127A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A2E2907"/>
    <w:multiLevelType w:val="hybridMultilevel"/>
    <w:tmpl w:val="67127A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F31083C"/>
    <w:multiLevelType w:val="hybridMultilevel"/>
    <w:tmpl w:val="8272B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822706C"/>
    <w:multiLevelType w:val="hybridMultilevel"/>
    <w:tmpl w:val="3BCEA0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C9E014A"/>
    <w:multiLevelType w:val="hybridMultilevel"/>
    <w:tmpl w:val="358A4C0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num w:numId="1" w16cid:durableId="375160345">
    <w:abstractNumId w:val="1"/>
  </w:num>
  <w:num w:numId="2" w16cid:durableId="1549412731">
    <w:abstractNumId w:val="2"/>
  </w:num>
  <w:num w:numId="3" w16cid:durableId="868643431">
    <w:abstractNumId w:val="6"/>
  </w:num>
  <w:num w:numId="4" w16cid:durableId="1202520198">
    <w:abstractNumId w:val="10"/>
  </w:num>
  <w:num w:numId="5" w16cid:durableId="2048142374">
    <w:abstractNumId w:val="13"/>
  </w:num>
  <w:num w:numId="6" w16cid:durableId="1598520567">
    <w:abstractNumId w:val="3"/>
  </w:num>
  <w:num w:numId="7" w16cid:durableId="353842811">
    <w:abstractNumId w:val="7"/>
  </w:num>
  <w:num w:numId="8" w16cid:durableId="1049577358">
    <w:abstractNumId w:val="4"/>
  </w:num>
  <w:num w:numId="9" w16cid:durableId="1658609099">
    <w:abstractNumId w:val="19"/>
  </w:num>
  <w:num w:numId="10" w16cid:durableId="357774258">
    <w:abstractNumId w:val="11"/>
  </w:num>
  <w:num w:numId="11" w16cid:durableId="364136684">
    <w:abstractNumId w:val="0"/>
  </w:num>
  <w:num w:numId="12" w16cid:durableId="1660579480">
    <w:abstractNumId w:val="20"/>
  </w:num>
  <w:num w:numId="13" w16cid:durableId="1201941899">
    <w:abstractNumId w:val="12"/>
  </w:num>
  <w:num w:numId="14" w16cid:durableId="1188451244">
    <w:abstractNumId w:val="15"/>
  </w:num>
  <w:num w:numId="15" w16cid:durableId="1652103014">
    <w:abstractNumId w:val="5"/>
  </w:num>
  <w:num w:numId="16" w16cid:durableId="399135345">
    <w:abstractNumId w:val="7"/>
    <w:lvlOverride w:ilvl="0">
      <w:startOverride w:val="1"/>
    </w:lvlOverride>
  </w:num>
  <w:num w:numId="17" w16cid:durableId="709888016">
    <w:abstractNumId w:val="14"/>
  </w:num>
  <w:num w:numId="18" w16cid:durableId="1155144916">
    <w:abstractNumId w:val="9"/>
  </w:num>
  <w:num w:numId="19" w16cid:durableId="818300538">
    <w:abstractNumId w:val="16"/>
  </w:num>
  <w:num w:numId="20" w16cid:durableId="1129251494">
    <w:abstractNumId w:val="18"/>
  </w:num>
  <w:num w:numId="21" w16cid:durableId="1381857090">
    <w:abstractNumId w:val="8"/>
  </w:num>
  <w:num w:numId="22" w16cid:durableId="67168310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60BE0"/>
    <w:rsid w:val="00000244"/>
    <w:rsid w:val="00004A44"/>
    <w:rsid w:val="00005A08"/>
    <w:rsid w:val="00006DB6"/>
    <w:rsid w:val="000244D6"/>
    <w:rsid w:val="0003157C"/>
    <w:rsid w:val="00033658"/>
    <w:rsid w:val="00033E10"/>
    <w:rsid w:val="000418E8"/>
    <w:rsid w:val="00056ED9"/>
    <w:rsid w:val="00062B67"/>
    <w:rsid w:val="000641A1"/>
    <w:rsid w:val="00064887"/>
    <w:rsid w:val="0006609A"/>
    <w:rsid w:val="000B0CE0"/>
    <w:rsid w:val="000B769D"/>
    <w:rsid w:val="000C6759"/>
    <w:rsid w:val="000C6A1A"/>
    <w:rsid w:val="000D179F"/>
    <w:rsid w:val="000D7600"/>
    <w:rsid w:val="000E163C"/>
    <w:rsid w:val="001212FC"/>
    <w:rsid w:val="001246EE"/>
    <w:rsid w:val="0016147B"/>
    <w:rsid w:val="00191964"/>
    <w:rsid w:val="0019421B"/>
    <w:rsid w:val="001A20AC"/>
    <w:rsid w:val="001B0CBB"/>
    <w:rsid w:val="001B2780"/>
    <w:rsid w:val="001B31D5"/>
    <w:rsid w:val="001B4083"/>
    <w:rsid w:val="001B4A49"/>
    <w:rsid w:val="001C3B7D"/>
    <w:rsid w:val="001D6546"/>
    <w:rsid w:val="001E0D50"/>
    <w:rsid w:val="001E1187"/>
    <w:rsid w:val="001F7142"/>
    <w:rsid w:val="0021558D"/>
    <w:rsid w:val="00231474"/>
    <w:rsid w:val="00237B0E"/>
    <w:rsid w:val="00251361"/>
    <w:rsid w:val="00256DF7"/>
    <w:rsid w:val="00260BE0"/>
    <w:rsid w:val="002623A1"/>
    <w:rsid w:val="00281F1D"/>
    <w:rsid w:val="002961E1"/>
    <w:rsid w:val="002A2056"/>
    <w:rsid w:val="002B30CE"/>
    <w:rsid w:val="002D1137"/>
    <w:rsid w:val="002E6C8C"/>
    <w:rsid w:val="00315BED"/>
    <w:rsid w:val="0031766D"/>
    <w:rsid w:val="003266BF"/>
    <w:rsid w:val="0033163C"/>
    <w:rsid w:val="00335E14"/>
    <w:rsid w:val="00342203"/>
    <w:rsid w:val="0034637A"/>
    <w:rsid w:val="00346AB5"/>
    <w:rsid w:val="00353908"/>
    <w:rsid w:val="003557B4"/>
    <w:rsid w:val="003736D8"/>
    <w:rsid w:val="00376701"/>
    <w:rsid w:val="00377B9B"/>
    <w:rsid w:val="003A0537"/>
    <w:rsid w:val="003B63F2"/>
    <w:rsid w:val="003E6175"/>
    <w:rsid w:val="003F6D11"/>
    <w:rsid w:val="00404B5C"/>
    <w:rsid w:val="00436E7B"/>
    <w:rsid w:val="0044223C"/>
    <w:rsid w:val="00445A7E"/>
    <w:rsid w:val="00462CCB"/>
    <w:rsid w:val="00467692"/>
    <w:rsid w:val="00467873"/>
    <w:rsid w:val="004713BD"/>
    <w:rsid w:val="0049091A"/>
    <w:rsid w:val="004944BF"/>
    <w:rsid w:val="004A1D0B"/>
    <w:rsid w:val="004A2D90"/>
    <w:rsid w:val="004B5D49"/>
    <w:rsid w:val="004D2927"/>
    <w:rsid w:val="004F6570"/>
    <w:rsid w:val="00507135"/>
    <w:rsid w:val="00510880"/>
    <w:rsid w:val="00517B06"/>
    <w:rsid w:val="00551B1A"/>
    <w:rsid w:val="00552946"/>
    <w:rsid w:val="005C4C3C"/>
    <w:rsid w:val="005D3510"/>
    <w:rsid w:val="005D75DA"/>
    <w:rsid w:val="005E128B"/>
    <w:rsid w:val="005E1436"/>
    <w:rsid w:val="005F3ED0"/>
    <w:rsid w:val="00604DBF"/>
    <w:rsid w:val="006134CA"/>
    <w:rsid w:val="006259F8"/>
    <w:rsid w:val="00625EC0"/>
    <w:rsid w:val="00641067"/>
    <w:rsid w:val="006475D2"/>
    <w:rsid w:val="006B5662"/>
    <w:rsid w:val="006C6699"/>
    <w:rsid w:val="006D70C1"/>
    <w:rsid w:val="006F1213"/>
    <w:rsid w:val="006F4373"/>
    <w:rsid w:val="00704939"/>
    <w:rsid w:val="00723D4A"/>
    <w:rsid w:val="007251F0"/>
    <w:rsid w:val="007344EB"/>
    <w:rsid w:val="007460B8"/>
    <w:rsid w:val="00761030"/>
    <w:rsid w:val="00784DF3"/>
    <w:rsid w:val="0079165E"/>
    <w:rsid w:val="007B70EF"/>
    <w:rsid w:val="007C0B6B"/>
    <w:rsid w:val="007C6BF6"/>
    <w:rsid w:val="007D3A07"/>
    <w:rsid w:val="007D7208"/>
    <w:rsid w:val="007E20C3"/>
    <w:rsid w:val="007E37BE"/>
    <w:rsid w:val="00805B31"/>
    <w:rsid w:val="008175AF"/>
    <w:rsid w:val="00834BB9"/>
    <w:rsid w:val="0084452D"/>
    <w:rsid w:val="00845A95"/>
    <w:rsid w:val="00847A97"/>
    <w:rsid w:val="008B3446"/>
    <w:rsid w:val="008C2015"/>
    <w:rsid w:val="008C2DF9"/>
    <w:rsid w:val="008D3736"/>
    <w:rsid w:val="008E6D8A"/>
    <w:rsid w:val="009264DF"/>
    <w:rsid w:val="009609D9"/>
    <w:rsid w:val="009644EF"/>
    <w:rsid w:val="00984E4E"/>
    <w:rsid w:val="00996698"/>
    <w:rsid w:val="00996B16"/>
    <w:rsid w:val="00996FA5"/>
    <w:rsid w:val="009A009A"/>
    <w:rsid w:val="009A1D40"/>
    <w:rsid w:val="009A45CA"/>
    <w:rsid w:val="009B63D1"/>
    <w:rsid w:val="009C0BC9"/>
    <w:rsid w:val="009F7B04"/>
    <w:rsid w:val="00A21790"/>
    <w:rsid w:val="00A30A2F"/>
    <w:rsid w:val="00A63212"/>
    <w:rsid w:val="00A86A1B"/>
    <w:rsid w:val="00AC41B7"/>
    <w:rsid w:val="00AC5636"/>
    <w:rsid w:val="00B02FCE"/>
    <w:rsid w:val="00B031BC"/>
    <w:rsid w:val="00B0765D"/>
    <w:rsid w:val="00B2257D"/>
    <w:rsid w:val="00B26755"/>
    <w:rsid w:val="00B31AE5"/>
    <w:rsid w:val="00B37043"/>
    <w:rsid w:val="00B4209F"/>
    <w:rsid w:val="00B44016"/>
    <w:rsid w:val="00B5707E"/>
    <w:rsid w:val="00B732D1"/>
    <w:rsid w:val="00B93E68"/>
    <w:rsid w:val="00BA1E23"/>
    <w:rsid w:val="00BB7AF1"/>
    <w:rsid w:val="00BE5113"/>
    <w:rsid w:val="00C0149D"/>
    <w:rsid w:val="00C02C32"/>
    <w:rsid w:val="00C33F35"/>
    <w:rsid w:val="00C422CD"/>
    <w:rsid w:val="00C524FA"/>
    <w:rsid w:val="00C62630"/>
    <w:rsid w:val="00C7445D"/>
    <w:rsid w:val="00C761DE"/>
    <w:rsid w:val="00C93B13"/>
    <w:rsid w:val="00CA3686"/>
    <w:rsid w:val="00CA3C36"/>
    <w:rsid w:val="00CA573F"/>
    <w:rsid w:val="00CB740A"/>
    <w:rsid w:val="00CC3CA1"/>
    <w:rsid w:val="00CE017E"/>
    <w:rsid w:val="00CE0B17"/>
    <w:rsid w:val="00CE5E89"/>
    <w:rsid w:val="00CF7758"/>
    <w:rsid w:val="00D0049A"/>
    <w:rsid w:val="00D01C44"/>
    <w:rsid w:val="00D64058"/>
    <w:rsid w:val="00D67D6C"/>
    <w:rsid w:val="00D75307"/>
    <w:rsid w:val="00D77CC0"/>
    <w:rsid w:val="00D823E8"/>
    <w:rsid w:val="00D834BF"/>
    <w:rsid w:val="00D973D8"/>
    <w:rsid w:val="00DB3B86"/>
    <w:rsid w:val="00DC5F5A"/>
    <w:rsid w:val="00DD12AB"/>
    <w:rsid w:val="00DE1E06"/>
    <w:rsid w:val="00DE60E3"/>
    <w:rsid w:val="00DF2926"/>
    <w:rsid w:val="00DF6264"/>
    <w:rsid w:val="00E1587B"/>
    <w:rsid w:val="00E35B63"/>
    <w:rsid w:val="00E37041"/>
    <w:rsid w:val="00E40CDA"/>
    <w:rsid w:val="00E4102C"/>
    <w:rsid w:val="00E5291F"/>
    <w:rsid w:val="00E5443F"/>
    <w:rsid w:val="00E63F1F"/>
    <w:rsid w:val="00E7133E"/>
    <w:rsid w:val="00E906DD"/>
    <w:rsid w:val="00EB21EA"/>
    <w:rsid w:val="00EB264C"/>
    <w:rsid w:val="00EC5092"/>
    <w:rsid w:val="00EC7B7E"/>
    <w:rsid w:val="00EE39D5"/>
    <w:rsid w:val="00EE4E3B"/>
    <w:rsid w:val="00EE53D9"/>
    <w:rsid w:val="00F1236B"/>
    <w:rsid w:val="00F1799E"/>
    <w:rsid w:val="00F20E69"/>
    <w:rsid w:val="00F30C5C"/>
    <w:rsid w:val="00F33E86"/>
    <w:rsid w:val="00F42266"/>
    <w:rsid w:val="00F543B3"/>
    <w:rsid w:val="00FA4017"/>
    <w:rsid w:val="00FD3D4B"/>
    <w:rsid w:val="00FD574F"/>
    <w:rsid w:val="00FE2B30"/>
    <w:rsid w:val="00FE2F32"/>
    <w:rsid w:val="00FE3416"/>
    <w:rsid w:val="00FE666C"/>
    <w:rsid w:val="00FF01FF"/>
    <w:rsid w:val="00FF77A6"/>
  </w:rsids>
  <m:mathPr>
    <m:mathFont m:val="Cambria Math"/>
    <m:brkBin m:val="before"/>
    <m:brkBinSub m:val="--"/>
    <m:smallFrac m:val="0"/>
    <m:dispDef/>
    <m:lMargin m:val="0"/>
    <m:rMargin m:val="0"/>
    <m:defJc m:val="centerGroup"/>
    <m:wrapIndent m:val="1440"/>
    <m:intLim m:val="subSup"/>
    <m:naryLim m:val="undOvr"/>
  </m:mathPr>
  <w:themeFontLang w:val="en-US" w:eastAsia="zh-TW"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2CD61C"/>
  <w15:docId w15:val="{0223C20E-F58A-4856-9A6D-43D198ECD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MS Mincho"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unhideWhenUsed="1" w:qFormat="1"/>
    <w:lsdException w:name="heading 6" w:semiHidden="1" w:uiPriority="0" w:unhideWhenUsed="1"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unhideWhenUsed="1"/>
    <w:lsdException w:name="annotation text" w:semiHidden="1"/>
    <w:lsdException w:name="header" w:semiHidden="1"/>
    <w:lsdException w:name="footer" w:semiHidden="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iPriority="0" w:unhideWhenUsed="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nhideWhenUsed="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41B7"/>
    <w:pPr>
      <w:bidi/>
    </w:pPr>
  </w:style>
  <w:style w:type="paragraph" w:styleId="Heading2">
    <w:name w:val="heading 2"/>
    <w:basedOn w:val="Normal"/>
    <w:next w:val="Normal"/>
    <w:link w:val="Heading2Char"/>
    <w:uiPriority w:val="9"/>
    <w:semiHidden/>
    <w:qFormat/>
    <w:rsid w:val="009A45C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5">
    <w:name w:val="heading 5"/>
    <w:basedOn w:val="Normal"/>
    <w:next w:val="Normal"/>
    <w:link w:val="Heading5Char"/>
    <w:uiPriority w:val="9"/>
    <w:semiHidden/>
    <w:qFormat/>
    <w:rsid w:val="009A45CA"/>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semiHidden/>
    <w:rsid w:val="009A45CA"/>
    <w:pPr>
      <w:bidi w:val="0"/>
      <w:spacing w:before="240" w:after="60" w:line="240" w:lineRule="auto"/>
      <w:outlineLvl w:val="5"/>
    </w:pPr>
    <w:rPr>
      <w:rFonts w:ascii="Times New Roman" w:eastAsia="Times New Roman" w:hAnsi="Times New Roman" w:cs="Lotus"/>
      <w:b/>
      <w:bCs/>
      <w:lang w:val="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4">
    <w:name w:val="متن اصلی"/>
    <w:link w:val="Char"/>
    <w:qFormat/>
    <w:rsid w:val="000B0CE0"/>
    <w:pPr>
      <w:widowControl w:val="0"/>
      <w:bidi/>
      <w:spacing w:after="0" w:line="288" w:lineRule="auto"/>
      <w:jc w:val="lowKashida"/>
    </w:pPr>
    <w:rPr>
      <w:rFonts w:ascii="Times New Roman" w:eastAsia="Times New Roman" w:hAnsi="Times New Roman" w:cs="B Nazanin"/>
      <w:sz w:val="24"/>
      <w:szCs w:val="26"/>
      <w:lang w:bidi="ar-SA"/>
    </w:rPr>
  </w:style>
  <w:style w:type="paragraph" w:customStyle="1" w:styleId="a5">
    <w:name w:val="فلوچارت"/>
    <w:rsid w:val="002A2056"/>
    <w:pPr>
      <w:spacing w:before="40" w:after="0" w:line="192" w:lineRule="auto"/>
      <w:jc w:val="center"/>
    </w:pPr>
    <w:rPr>
      <w:rFonts w:ascii="Times New Roman" w:eastAsia="Times New Roman" w:hAnsi="Times New Roman" w:cs="B Nazanin"/>
      <w:sz w:val="20"/>
      <w:szCs w:val="20"/>
      <w:lang w:bidi="ar-SA"/>
    </w:rPr>
  </w:style>
  <w:style w:type="character" w:styleId="PageNumber">
    <w:name w:val="page number"/>
    <w:basedOn w:val="DefaultParagraphFont"/>
    <w:semiHidden/>
    <w:rsid w:val="009A45CA"/>
    <w:rPr>
      <w:rFonts w:ascii="Times New Roman" w:hAnsi="Times New Roman" w:cs="Zar"/>
      <w:sz w:val="22"/>
      <w:szCs w:val="26"/>
    </w:rPr>
  </w:style>
  <w:style w:type="character" w:customStyle="1" w:styleId="Char">
    <w:name w:val="متن اصلی Char"/>
    <w:basedOn w:val="DefaultParagraphFont"/>
    <w:link w:val="a4"/>
    <w:rsid w:val="000B0CE0"/>
    <w:rPr>
      <w:rFonts w:ascii="Times New Roman" w:eastAsia="Times New Roman" w:hAnsi="Times New Roman" w:cs="B Nazanin"/>
      <w:sz w:val="24"/>
      <w:szCs w:val="26"/>
      <w:lang w:bidi="ar-SA"/>
    </w:rPr>
  </w:style>
  <w:style w:type="paragraph" w:customStyle="1" w:styleId="a6">
    <w:name w:val="متن روي جلد انگليسي"/>
    <w:basedOn w:val="Normal"/>
    <w:rsid w:val="009A45CA"/>
    <w:pPr>
      <w:bidi w:val="0"/>
      <w:spacing w:after="0" w:line="288" w:lineRule="auto"/>
      <w:jc w:val="center"/>
    </w:pPr>
    <w:rPr>
      <w:rFonts w:ascii="Times New Roman" w:eastAsia="Times New Roman" w:hAnsi="Times New Roman" w:cs="B Nazanin"/>
      <w:b/>
      <w:bCs/>
      <w:sz w:val="28"/>
      <w:szCs w:val="26"/>
    </w:rPr>
  </w:style>
  <w:style w:type="character" w:customStyle="1" w:styleId="Heading6Char">
    <w:name w:val="Heading 6 Char"/>
    <w:basedOn w:val="DefaultParagraphFont"/>
    <w:link w:val="Heading6"/>
    <w:semiHidden/>
    <w:rsid w:val="001C3B7D"/>
    <w:rPr>
      <w:rFonts w:ascii="Times New Roman" w:eastAsia="Times New Roman" w:hAnsi="Times New Roman" w:cs="Lotus"/>
      <w:b/>
      <w:bCs/>
      <w:lang w:val="de-DE"/>
    </w:rPr>
  </w:style>
  <w:style w:type="paragraph" w:customStyle="1" w:styleId="a7">
    <w:name w:val="متن ضخيم"/>
    <w:basedOn w:val="a4"/>
    <w:link w:val="CharChar"/>
    <w:rsid w:val="009A45CA"/>
    <w:rPr>
      <w:b/>
      <w:bCs/>
    </w:rPr>
  </w:style>
  <w:style w:type="character" w:customStyle="1" w:styleId="CharChar">
    <w:name w:val="متن ضخيم Char Char"/>
    <w:basedOn w:val="Char"/>
    <w:link w:val="a7"/>
    <w:rsid w:val="002A2056"/>
    <w:rPr>
      <w:rFonts w:ascii="Times New Roman" w:eastAsia="Times New Roman" w:hAnsi="Times New Roman" w:cs="B Nazanin"/>
      <w:b/>
      <w:bCs/>
      <w:sz w:val="24"/>
      <w:szCs w:val="26"/>
      <w:lang w:bidi="ar-SA"/>
    </w:rPr>
  </w:style>
  <w:style w:type="paragraph" w:customStyle="1" w:styleId="a">
    <w:name w:val="بالت نقطه"/>
    <w:basedOn w:val="Normal"/>
    <w:next w:val="Normal"/>
    <w:qFormat/>
    <w:rsid w:val="009A45CA"/>
    <w:pPr>
      <w:numPr>
        <w:numId w:val="1"/>
      </w:numPr>
      <w:spacing w:after="0" w:line="288" w:lineRule="auto"/>
      <w:jc w:val="lowKashida"/>
    </w:pPr>
    <w:rPr>
      <w:rFonts w:ascii="Times New Roman" w:eastAsia="Times New Roman" w:hAnsi="Times New Roman" w:cs="B Nazanin"/>
      <w:noProof/>
      <w:sz w:val="26"/>
      <w:szCs w:val="26"/>
    </w:rPr>
  </w:style>
  <w:style w:type="character" w:customStyle="1" w:styleId="Heading2Char">
    <w:name w:val="Heading 2 Char"/>
    <w:basedOn w:val="DefaultParagraphFont"/>
    <w:link w:val="Heading2"/>
    <w:uiPriority w:val="9"/>
    <w:semiHidden/>
    <w:rsid w:val="002A2056"/>
    <w:rPr>
      <w:rFonts w:asciiTheme="majorHAnsi" w:eastAsiaTheme="majorEastAsia" w:hAnsiTheme="majorHAnsi" w:cstheme="majorBidi"/>
      <w:color w:val="2E74B5" w:themeColor="accent1" w:themeShade="BF"/>
      <w:sz w:val="26"/>
      <w:szCs w:val="26"/>
    </w:rPr>
  </w:style>
  <w:style w:type="character" w:customStyle="1" w:styleId="Heading5Char">
    <w:name w:val="Heading 5 Char"/>
    <w:basedOn w:val="DefaultParagraphFont"/>
    <w:link w:val="Heading5"/>
    <w:uiPriority w:val="9"/>
    <w:semiHidden/>
    <w:rsid w:val="002A2056"/>
    <w:rPr>
      <w:rFonts w:asciiTheme="majorHAnsi" w:eastAsiaTheme="majorEastAsia" w:hAnsiTheme="majorHAnsi" w:cstheme="majorBidi"/>
      <w:color w:val="2E74B5" w:themeColor="accent1" w:themeShade="BF"/>
    </w:rPr>
  </w:style>
  <w:style w:type="paragraph" w:customStyle="1" w:styleId="a0">
    <w:name w:val="فصل"/>
    <w:next w:val="a4"/>
    <w:semiHidden/>
    <w:rsid w:val="009A45CA"/>
    <w:pPr>
      <w:widowControl w:val="0"/>
      <w:numPr>
        <w:numId w:val="2"/>
      </w:numPr>
      <w:tabs>
        <w:tab w:val="center" w:pos="4253"/>
      </w:tabs>
      <w:bidi/>
      <w:spacing w:after="0" w:line="360" w:lineRule="auto"/>
      <w:jc w:val="center"/>
      <w:outlineLvl w:val="0"/>
    </w:pPr>
    <w:rPr>
      <w:rFonts w:ascii="Times New Roman" w:eastAsia="Times New Roman" w:hAnsi="Times New Roman" w:cs="Titr"/>
      <w:b/>
      <w:bCs/>
      <w:sz w:val="52"/>
      <w:szCs w:val="60"/>
    </w:rPr>
  </w:style>
  <w:style w:type="paragraph" w:customStyle="1" w:styleId="a2">
    <w:name w:val="فرمول"/>
    <w:next w:val="a4"/>
    <w:rsid w:val="002A2056"/>
    <w:pPr>
      <w:widowControl w:val="0"/>
      <w:numPr>
        <w:ilvl w:val="6"/>
        <w:numId w:val="2"/>
      </w:numPr>
      <w:tabs>
        <w:tab w:val="right" w:pos="7938"/>
      </w:tabs>
      <w:kinsoku w:val="0"/>
      <w:overflowPunct w:val="0"/>
      <w:autoSpaceDE w:val="0"/>
      <w:autoSpaceDN w:val="0"/>
      <w:bidi/>
      <w:adjustRightInd w:val="0"/>
      <w:snapToGrid w:val="0"/>
      <w:spacing w:before="360" w:after="360" w:line="240" w:lineRule="auto"/>
      <w:textAlignment w:val="center"/>
      <w:outlineLvl w:val="6"/>
    </w:pPr>
    <w:rPr>
      <w:rFonts w:ascii="Times New Roman" w:eastAsia="Times New Roman" w:hAnsi="Times New Roman" w:cs="B Nazanin"/>
      <w:bCs/>
      <w:sz w:val="24"/>
    </w:rPr>
  </w:style>
  <w:style w:type="paragraph" w:customStyle="1" w:styleId="a1">
    <w:name w:val="زيرنويس شکل"/>
    <w:next w:val="a4"/>
    <w:rsid w:val="002A2056"/>
    <w:pPr>
      <w:widowControl w:val="0"/>
      <w:numPr>
        <w:ilvl w:val="5"/>
        <w:numId w:val="2"/>
      </w:numPr>
      <w:bidi/>
      <w:adjustRightInd w:val="0"/>
      <w:snapToGrid w:val="0"/>
      <w:spacing w:before="200" w:after="600" w:line="204" w:lineRule="auto"/>
      <w:jc w:val="center"/>
      <w:outlineLvl w:val="5"/>
    </w:pPr>
    <w:rPr>
      <w:rFonts w:ascii="Times New Roman" w:eastAsia="Times New Roman" w:hAnsi="Times New Roman" w:cs="B Nazanin"/>
      <w:sz w:val="18"/>
      <w:szCs w:val="24"/>
    </w:rPr>
  </w:style>
  <w:style w:type="paragraph" w:customStyle="1" w:styleId="a3">
    <w:name w:val="تيتر اول"/>
    <w:next w:val="a4"/>
    <w:rsid w:val="00FD574F"/>
    <w:pPr>
      <w:keepNext/>
      <w:widowControl w:val="0"/>
      <w:numPr>
        <w:numId w:val="7"/>
      </w:numPr>
      <w:bidi/>
      <w:spacing w:before="480" w:after="360" w:line="240" w:lineRule="auto"/>
      <w:outlineLvl w:val="0"/>
    </w:pPr>
    <w:rPr>
      <w:rFonts w:ascii="Times New Roman" w:eastAsia="Times New Roman" w:hAnsi="Times New Roman" w:cs="B Nazanin"/>
      <w:b/>
      <w:bCs/>
      <w:sz w:val="32"/>
      <w:szCs w:val="36"/>
    </w:rPr>
  </w:style>
  <w:style w:type="paragraph" w:styleId="FootnoteText">
    <w:name w:val="footnote text"/>
    <w:basedOn w:val="a4"/>
    <w:link w:val="FootnoteTextChar"/>
    <w:uiPriority w:val="99"/>
    <w:semiHidden/>
    <w:rsid w:val="009A45CA"/>
    <w:rPr>
      <w:sz w:val="16"/>
      <w:szCs w:val="20"/>
    </w:rPr>
  </w:style>
  <w:style w:type="character" w:customStyle="1" w:styleId="FootnoteTextChar">
    <w:name w:val="Footnote Text Char"/>
    <w:basedOn w:val="DefaultParagraphFont"/>
    <w:link w:val="FootnoteText"/>
    <w:uiPriority w:val="99"/>
    <w:semiHidden/>
    <w:rsid w:val="002A2056"/>
    <w:rPr>
      <w:rFonts w:ascii="Times New Roman" w:eastAsia="Times New Roman" w:hAnsi="Times New Roman" w:cs="Lotus"/>
      <w:sz w:val="16"/>
      <w:szCs w:val="20"/>
      <w:lang w:bidi="ar-SA"/>
    </w:rPr>
  </w:style>
  <w:style w:type="paragraph" w:styleId="NoSpacing">
    <w:name w:val="No Spacing"/>
    <w:aliases w:val="شماره جدول"/>
    <w:basedOn w:val="Normal"/>
    <w:uiPriority w:val="1"/>
    <w:semiHidden/>
    <w:qFormat/>
    <w:rsid w:val="009A45CA"/>
    <w:pPr>
      <w:keepNext/>
      <w:numPr>
        <w:ilvl w:val="7"/>
        <w:numId w:val="2"/>
      </w:numPr>
      <w:spacing w:before="600" w:after="100" w:line="204" w:lineRule="auto"/>
      <w:ind w:left="0"/>
      <w:jc w:val="center"/>
      <w:outlineLvl w:val="7"/>
    </w:pPr>
    <w:rPr>
      <w:rFonts w:ascii="Times New Roman" w:eastAsia="Times New Roman" w:hAnsi="Times New Roman" w:cs="B Nazanin"/>
      <w:sz w:val="24"/>
      <w:szCs w:val="24"/>
    </w:rPr>
  </w:style>
  <w:style w:type="paragraph" w:styleId="Title">
    <w:name w:val="Title"/>
    <w:aliases w:val="شماره شکل"/>
    <w:basedOn w:val="a1"/>
    <w:next w:val="Normal"/>
    <w:link w:val="TitleChar"/>
    <w:uiPriority w:val="10"/>
    <w:semiHidden/>
    <w:qFormat/>
    <w:rsid w:val="009A45CA"/>
    <w:pPr>
      <w:spacing w:before="120"/>
      <w:contextualSpacing/>
    </w:pPr>
    <w:rPr>
      <w:rFonts w:eastAsiaTheme="majorEastAsia"/>
      <w:spacing w:val="-10"/>
      <w:kern w:val="28"/>
      <w:sz w:val="24"/>
    </w:rPr>
  </w:style>
  <w:style w:type="character" w:customStyle="1" w:styleId="TitleChar">
    <w:name w:val="Title Char"/>
    <w:aliases w:val="شماره شکل Char"/>
    <w:basedOn w:val="DefaultParagraphFont"/>
    <w:link w:val="Title"/>
    <w:uiPriority w:val="10"/>
    <w:semiHidden/>
    <w:rsid w:val="002A2056"/>
    <w:rPr>
      <w:rFonts w:ascii="Times New Roman" w:eastAsiaTheme="majorEastAsia" w:hAnsi="Times New Roman" w:cs="B Nazanin"/>
      <w:spacing w:val="-10"/>
      <w:kern w:val="28"/>
      <w:sz w:val="24"/>
      <w:szCs w:val="24"/>
    </w:rPr>
  </w:style>
  <w:style w:type="paragraph" w:customStyle="1" w:styleId="-">
    <w:name w:val="محتوی جدول -وسط چین"/>
    <w:qFormat/>
    <w:rsid w:val="009A45CA"/>
    <w:pPr>
      <w:spacing w:after="200" w:line="276" w:lineRule="auto"/>
      <w:jc w:val="center"/>
    </w:pPr>
    <w:rPr>
      <w:rFonts w:ascii="Times New Roman" w:eastAsia="Times New Roman" w:hAnsi="Times New Roman" w:cs="B Nazanin"/>
      <w:b/>
      <w:bCs/>
      <w:sz w:val="18"/>
      <w:szCs w:val="20"/>
      <w:lang w:bidi="ar-SA"/>
    </w:rPr>
  </w:style>
  <w:style w:type="paragraph" w:customStyle="1" w:styleId="a8">
    <w:name w:val="متن داخل جدول وسط چین"/>
    <w:qFormat/>
    <w:rsid w:val="009A45CA"/>
    <w:pPr>
      <w:bidi/>
      <w:spacing w:after="200" w:line="276" w:lineRule="auto"/>
      <w:jc w:val="center"/>
    </w:pPr>
    <w:rPr>
      <w:rFonts w:ascii="Times New Roman" w:eastAsia="Times New Roman" w:hAnsi="Times New Roman" w:cs="B Nazanin"/>
      <w:sz w:val="18"/>
      <w:szCs w:val="20"/>
      <w:lang w:bidi="ar-SA"/>
    </w:rPr>
  </w:style>
  <w:style w:type="paragraph" w:styleId="ListParagraph">
    <w:name w:val="List Paragraph"/>
    <w:basedOn w:val="Normal"/>
    <w:uiPriority w:val="34"/>
    <w:semiHidden/>
    <w:qFormat/>
    <w:rsid w:val="009A45CA"/>
    <w:pPr>
      <w:ind w:left="720"/>
      <w:contextualSpacing/>
    </w:pPr>
  </w:style>
  <w:style w:type="character" w:styleId="PlaceholderText">
    <w:name w:val="Placeholder Text"/>
    <w:basedOn w:val="DefaultParagraphFont"/>
    <w:uiPriority w:val="99"/>
    <w:semiHidden/>
    <w:rsid w:val="005E128B"/>
    <w:rPr>
      <w:color w:val="808080"/>
    </w:rPr>
  </w:style>
  <w:style w:type="character" w:styleId="Hyperlink">
    <w:name w:val="Hyperlink"/>
    <w:basedOn w:val="DefaultParagraphFont"/>
    <w:uiPriority w:val="99"/>
    <w:semiHidden/>
    <w:rsid w:val="00E5291F"/>
    <w:rPr>
      <w:rFonts w:ascii="Times New Roman" w:hAnsi="Times New Roman" w:cs="Zar"/>
      <w:b/>
      <w:bCs/>
      <w:color w:val="0000FF"/>
      <w:sz w:val="24"/>
      <w:szCs w:val="28"/>
      <w:u w:val="single"/>
    </w:rPr>
  </w:style>
  <w:style w:type="paragraph" w:customStyle="1" w:styleId="a9">
    <w:name w:val="عنوان جدول"/>
    <w:basedOn w:val="NoSpacing"/>
    <w:qFormat/>
    <w:rsid w:val="003E6175"/>
  </w:style>
  <w:style w:type="paragraph" w:customStyle="1" w:styleId="aa">
    <w:name w:val="متن انگلیسی"/>
    <w:qFormat/>
    <w:rsid w:val="000B0CE0"/>
    <w:pPr>
      <w:widowControl w:val="0"/>
      <w:spacing w:after="0" w:line="240" w:lineRule="auto"/>
    </w:pPr>
    <w:rPr>
      <w:rFonts w:cs="Times New Roman"/>
      <w:sz w:val="24"/>
      <w:szCs w:val="24"/>
    </w:rPr>
  </w:style>
  <w:style w:type="paragraph" w:styleId="Header">
    <w:name w:val="header"/>
    <w:basedOn w:val="Normal"/>
    <w:link w:val="HeaderChar"/>
    <w:uiPriority w:val="99"/>
    <w:semiHidden/>
    <w:rsid w:val="000D179F"/>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0D179F"/>
  </w:style>
  <w:style w:type="paragraph" w:styleId="Footer">
    <w:name w:val="footer"/>
    <w:basedOn w:val="Normal"/>
    <w:link w:val="FooterChar"/>
    <w:uiPriority w:val="99"/>
    <w:rsid w:val="000D179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D179F"/>
  </w:style>
  <w:style w:type="table" w:styleId="TableGrid">
    <w:name w:val="Table Grid"/>
    <w:basedOn w:val="TableNormal"/>
    <w:uiPriority w:val="39"/>
    <w:rsid w:val="006475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rsid w:val="00D973D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973D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122806">
      <w:bodyDiv w:val="1"/>
      <w:marLeft w:val="0"/>
      <w:marRight w:val="0"/>
      <w:marTop w:val="0"/>
      <w:marBottom w:val="0"/>
      <w:divBdr>
        <w:top w:val="none" w:sz="0" w:space="0" w:color="auto"/>
        <w:left w:val="none" w:sz="0" w:space="0" w:color="auto"/>
        <w:bottom w:val="none" w:sz="0" w:space="0" w:color="auto"/>
        <w:right w:val="none" w:sz="0" w:space="0" w:color="auto"/>
      </w:divBdr>
    </w:div>
    <w:div w:id="520094710">
      <w:bodyDiv w:val="1"/>
      <w:marLeft w:val="0"/>
      <w:marRight w:val="0"/>
      <w:marTop w:val="0"/>
      <w:marBottom w:val="0"/>
      <w:divBdr>
        <w:top w:val="none" w:sz="0" w:space="0" w:color="auto"/>
        <w:left w:val="none" w:sz="0" w:space="0" w:color="auto"/>
        <w:bottom w:val="none" w:sz="0" w:space="0" w:color="auto"/>
        <w:right w:val="none" w:sz="0" w:space="0" w:color="auto"/>
      </w:divBdr>
    </w:div>
    <w:div w:id="773865044">
      <w:bodyDiv w:val="1"/>
      <w:marLeft w:val="0"/>
      <w:marRight w:val="0"/>
      <w:marTop w:val="0"/>
      <w:marBottom w:val="0"/>
      <w:divBdr>
        <w:top w:val="none" w:sz="0" w:space="0" w:color="auto"/>
        <w:left w:val="none" w:sz="0" w:space="0" w:color="auto"/>
        <w:bottom w:val="none" w:sz="0" w:space="0" w:color="auto"/>
        <w:right w:val="none" w:sz="0" w:space="0" w:color="auto"/>
      </w:divBdr>
    </w:div>
    <w:div w:id="1492871923">
      <w:bodyDiv w:val="1"/>
      <w:marLeft w:val="0"/>
      <w:marRight w:val="0"/>
      <w:marTop w:val="0"/>
      <w:marBottom w:val="0"/>
      <w:divBdr>
        <w:top w:val="none" w:sz="0" w:space="0" w:color="auto"/>
        <w:left w:val="none" w:sz="0" w:space="0" w:color="auto"/>
        <w:bottom w:val="none" w:sz="0" w:space="0" w:color="auto"/>
        <w:right w:val="none" w:sz="0" w:space="0" w:color="auto"/>
      </w:divBdr>
    </w:div>
    <w:div w:id="1747335403">
      <w:bodyDiv w:val="1"/>
      <w:marLeft w:val="0"/>
      <w:marRight w:val="0"/>
      <w:marTop w:val="0"/>
      <w:marBottom w:val="0"/>
      <w:divBdr>
        <w:top w:val="none" w:sz="0" w:space="0" w:color="auto"/>
        <w:left w:val="none" w:sz="0" w:space="0" w:color="auto"/>
        <w:bottom w:val="none" w:sz="0" w:space="0" w:color="auto"/>
        <w:right w:val="none" w:sz="0" w:space="0" w:color="auto"/>
      </w:divBdr>
    </w:div>
    <w:div w:id="1966500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jpeg"/><Relationship Id="rId14" Type="http://schemas.openxmlformats.org/officeDocument/2006/relationships/image" Target="media/image7.emf"/><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8" Type="http://schemas.openxmlformats.org/officeDocument/2006/relationships/image" Target="media/image1.pn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19DEB4-F95E-40A8-8059-A33FC25EB3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1692</TotalTime>
  <Pages>49</Pages>
  <Words>5263</Words>
  <Characters>30004</Characters>
  <Application>Microsoft Office Word</Application>
  <DocSecurity>0</DocSecurity>
  <Lines>250</Lines>
  <Paragraphs>70</Paragraphs>
  <ScaleCrop>false</ScaleCrop>
  <HeadingPairs>
    <vt:vector size="4" baseType="variant">
      <vt:variant>
        <vt:lpstr>Title</vt:lpstr>
      </vt:variant>
      <vt:variant>
        <vt:i4>1</vt:i4>
      </vt:variant>
      <vt:variant>
        <vt:lpstr>Headings</vt:lpstr>
      </vt:variant>
      <vt:variant>
        <vt:i4>19</vt:i4>
      </vt:variant>
    </vt:vector>
  </HeadingPairs>
  <TitlesOfParts>
    <vt:vector size="20" baseType="lpstr">
      <vt:lpstr/>
      <vt:lpstr>صورت پروژه: </vt:lpstr>
      <vt:lpstr>درباره نرم‌افزار Deepsoil:</vt:lpstr>
      <vt:lpstr>مشخصات پروفیل خاکی:</vt:lpstr>
      <vt:lpstr>تعریف پروفیل خاکی با تحلیل خطی:</vt:lpstr>
      <vt:lpstr>انتخاب حرکت ورودی:</vt:lpstr>
      <vt:lpstr>تعریف کنترل آنالیز:</vt:lpstr>
      <vt:lpstr>نتایج تحلیل پاسخ و آنالیز دینامیکی:</vt:lpstr>
      <vt:lpstr>تعریف پروفیل خاکی با تحلیل غیرخطی:</vt:lpstr>
      <vt:lpstr>انتخاب حرکت ورودی:</vt:lpstr>
      <vt:lpstr>تعریف کنترل آنالیز:</vt:lpstr>
      <vt:lpstr>نتایج تحلیل پاسخ و آنالیز دینامیکی:</vt:lpstr>
      <vt:lpstr>تعریف پروفیل خاکی با موج سینوسی و تحلیل خطی:</vt:lpstr>
      <vt:lpstr>انتخاب حرکت ورودی:</vt:lpstr>
      <vt:lpstr>تعریف کنترل آنالیز:</vt:lpstr>
      <vt:lpstr>نتایج تحلیل پاسخ و آنالیز دینامیکی:</vt:lpstr>
      <vt:lpstr>تعریف پروفیل خاکی با موج سینوسی و تحلیل غیرخطی:</vt:lpstr>
      <vt:lpstr>انتخاب حرکت ورودی:</vt:lpstr>
      <vt:lpstr>تعریف کنترل آنالیز:</vt:lpstr>
      <vt:lpstr>نتایج تحلیل پاسخ و آنالیز دینامیکی:</vt:lpstr>
    </vt:vector>
  </TitlesOfParts>
  <Company>ArEd</Company>
  <LinksUpToDate>false</LinksUpToDate>
  <CharactersWithSpaces>35197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JAVAD</dc:creator>
  <cp:lastModifiedBy>Javad Bozorgi</cp:lastModifiedBy>
  <cp:revision>146</cp:revision>
  <cp:lastPrinted>2025-10-15T14:16:00Z</cp:lastPrinted>
  <dcterms:created xsi:type="dcterms:W3CDTF">2019-01-07T12:34:00Z</dcterms:created>
  <dcterms:modified xsi:type="dcterms:W3CDTF">2025-10-15T14:18:00Z</dcterms:modified>
</cp:coreProperties>
</file>